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2C884F" w14:textId="77777777" w:rsidR="000251D9" w:rsidRDefault="000251D9" w:rsidP="001A4014">
      <w:pPr>
        <w:jc w:val="center"/>
        <w:rPr>
          <w:rStyle w:val="a3"/>
          <w:b w:val="0"/>
        </w:rPr>
      </w:pPr>
    </w:p>
    <w:p w14:paraId="7E261C0F" w14:textId="333A71CD" w:rsidR="001A4014" w:rsidRPr="000251D9" w:rsidRDefault="001A4014" w:rsidP="001A4014">
      <w:pPr>
        <w:jc w:val="center"/>
      </w:pPr>
      <w:r w:rsidRPr="000251D9">
        <w:rPr>
          <w:rStyle w:val="a3"/>
          <w:b w:val="0"/>
        </w:rPr>
        <w:t xml:space="preserve">ПРОТОКОЛ № </w:t>
      </w:r>
      <w:r w:rsidR="0006248C" w:rsidRPr="000251D9">
        <w:rPr>
          <w:rStyle w:val="a3"/>
          <w:b w:val="0"/>
        </w:rPr>
        <w:t>1</w:t>
      </w:r>
      <w:r w:rsidR="00F1115A" w:rsidRPr="000251D9">
        <w:rPr>
          <w:rStyle w:val="a3"/>
          <w:b w:val="0"/>
        </w:rPr>
        <w:t>3</w:t>
      </w:r>
      <w:r w:rsidRPr="000251D9">
        <w:rPr>
          <w:rStyle w:val="a3"/>
          <w:b w:val="0"/>
        </w:rPr>
        <w:t>/</w:t>
      </w:r>
      <w:r w:rsidR="00D969C0" w:rsidRPr="000251D9">
        <w:rPr>
          <w:rStyle w:val="a3"/>
          <w:b w:val="0"/>
        </w:rPr>
        <w:t>0</w:t>
      </w:r>
      <w:r w:rsidR="00F1115A" w:rsidRPr="000251D9">
        <w:rPr>
          <w:rStyle w:val="a3"/>
          <w:b w:val="0"/>
        </w:rPr>
        <w:t>6</w:t>
      </w:r>
      <w:r w:rsidRPr="000251D9">
        <w:rPr>
          <w:rStyle w:val="a3"/>
          <w:b w:val="0"/>
        </w:rPr>
        <w:t>-</w:t>
      </w:r>
      <w:r w:rsidR="004C1337" w:rsidRPr="000251D9">
        <w:rPr>
          <w:rStyle w:val="a3"/>
          <w:b w:val="0"/>
        </w:rPr>
        <w:t>202</w:t>
      </w:r>
      <w:r w:rsidR="00990FE7" w:rsidRPr="000251D9">
        <w:rPr>
          <w:rStyle w:val="a3"/>
          <w:b w:val="0"/>
        </w:rPr>
        <w:t>5</w:t>
      </w:r>
    </w:p>
    <w:p w14:paraId="170F70C0" w14:textId="77777777" w:rsidR="008F2A5D" w:rsidRPr="000251D9" w:rsidRDefault="008E5A85" w:rsidP="008F2A5D">
      <w:pPr>
        <w:spacing w:line="276" w:lineRule="auto"/>
        <w:jc w:val="center"/>
        <w:rPr>
          <w:color w:val="000000" w:themeColor="text1"/>
        </w:rPr>
      </w:pPr>
      <w:r w:rsidRPr="000251D9">
        <w:rPr>
          <w:color w:val="000000" w:themeColor="text1"/>
        </w:rPr>
        <w:t xml:space="preserve">заочного </w:t>
      </w:r>
      <w:r w:rsidR="000160D3" w:rsidRPr="000251D9">
        <w:rPr>
          <w:color w:val="000000" w:themeColor="text1"/>
        </w:rPr>
        <w:t xml:space="preserve">заседания </w:t>
      </w:r>
      <w:r w:rsidR="008F2A5D" w:rsidRPr="000251D9">
        <w:rPr>
          <w:color w:val="000000" w:themeColor="text1"/>
        </w:rPr>
        <w:t>Совета</w:t>
      </w:r>
    </w:p>
    <w:p w14:paraId="46652E9F" w14:textId="77777777" w:rsidR="008F2A5D" w:rsidRPr="000251D9" w:rsidRDefault="008F2A5D" w:rsidP="008F2A5D">
      <w:pPr>
        <w:spacing w:line="276" w:lineRule="auto"/>
        <w:jc w:val="center"/>
        <w:rPr>
          <w:rStyle w:val="a3"/>
          <w:b w:val="0"/>
          <w:color w:val="000000" w:themeColor="text1"/>
        </w:rPr>
      </w:pPr>
      <w:r w:rsidRPr="000251D9">
        <w:rPr>
          <w:color w:val="000000" w:themeColor="text1"/>
        </w:rPr>
        <w:t xml:space="preserve">Саморегулируемой организации </w:t>
      </w:r>
      <w:r w:rsidRPr="000251D9">
        <w:rPr>
          <w:rStyle w:val="a3"/>
          <w:b w:val="0"/>
          <w:color w:val="000000" w:themeColor="text1"/>
        </w:rPr>
        <w:t xml:space="preserve">Ассоциации </w:t>
      </w:r>
    </w:p>
    <w:p w14:paraId="32BA5E6F" w14:textId="711CC59E" w:rsidR="008F2A5D" w:rsidRPr="000251D9" w:rsidRDefault="008F2A5D" w:rsidP="008F2A5D">
      <w:pPr>
        <w:spacing w:line="276" w:lineRule="auto"/>
        <w:jc w:val="center"/>
        <w:rPr>
          <w:color w:val="000000" w:themeColor="text1"/>
        </w:rPr>
      </w:pPr>
      <w:r w:rsidRPr="000251D9">
        <w:rPr>
          <w:color w:val="000000" w:themeColor="text1"/>
        </w:rPr>
        <w:t xml:space="preserve">«Объединение организаций, выполняющих строительство, реконструкцию, капитальный ремонт объектов атомной отрасли «СОЮЗАТОМСТРОЙ» </w:t>
      </w:r>
    </w:p>
    <w:p w14:paraId="20C4DD88" w14:textId="77777777" w:rsidR="002D723F" w:rsidRPr="000251D9" w:rsidRDefault="002D723F" w:rsidP="008F2A5D">
      <w:pPr>
        <w:pStyle w:val="a4"/>
        <w:spacing w:before="0" w:beforeAutospacing="0" w:after="0" w:afterAutospacing="0" w:line="276" w:lineRule="auto"/>
        <w:jc w:val="both"/>
        <w:rPr>
          <w:rStyle w:val="a3"/>
          <w:color w:val="000000" w:themeColor="text1"/>
        </w:rPr>
      </w:pPr>
    </w:p>
    <w:p w14:paraId="04D230D1" w14:textId="77777777" w:rsidR="00B81CEB" w:rsidRPr="000251D9" w:rsidRDefault="00B81CEB" w:rsidP="003D7FEB">
      <w:pPr>
        <w:pStyle w:val="a4"/>
        <w:spacing w:before="0" w:beforeAutospacing="0" w:after="0" w:afterAutospacing="0" w:line="276" w:lineRule="auto"/>
        <w:rPr>
          <w:rStyle w:val="a3"/>
          <w:color w:val="000000" w:themeColor="text1"/>
        </w:rPr>
      </w:pPr>
    </w:p>
    <w:p w14:paraId="5EA0E855" w14:textId="12A800C1" w:rsidR="008F2A5D" w:rsidRPr="000251D9" w:rsidRDefault="008F2A5D" w:rsidP="003D7FEB">
      <w:pPr>
        <w:pStyle w:val="a4"/>
        <w:spacing w:before="0" w:beforeAutospacing="0" w:after="0" w:afterAutospacing="0" w:line="276" w:lineRule="auto"/>
        <w:rPr>
          <w:b/>
          <w:color w:val="000000" w:themeColor="text1"/>
        </w:rPr>
      </w:pPr>
      <w:r w:rsidRPr="000251D9">
        <w:rPr>
          <w:rStyle w:val="a3"/>
          <w:color w:val="000000" w:themeColor="text1"/>
        </w:rPr>
        <w:t>Дата проведения заседания</w:t>
      </w:r>
      <w:r w:rsidRPr="000251D9">
        <w:rPr>
          <w:b/>
          <w:color w:val="000000" w:themeColor="text1"/>
        </w:rPr>
        <w:t xml:space="preserve"> – </w:t>
      </w:r>
      <w:r w:rsidR="00AE2BF9" w:rsidRPr="000251D9">
        <w:rPr>
          <w:bCs/>
          <w:color w:val="000000" w:themeColor="text1"/>
        </w:rPr>
        <w:t>«</w:t>
      </w:r>
      <w:r w:rsidR="00F1115A" w:rsidRPr="000251D9">
        <w:rPr>
          <w:bCs/>
          <w:color w:val="000000" w:themeColor="text1"/>
        </w:rPr>
        <w:t>25</w:t>
      </w:r>
      <w:r w:rsidR="00AE2BF9" w:rsidRPr="000251D9">
        <w:rPr>
          <w:bCs/>
          <w:color w:val="000000" w:themeColor="text1"/>
        </w:rPr>
        <w:t>»</w:t>
      </w:r>
      <w:r w:rsidR="0026450D" w:rsidRPr="000251D9">
        <w:rPr>
          <w:color w:val="000000" w:themeColor="text1"/>
        </w:rPr>
        <w:t xml:space="preserve"> </w:t>
      </w:r>
      <w:r w:rsidR="000251D9" w:rsidRPr="000251D9">
        <w:rPr>
          <w:color w:val="000000" w:themeColor="text1"/>
        </w:rPr>
        <w:t>июня</w:t>
      </w:r>
      <w:r w:rsidR="00990FE7" w:rsidRPr="000251D9">
        <w:rPr>
          <w:color w:val="000000" w:themeColor="text1"/>
        </w:rPr>
        <w:t xml:space="preserve"> 2025</w:t>
      </w:r>
      <w:r w:rsidRPr="000251D9">
        <w:rPr>
          <w:color w:val="000000" w:themeColor="text1"/>
        </w:rPr>
        <w:t xml:space="preserve"> г.</w:t>
      </w:r>
    </w:p>
    <w:p w14:paraId="5DFDDF9E" w14:textId="77B45DDF" w:rsidR="008F2A5D" w:rsidRPr="000251D9" w:rsidRDefault="008F2A5D" w:rsidP="003D7FEB">
      <w:pPr>
        <w:pStyle w:val="a4"/>
        <w:spacing w:before="0" w:beforeAutospacing="0" w:after="0" w:afterAutospacing="0" w:line="276" w:lineRule="auto"/>
        <w:rPr>
          <w:color w:val="000000" w:themeColor="text1"/>
        </w:rPr>
      </w:pPr>
      <w:r w:rsidRPr="000251D9">
        <w:rPr>
          <w:rStyle w:val="a3"/>
          <w:color w:val="000000" w:themeColor="text1"/>
        </w:rPr>
        <w:t>Место проведения заседания</w:t>
      </w:r>
      <w:r w:rsidRPr="000251D9">
        <w:rPr>
          <w:b/>
          <w:color w:val="000000" w:themeColor="text1"/>
        </w:rPr>
        <w:t xml:space="preserve"> – </w:t>
      </w:r>
      <w:r w:rsidRPr="000251D9">
        <w:rPr>
          <w:color w:val="000000" w:themeColor="text1"/>
        </w:rPr>
        <w:t xml:space="preserve"> г. Москва, ул. Б. Ордынка, д. 29, стр. 1</w:t>
      </w:r>
      <w:r w:rsidR="004C1337" w:rsidRPr="000251D9">
        <w:rPr>
          <w:color w:val="000000" w:themeColor="text1"/>
        </w:rPr>
        <w:t>, офис 204</w:t>
      </w:r>
    </w:p>
    <w:p w14:paraId="64C7C063" w14:textId="77777777" w:rsidR="004C1337" w:rsidRPr="000251D9" w:rsidRDefault="004C1337" w:rsidP="003D7FEB">
      <w:pPr>
        <w:rPr>
          <w:color w:val="000000" w:themeColor="text1"/>
        </w:rPr>
      </w:pPr>
      <w:r w:rsidRPr="000251D9">
        <w:rPr>
          <w:b/>
          <w:bCs/>
          <w:color w:val="000000" w:themeColor="text1"/>
        </w:rPr>
        <w:t>Форма проведения заседания</w:t>
      </w:r>
      <w:r w:rsidRPr="000251D9">
        <w:rPr>
          <w:color w:val="000000" w:themeColor="text1"/>
        </w:rPr>
        <w:t xml:space="preserve"> –  заочное голосование (бюллетенями).</w:t>
      </w:r>
    </w:p>
    <w:p w14:paraId="13A68357" w14:textId="02EB9B49" w:rsidR="004C1337" w:rsidRPr="000251D9" w:rsidRDefault="004C1337" w:rsidP="003D7FEB">
      <w:pPr>
        <w:rPr>
          <w:color w:val="000000" w:themeColor="text1"/>
        </w:rPr>
      </w:pPr>
      <w:r w:rsidRPr="000251D9">
        <w:rPr>
          <w:b/>
          <w:bCs/>
          <w:color w:val="000000" w:themeColor="text1"/>
        </w:rPr>
        <w:t>Дата, до которой принимались бюллетени, содержащие сведения о голосовании</w:t>
      </w:r>
      <w:r w:rsidRPr="000251D9">
        <w:rPr>
          <w:bCs/>
          <w:color w:val="000000" w:themeColor="text1"/>
        </w:rPr>
        <w:t xml:space="preserve"> – </w:t>
      </w:r>
      <w:r w:rsidR="00AE2BF9" w:rsidRPr="000251D9">
        <w:rPr>
          <w:bCs/>
          <w:color w:val="000000" w:themeColor="text1"/>
        </w:rPr>
        <w:t>«</w:t>
      </w:r>
      <w:r w:rsidR="00F1115A" w:rsidRPr="000251D9">
        <w:rPr>
          <w:bCs/>
          <w:color w:val="000000" w:themeColor="text1"/>
        </w:rPr>
        <w:t>25</w:t>
      </w:r>
      <w:r w:rsidR="00AE2BF9" w:rsidRPr="000251D9">
        <w:rPr>
          <w:bCs/>
          <w:color w:val="000000" w:themeColor="text1"/>
        </w:rPr>
        <w:t>»</w:t>
      </w:r>
      <w:r w:rsidRPr="000251D9">
        <w:rPr>
          <w:color w:val="000000" w:themeColor="text1"/>
        </w:rPr>
        <w:t xml:space="preserve"> </w:t>
      </w:r>
      <w:r w:rsidR="000251D9" w:rsidRPr="000251D9">
        <w:rPr>
          <w:color w:val="000000" w:themeColor="text1"/>
        </w:rPr>
        <w:t>июня</w:t>
      </w:r>
      <w:r w:rsidRPr="000251D9">
        <w:rPr>
          <w:color w:val="000000" w:themeColor="text1"/>
        </w:rPr>
        <w:t xml:space="preserve"> 202</w:t>
      </w:r>
      <w:r w:rsidR="00990FE7" w:rsidRPr="000251D9">
        <w:rPr>
          <w:color w:val="000000" w:themeColor="text1"/>
        </w:rPr>
        <w:t>5</w:t>
      </w:r>
      <w:r w:rsidRPr="000251D9">
        <w:rPr>
          <w:color w:val="000000" w:themeColor="text1"/>
        </w:rPr>
        <w:t xml:space="preserve"> г.</w:t>
      </w:r>
    </w:p>
    <w:p w14:paraId="76095FC4" w14:textId="15009D35" w:rsidR="004C1337" w:rsidRPr="000251D9" w:rsidRDefault="004C1337" w:rsidP="003D7FEB">
      <w:pPr>
        <w:rPr>
          <w:color w:val="000000" w:themeColor="text1"/>
        </w:rPr>
      </w:pPr>
      <w:r w:rsidRPr="000251D9">
        <w:rPr>
          <w:b/>
          <w:color w:val="000000" w:themeColor="text1"/>
        </w:rPr>
        <w:t>Способ отправки бюллетеней</w:t>
      </w:r>
      <w:r w:rsidRPr="000251D9">
        <w:rPr>
          <w:color w:val="000000" w:themeColor="text1"/>
        </w:rPr>
        <w:t xml:space="preserve"> – на электронную почту СРО «СОЮЗАТОМСТРОЙ».</w:t>
      </w:r>
    </w:p>
    <w:p w14:paraId="60ABE720" w14:textId="16A10DE4" w:rsidR="004C1337" w:rsidRPr="000251D9" w:rsidRDefault="004C1337" w:rsidP="003D7FEB">
      <w:pPr>
        <w:rPr>
          <w:color w:val="000000" w:themeColor="text1"/>
        </w:rPr>
      </w:pPr>
      <w:r w:rsidRPr="000251D9">
        <w:rPr>
          <w:b/>
          <w:bCs/>
          <w:color w:val="000000" w:themeColor="text1"/>
        </w:rPr>
        <w:t>Членов Совета</w:t>
      </w:r>
      <w:r w:rsidRPr="000251D9">
        <w:rPr>
          <w:bCs/>
          <w:color w:val="000000" w:themeColor="text1"/>
        </w:rPr>
        <w:t xml:space="preserve"> </w:t>
      </w:r>
      <w:r w:rsidRPr="000251D9">
        <w:rPr>
          <w:color w:val="000000" w:themeColor="text1"/>
        </w:rPr>
        <w:t>– 15.</w:t>
      </w:r>
    </w:p>
    <w:p w14:paraId="3DCE9975" w14:textId="0BA9472F" w:rsidR="004C1337" w:rsidRPr="000251D9" w:rsidRDefault="004C1337" w:rsidP="003D7FEB">
      <w:pPr>
        <w:rPr>
          <w:bCs/>
          <w:color w:val="000000" w:themeColor="text1"/>
        </w:rPr>
      </w:pPr>
      <w:r w:rsidRPr="000251D9">
        <w:rPr>
          <w:b/>
          <w:bCs/>
          <w:color w:val="000000" w:themeColor="text1"/>
        </w:rPr>
        <w:t>Членов Совета, принявших участие в голосовании заочного заседания Совета</w:t>
      </w:r>
      <w:r w:rsidRPr="000251D9">
        <w:rPr>
          <w:bCs/>
          <w:color w:val="000000" w:themeColor="text1"/>
        </w:rPr>
        <w:t xml:space="preserve"> – </w:t>
      </w:r>
      <w:r w:rsidR="00317999" w:rsidRPr="000251D9">
        <w:rPr>
          <w:bCs/>
          <w:color w:val="000000" w:themeColor="text1"/>
        </w:rPr>
        <w:t>1</w:t>
      </w:r>
      <w:r w:rsidR="005C31AF" w:rsidRPr="000251D9">
        <w:rPr>
          <w:bCs/>
          <w:color w:val="000000" w:themeColor="text1"/>
        </w:rPr>
        <w:t>4</w:t>
      </w:r>
      <w:r w:rsidRPr="000251D9">
        <w:rPr>
          <w:bCs/>
          <w:color w:val="000000" w:themeColor="text1"/>
        </w:rPr>
        <w:t>.</w:t>
      </w:r>
    </w:p>
    <w:p w14:paraId="43C0234A" w14:textId="77777777" w:rsidR="005E245E" w:rsidRPr="000251D9" w:rsidRDefault="005E245E" w:rsidP="008F2A5D">
      <w:pPr>
        <w:pStyle w:val="a4"/>
        <w:spacing w:before="0" w:beforeAutospacing="0" w:after="0" w:afterAutospacing="0" w:line="276" w:lineRule="auto"/>
        <w:jc w:val="both"/>
        <w:rPr>
          <w:color w:val="000000" w:themeColor="text1"/>
        </w:rPr>
      </w:pPr>
    </w:p>
    <w:p w14:paraId="2D72326F" w14:textId="77777777" w:rsidR="001B1DCF" w:rsidRPr="000251D9" w:rsidRDefault="001B1DCF" w:rsidP="001B1DCF">
      <w:pPr>
        <w:tabs>
          <w:tab w:val="center" w:pos="5017"/>
        </w:tabs>
        <w:spacing w:line="276" w:lineRule="auto"/>
        <w:jc w:val="both"/>
        <w:rPr>
          <w:b/>
          <w:bCs/>
          <w:u w:val="single"/>
        </w:rPr>
      </w:pPr>
      <w:r w:rsidRPr="000251D9">
        <w:rPr>
          <w:b/>
          <w:bCs/>
          <w:u w:val="single"/>
        </w:rPr>
        <w:t>Список членов Совета, принявших участие в голосовании:</w:t>
      </w:r>
    </w:p>
    <w:p w14:paraId="1105A2B8" w14:textId="77777777" w:rsidR="001B1DCF" w:rsidRPr="000251D9" w:rsidRDefault="001B1DCF" w:rsidP="001B1DCF">
      <w:pPr>
        <w:jc w:val="both"/>
      </w:pPr>
      <w:r w:rsidRPr="000251D9">
        <w:t>1. Опекунов Виктор Семенович, президент СРО «СОЮЗАТОМСТРОЙ», председатель Совета.</w:t>
      </w:r>
    </w:p>
    <w:p w14:paraId="599FFEE1" w14:textId="727C7BCD" w:rsidR="001B1DCF" w:rsidRPr="000251D9" w:rsidRDefault="00C57B89" w:rsidP="001B1DCF">
      <w:pPr>
        <w:jc w:val="both"/>
      </w:pPr>
      <w:r w:rsidRPr="000251D9">
        <w:t>2</w:t>
      </w:r>
      <w:r w:rsidR="001B1DCF" w:rsidRPr="000251D9">
        <w:t>. Марков Юрий Михайлович, генеральный директор АО «Атомтехэнерго».</w:t>
      </w:r>
    </w:p>
    <w:p w14:paraId="6A01E117" w14:textId="289EE7D3" w:rsidR="001B1DCF" w:rsidRPr="000251D9" w:rsidRDefault="00C57B89" w:rsidP="001B1DCF">
      <w:pPr>
        <w:jc w:val="both"/>
      </w:pPr>
      <w:r w:rsidRPr="000251D9">
        <w:t>3</w:t>
      </w:r>
      <w:r w:rsidR="001B1DCF" w:rsidRPr="000251D9">
        <w:t xml:space="preserve">. Мосин Виктор Сергеевич, заместитель генерального директора по экономике и финансам </w:t>
      </w:r>
      <w:r w:rsidR="000251D9">
        <w:t xml:space="preserve">                                 ООО СЗ</w:t>
      </w:r>
      <w:r w:rsidR="000251D9" w:rsidRPr="000251D9">
        <w:t xml:space="preserve"> </w:t>
      </w:r>
      <w:r w:rsidR="001B1DCF" w:rsidRPr="000251D9">
        <w:t>«ПСФ «КРОСТ».</w:t>
      </w:r>
    </w:p>
    <w:p w14:paraId="65252A03" w14:textId="08CDF40D" w:rsidR="001B1DCF" w:rsidRPr="000251D9" w:rsidRDefault="00C57B89" w:rsidP="001B1DCF">
      <w:pPr>
        <w:jc w:val="both"/>
      </w:pPr>
      <w:r w:rsidRPr="000251D9">
        <w:t>4</w:t>
      </w:r>
      <w:r w:rsidR="001B1DCF" w:rsidRPr="000251D9">
        <w:t>. Мушаков Виктор Михайлович, руководитель направления по государственным капитальным вложениям НИЦ «Курчатовский институт».</w:t>
      </w:r>
    </w:p>
    <w:p w14:paraId="5DC99C31" w14:textId="1DC6C501" w:rsidR="001B1DCF" w:rsidRPr="000251D9" w:rsidRDefault="00C57B89" w:rsidP="001B1DCF">
      <w:pPr>
        <w:jc w:val="both"/>
      </w:pPr>
      <w:r w:rsidRPr="000251D9">
        <w:t>5</w:t>
      </w:r>
      <w:r w:rsidR="001B1DCF" w:rsidRPr="000251D9">
        <w:t>. Нагинский Григорий Михайлович, генеральный директора АО «КОНЦЕРН ТИТАН-2».</w:t>
      </w:r>
    </w:p>
    <w:p w14:paraId="1A79DB3F" w14:textId="2262CA94" w:rsidR="001B1DCF" w:rsidRPr="000251D9" w:rsidRDefault="00C57B89" w:rsidP="001B1DCF">
      <w:pPr>
        <w:jc w:val="both"/>
      </w:pPr>
      <w:r w:rsidRPr="000251D9">
        <w:t>6</w:t>
      </w:r>
      <w:r w:rsidR="001B1DCF" w:rsidRPr="000251D9">
        <w:t>. Святецкий Виктор Станиславович, первый заместитель генерального дирек</w:t>
      </w:r>
      <w:r w:rsidR="000251D9">
        <w:t xml:space="preserve">тора - исполнительный директор </w:t>
      </w:r>
      <w:r w:rsidR="001B1DCF" w:rsidRPr="000251D9">
        <w:t>АО «</w:t>
      </w:r>
      <w:proofErr w:type="spellStart"/>
      <w:r w:rsidR="001B1DCF" w:rsidRPr="000251D9">
        <w:t>Ростатом</w:t>
      </w:r>
      <w:proofErr w:type="spellEnd"/>
      <w:r w:rsidR="001B1DCF" w:rsidRPr="000251D9">
        <w:t xml:space="preserve"> Недра».</w:t>
      </w:r>
    </w:p>
    <w:p w14:paraId="4FDCB263" w14:textId="0C771A6E" w:rsidR="001B1DCF" w:rsidRPr="000251D9" w:rsidRDefault="00C57B89" w:rsidP="001B1DCF">
      <w:pPr>
        <w:jc w:val="both"/>
      </w:pPr>
      <w:r w:rsidRPr="000251D9">
        <w:t>7</w:t>
      </w:r>
      <w:r w:rsidR="001B1DCF" w:rsidRPr="000251D9">
        <w:t>. Степаев Пётр Анатольевич, директор Частного учреждения Госкорпорации «Росатом» «ОЦКС».</w:t>
      </w:r>
    </w:p>
    <w:p w14:paraId="60B46A23" w14:textId="18BB83A2" w:rsidR="001B1DCF" w:rsidRPr="000251D9" w:rsidRDefault="003060F5" w:rsidP="001B1DCF">
      <w:pPr>
        <w:jc w:val="both"/>
        <w:rPr>
          <w:color w:val="000000" w:themeColor="text1"/>
        </w:rPr>
      </w:pPr>
      <w:r w:rsidRPr="000251D9">
        <w:rPr>
          <w:color w:val="000000" w:themeColor="text1"/>
        </w:rPr>
        <w:t>8</w:t>
      </w:r>
      <w:r w:rsidR="001B1DCF" w:rsidRPr="000251D9">
        <w:rPr>
          <w:color w:val="000000" w:themeColor="text1"/>
        </w:rPr>
        <w:t>. Ушаков Юрий Львович, директор департамента по капитальному строительству и проектно-конструкторским работам АО «ТВЭЛ».</w:t>
      </w:r>
    </w:p>
    <w:p w14:paraId="0458A952" w14:textId="08AA6A73" w:rsidR="001B1DCF" w:rsidRPr="000251D9" w:rsidRDefault="005A6747" w:rsidP="001B1DCF">
      <w:pPr>
        <w:jc w:val="both"/>
        <w:rPr>
          <w:color w:val="000000" w:themeColor="text1"/>
        </w:rPr>
      </w:pPr>
      <w:r w:rsidRPr="000251D9">
        <w:rPr>
          <w:color w:val="000000" w:themeColor="text1"/>
        </w:rPr>
        <w:t>9</w:t>
      </w:r>
      <w:r w:rsidR="001B1DCF" w:rsidRPr="000251D9">
        <w:rPr>
          <w:color w:val="000000" w:themeColor="text1"/>
        </w:rPr>
        <w:t xml:space="preserve">. </w:t>
      </w:r>
      <w:r w:rsidR="003C3CDC" w:rsidRPr="000251D9">
        <w:rPr>
          <w:color w:val="000000" w:themeColor="text1"/>
        </w:rPr>
        <w:t>Никоноров Виктор Анатольевич, начальн</w:t>
      </w:r>
      <w:r w:rsidR="003F0672" w:rsidRPr="000251D9">
        <w:rPr>
          <w:color w:val="000000" w:themeColor="text1"/>
        </w:rPr>
        <w:t>ик отдела обеспечения качества А</w:t>
      </w:r>
      <w:r w:rsidR="003C3CDC" w:rsidRPr="000251D9">
        <w:rPr>
          <w:color w:val="000000" w:themeColor="text1"/>
        </w:rPr>
        <w:t>О «Атомэнергоремонт».</w:t>
      </w:r>
    </w:p>
    <w:p w14:paraId="586451C8" w14:textId="27282452" w:rsidR="001B1DCF" w:rsidRPr="000251D9" w:rsidRDefault="005C31AF" w:rsidP="001B1DCF">
      <w:pPr>
        <w:jc w:val="both"/>
        <w:rPr>
          <w:color w:val="000000" w:themeColor="text1"/>
        </w:rPr>
      </w:pPr>
      <w:r w:rsidRPr="000251D9">
        <w:rPr>
          <w:color w:val="000000" w:themeColor="text1"/>
        </w:rPr>
        <w:t>10</w:t>
      </w:r>
      <w:r w:rsidR="001B1DCF" w:rsidRPr="000251D9">
        <w:rPr>
          <w:color w:val="000000" w:themeColor="text1"/>
        </w:rPr>
        <w:t>. Виханский Николай Игоревич, вице-президент по капитальному строительству АО АСЭ.</w:t>
      </w:r>
    </w:p>
    <w:p w14:paraId="1BA238D4" w14:textId="66809E7D" w:rsidR="001B1DCF" w:rsidRPr="000251D9" w:rsidRDefault="005A6747" w:rsidP="001B1DCF">
      <w:pPr>
        <w:jc w:val="both"/>
        <w:rPr>
          <w:color w:val="000000" w:themeColor="text1"/>
        </w:rPr>
      </w:pPr>
      <w:r w:rsidRPr="000251D9">
        <w:rPr>
          <w:color w:val="000000" w:themeColor="text1"/>
        </w:rPr>
        <w:t>1</w:t>
      </w:r>
      <w:r w:rsidR="005C31AF" w:rsidRPr="000251D9">
        <w:rPr>
          <w:color w:val="000000" w:themeColor="text1"/>
        </w:rPr>
        <w:t>1</w:t>
      </w:r>
      <w:r w:rsidR="001B1DCF" w:rsidRPr="000251D9">
        <w:rPr>
          <w:color w:val="000000" w:themeColor="text1"/>
        </w:rPr>
        <w:t>. Жигулин Дмитрий Владимирович, заместитель директора РФЯЦ – ВНИИЭФ по капитальному строительству - директор департамента капитального строительства.</w:t>
      </w:r>
    </w:p>
    <w:p w14:paraId="326EECB4" w14:textId="77777777" w:rsidR="00373626" w:rsidRPr="000251D9" w:rsidRDefault="003060F5" w:rsidP="00373626">
      <w:pPr>
        <w:jc w:val="both"/>
        <w:rPr>
          <w:color w:val="000000" w:themeColor="text1"/>
        </w:rPr>
      </w:pPr>
      <w:r w:rsidRPr="000251D9">
        <w:rPr>
          <w:color w:val="000000" w:themeColor="text1"/>
        </w:rPr>
        <w:t>1</w:t>
      </w:r>
      <w:r w:rsidR="005C31AF" w:rsidRPr="000251D9">
        <w:rPr>
          <w:color w:val="000000" w:themeColor="text1"/>
        </w:rPr>
        <w:t>2</w:t>
      </w:r>
      <w:r w:rsidR="001B1DCF" w:rsidRPr="000251D9">
        <w:rPr>
          <w:color w:val="000000" w:themeColor="text1"/>
        </w:rPr>
        <w:t xml:space="preserve">. </w:t>
      </w:r>
      <w:r w:rsidR="00373626" w:rsidRPr="000251D9">
        <w:rPr>
          <w:color w:val="000000" w:themeColor="text1"/>
        </w:rPr>
        <w:t>Колупаев Дмитрий Никифорович, генеральный директор ФГУП «ГХК».</w:t>
      </w:r>
    </w:p>
    <w:p w14:paraId="555F5A52" w14:textId="647B8BDB" w:rsidR="001B1DCF" w:rsidRPr="000251D9" w:rsidRDefault="001B1DCF" w:rsidP="001B1DCF">
      <w:pPr>
        <w:jc w:val="both"/>
        <w:rPr>
          <w:color w:val="000000" w:themeColor="text1"/>
        </w:rPr>
      </w:pPr>
      <w:r w:rsidRPr="000251D9">
        <w:rPr>
          <w:color w:val="000000" w:themeColor="text1"/>
        </w:rPr>
        <w:t>1</w:t>
      </w:r>
      <w:r w:rsidR="005C31AF" w:rsidRPr="000251D9">
        <w:rPr>
          <w:color w:val="000000" w:themeColor="text1"/>
        </w:rPr>
        <w:t>3</w:t>
      </w:r>
      <w:r w:rsidRPr="000251D9">
        <w:rPr>
          <w:color w:val="000000" w:themeColor="text1"/>
        </w:rPr>
        <w:t>. Суббота Евгений Демьянович, генеральный директор ООО «Корпорация АК «ЭСКМ».</w:t>
      </w:r>
    </w:p>
    <w:p w14:paraId="4618CF09" w14:textId="7DFB6A7C" w:rsidR="001B1DCF" w:rsidRPr="000251D9" w:rsidRDefault="001B1DCF" w:rsidP="003060F5">
      <w:pPr>
        <w:tabs>
          <w:tab w:val="left" w:pos="284"/>
          <w:tab w:val="left" w:pos="426"/>
          <w:tab w:val="left" w:pos="851"/>
        </w:tabs>
        <w:jc w:val="both"/>
      </w:pPr>
      <w:r w:rsidRPr="000251D9">
        <w:rPr>
          <w:color w:val="000000" w:themeColor="text1"/>
        </w:rPr>
        <w:t>1</w:t>
      </w:r>
      <w:r w:rsidR="005C31AF" w:rsidRPr="000251D9">
        <w:rPr>
          <w:color w:val="000000" w:themeColor="text1"/>
        </w:rPr>
        <w:t>4</w:t>
      </w:r>
      <w:r w:rsidR="00F1115A" w:rsidRPr="000251D9">
        <w:rPr>
          <w:color w:val="000000" w:themeColor="text1"/>
        </w:rPr>
        <w:t xml:space="preserve">. </w:t>
      </w:r>
      <w:r w:rsidRPr="000251D9">
        <w:rPr>
          <w:color w:val="000000" w:themeColor="text1"/>
        </w:rPr>
        <w:t xml:space="preserve">Чумаченко Андрей Владимирович, </w:t>
      </w:r>
      <w:r w:rsidR="00190AD9" w:rsidRPr="000251D9">
        <w:rPr>
          <w:color w:val="000000" w:themeColor="text1"/>
        </w:rPr>
        <w:t>исполняющий обязанности генерального директора</w:t>
      </w:r>
      <w:r w:rsidRPr="000251D9">
        <w:t xml:space="preserve"> </w:t>
      </w:r>
      <w:r w:rsidR="00190AD9" w:rsidRPr="000251D9">
        <w:t xml:space="preserve">                                               </w:t>
      </w:r>
      <w:r w:rsidRPr="000251D9">
        <w:t>ФГУП «Гидрографическое предприятие».</w:t>
      </w:r>
    </w:p>
    <w:p w14:paraId="26D648AB" w14:textId="77777777" w:rsidR="004A06B8" w:rsidRPr="000251D9" w:rsidRDefault="004A06B8" w:rsidP="005E245E">
      <w:pPr>
        <w:jc w:val="both"/>
      </w:pPr>
    </w:p>
    <w:p w14:paraId="7AD69243" w14:textId="1410AB16" w:rsidR="00467162" w:rsidRPr="000251D9" w:rsidRDefault="00467162" w:rsidP="00467162">
      <w:pPr>
        <w:jc w:val="both"/>
        <w:rPr>
          <w:rStyle w:val="a3"/>
          <w:b w:val="0"/>
          <w:color w:val="000000" w:themeColor="text1"/>
        </w:rPr>
      </w:pPr>
      <w:r w:rsidRPr="000251D9">
        <w:rPr>
          <w:rStyle w:val="a3"/>
          <w:color w:val="000000" w:themeColor="text1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1C8DA49F" w14:textId="77777777" w:rsidR="003F0672" w:rsidRPr="000251D9" w:rsidRDefault="003F0672" w:rsidP="00467162">
      <w:pPr>
        <w:jc w:val="both"/>
        <w:rPr>
          <w:rStyle w:val="a3"/>
          <w:b w:val="0"/>
          <w:color w:val="000000" w:themeColor="text1"/>
        </w:rPr>
      </w:pPr>
    </w:p>
    <w:p w14:paraId="14B61B4A" w14:textId="4D2B4C4F" w:rsidR="00467162" w:rsidRPr="000251D9" w:rsidRDefault="00467162" w:rsidP="00467162">
      <w:pPr>
        <w:jc w:val="both"/>
        <w:rPr>
          <w:b/>
          <w:bCs/>
          <w:color w:val="000000" w:themeColor="text1"/>
        </w:rPr>
      </w:pPr>
      <w:r w:rsidRPr="000251D9">
        <w:rPr>
          <w:rStyle w:val="a3"/>
          <w:b w:val="0"/>
          <w:color w:val="000000" w:themeColor="text1"/>
        </w:rPr>
        <w:t xml:space="preserve">Лицо, ответственное за подсчет голосов </w:t>
      </w:r>
      <w:r w:rsidRPr="000251D9">
        <w:rPr>
          <w:bCs/>
          <w:color w:val="000000" w:themeColor="text1"/>
        </w:rPr>
        <w:t>– Доценко Лариса Александровн</w:t>
      </w:r>
      <w:r w:rsidR="000251D9">
        <w:rPr>
          <w:bCs/>
          <w:color w:val="000000" w:themeColor="text1"/>
        </w:rPr>
        <w:t xml:space="preserve">а, начальник отдела по правовой </w:t>
      </w:r>
      <w:r w:rsidRPr="000251D9">
        <w:rPr>
          <w:bCs/>
          <w:color w:val="000000" w:themeColor="text1"/>
        </w:rPr>
        <w:t xml:space="preserve">работе и специальным проектам СРО «СОЮЗАТОМСТРОЙ». </w:t>
      </w:r>
    </w:p>
    <w:p w14:paraId="194A3701" w14:textId="77777777" w:rsidR="000A65FC" w:rsidRPr="000251D9" w:rsidRDefault="000A65FC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</w:rPr>
      </w:pPr>
    </w:p>
    <w:p w14:paraId="0F759006" w14:textId="6C01657D" w:rsidR="00373626" w:rsidRPr="000251D9" w:rsidRDefault="00D27600" w:rsidP="004E19CB">
      <w:pPr>
        <w:jc w:val="both"/>
        <w:rPr>
          <w:color w:val="000000" w:themeColor="text1"/>
        </w:rPr>
      </w:pPr>
      <w:bookmarkStart w:id="0" w:name="_Hlk149916017"/>
      <w:bookmarkStart w:id="1" w:name="_Hlk160614814"/>
      <w:r w:rsidRPr="000251D9">
        <w:rPr>
          <w:b/>
          <w:bCs/>
          <w:color w:val="000000"/>
          <w:spacing w:val="2"/>
        </w:rPr>
        <w:t xml:space="preserve">Вопрос повестки дня: </w:t>
      </w:r>
      <w:r w:rsidR="00373626" w:rsidRPr="000251D9">
        <w:rPr>
          <w:color w:val="000000" w:themeColor="text1"/>
        </w:rPr>
        <w:t xml:space="preserve">Принятие </w:t>
      </w:r>
      <w:r w:rsidR="00F1115A" w:rsidRPr="000251D9">
        <w:rPr>
          <w:lang w:eastAsia="ar-SA"/>
        </w:rPr>
        <w:t xml:space="preserve">Частного учреждения по реализации гражданских строительных проектов атомной отрасли «Дирекция управления инфраструктурными проектами» </w:t>
      </w:r>
      <w:r w:rsidR="000251D9" w:rsidRPr="000251D9">
        <w:rPr>
          <w:lang w:eastAsia="ar-SA"/>
        </w:rPr>
        <w:t xml:space="preserve">и </w:t>
      </w:r>
      <w:r w:rsidR="000251D9">
        <w:rPr>
          <w:lang w:eastAsia="ar-SA"/>
        </w:rPr>
        <w:t>Общества</w:t>
      </w:r>
      <w:r w:rsidR="000251D9" w:rsidRPr="000251D9">
        <w:rPr>
          <w:lang w:eastAsia="ar-SA"/>
        </w:rPr>
        <w:t xml:space="preserve"> с ограниченной ответственностью «ВИРАТЕХСТРОЙ»</w:t>
      </w:r>
      <w:r w:rsidR="000251D9" w:rsidRPr="000251D9">
        <w:rPr>
          <w:lang w:eastAsia="ar-SA"/>
        </w:rPr>
        <w:t xml:space="preserve"> </w:t>
      </w:r>
      <w:r w:rsidR="00373626" w:rsidRPr="000251D9">
        <w:rPr>
          <w:color w:val="000000" w:themeColor="text1"/>
        </w:rPr>
        <w:t>в члены СРО «СОЮЗАТОМ</w:t>
      </w:r>
      <w:r w:rsidR="00373626" w:rsidRPr="000251D9">
        <w:t>СТРОЙ</w:t>
      </w:r>
      <w:r w:rsidR="00373626" w:rsidRPr="000251D9">
        <w:rPr>
          <w:color w:val="000000" w:themeColor="text1"/>
        </w:rPr>
        <w:t>».</w:t>
      </w:r>
    </w:p>
    <w:p w14:paraId="7EB450CA" w14:textId="77777777" w:rsidR="00D27600" w:rsidRPr="000251D9" w:rsidRDefault="00D27600" w:rsidP="00D27600">
      <w:pPr>
        <w:jc w:val="both"/>
        <w:rPr>
          <w:bCs/>
          <w:color w:val="000000" w:themeColor="text1"/>
        </w:rPr>
      </w:pPr>
    </w:p>
    <w:p w14:paraId="5C15F4E5" w14:textId="77777777" w:rsidR="000251D9" w:rsidRPr="000251D9" w:rsidRDefault="00D27600" w:rsidP="00F1115A">
      <w:pPr>
        <w:jc w:val="both"/>
        <w:rPr>
          <w:color w:val="000000" w:themeColor="text1"/>
        </w:rPr>
      </w:pPr>
      <w:r w:rsidRPr="000251D9">
        <w:rPr>
          <w:b/>
          <w:bCs/>
          <w:color w:val="000000" w:themeColor="text1"/>
          <w:spacing w:val="2"/>
          <w:lang w:eastAsia="en-US"/>
        </w:rPr>
        <w:t>Решили:</w:t>
      </w:r>
      <w:r w:rsidR="00F02B40" w:rsidRPr="000251D9">
        <w:rPr>
          <w:bCs/>
          <w:color w:val="000000" w:themeColor="text1"/>
          <w:spacing w:val="2"/>
          <w:lang w:eastAsia="en-US"/>
        </w:rPr>
        <w:t xml:space="preserve"> </w:t>
      </w:r>
      <w:bookmarkEnd w:id="0"/>
      <w:r w:rsidR="00373626" w:rsidRPr="000251D9">
        <w:rPr>
          <w:color w:val="000000" w:themeColor="text1"/>
        </w:rPr>
        <w:t>Принять в состав членов СРО «СОЮЗАТОМСТРОЙ»</w:t>
      </w:r>
      <w:r w:rsidR="000251D9" w:rsidRPr="000251D9">
        <w:rPr>
          <w:color w:val="000000" w:themeColor="text1"/>
        </w:rPr>
        <w:t>:</w:t>
      </w:r>
    </w:p>
    <w:p w14:paraId="424FDA6B" w14:textId="31B128FB" w:rsidR="00CA3ACF" w:rsidRPr="000251D9" w:rsidRDefault="000251D9" w:rsidP="00F1115A">
      <w:pPr>
        <w:jc w:val="both"/>
        <w:rPr>
          <w:color w:val="000000" w:themeColor="text1"/>
        </w:rPr>
      </w:pPr>
      <w:r w:rsidRPr="000251D9">
        <w:rPr>
          <w:color w:val="000000" w:themeColor="text1"/>
        </w:rPr>
        <w:t>1.</w:t>
      </w:r>
      <w:r w:rsidR="00F1115A" w:rsidRPr="000251D9">
        <w:rPr>
          <w:lang w:eastAsia="ar-SA"/>
        </w:rPr>
        <w:t>Частное учреждение по реализации гражданских строительных проектов атомн</w:t>
      </w:r>
      <w:r>
        <w:rPr>
          <w:lang w:eastAsia="ar-SA"/>
        </w:rPr>
        <w:t xml:space="preserve">ой отрасли «Дирекция управления </w:t>
      </w:r>
      <w:r w:rsidR="00F1115A" w:rsidRPr="000251D9">
        <w:rPr>
          <w:lang w:eastAsia="ar-SA"/>
        </w:rPr>
        <w:t>инфраструктурными проектами» (Частное учреждение «Дирекция управления инфраструктурными проектами», ИНН 9705217591</w:t>
      </w:r>
      <w:r w:rsidR="00F1115A" w:rsidRPr="000251D9">
        <w:rPr>
          <w:bCs/>
          <w:lang w:eastAsia="ar-SA"/>
        </w:rPr>
        <w:t xml:space="preserve">) </w:t>
      </w:r>
      <w:r w:rsidR="00F1115A" w:rsidRPr="000251D9">
        <w:rPr>
          <w:color w:val="000000" w:themeColor="text1"/>
        </w:rPr>
        <w:t>с заявленным 1</w:t>
      </w:r>
      <w:r w:rsidR="00373626" w:rsidRPr="000251D9">
        <w:rPr>
          <w:color w:val="000000" w:themeColor="text1"/>
        </w:rPr>
        <w:t>-</w:t>
      </w:r>
      <w:r w:rsidR="00F1115A" w:rsidRPr="000251D9">
        <w:rPr>
          <w:color w:val="000000" w:themeColor="text1"/>
        </w:rPr>
        <w:t>ы</w:t>
      </w:r>
      <w:r w:rsidR="00373626" w:rsidRPr="000251D9">
        <w:rPr>
          <w:color w:val="000000" w:themeColor="text1"/>
        </w:rPr>
        <w:t xml:space="preserve">м уровнем ответственности по обязательствам по договорам строительного подряда, в соответствии с которым указанным членом внесен взнос в </w:t>
      </w:r>
      <w:r w:rsidR="00F1115A" w:rsidRPr="000251D9">
        <w:t>компенсационный</w:t>
      </w:r>
      <w:r w:rsidR="00373626" w:rsidRPr="000251D9">
        <w:t xml:space="preserve"> фонд возмещения вреда и правом </w:t>
      </w:r>
      <w:r w:rsidR="00373626" w:rsidRPr="000251D9">
        <w:rPr>
          <w:color w:val="000000" w:themeColor="text1"/>
        </w:rPr>
        <w:t>осуществлять строительство, реконструкцию, капитальный ремонт, снос объектов капитального строительства</w:t>
      </w:r>
      <w:r w:rsidR="003A573F" w:rsidRPr="000251D9">
        <w:rPr>
          <w:color w:val="000000" w:themeColor="text1"/>
        </w:rPr>
        <w:t>, кроме особо опасных и технически сложных объектов капитального строительства, объектов использования атомной энергии.</w:t>
      </w:r>
    </w:p>
    <w:p w14:paraId="1A190871" w14:textId="03ED0C16" w:rsidR="000251D9" w:rsidRPr="000251D9" w:rsidRDefault="000251D9" w:rsidP="000251D9">
      <w:pPr>
        <w:tabs>
          <w:tab w:val="left" w:pos="142"/>
        </w:tabs>
        <w:ind w:right="40"/>
        <w:jc w:val="both"/>
        <w:rPr>
          <w:lang w:eastAsia="ar-SA"/>
        </w:rPr>
      </w:pPr>
      <w:r w:rsidRPr="000251D9">
        <w:rPr>
          <w:color w:val="000000" w:themeColor="text1"/>
        </w:rPr>
        <w:t xml:space="preserve">2. </w:t>
      </w:r>
      <w:r w:rsidRPr="000251D9">
        <w:rPr>
          <w:lang w:eastAsia="ar-SA"/>
        </w:rPr>
        <w:t>Общество с ограниченной ответственностью «ВИРАТЕХСТРОЙ</w:t>
      </w:r>
      <w:r w:rsidRPr="000251D9">
        <w:rPr>
          <w:lang w:eastAsia="ar-SA"/>
        </w:rPr>
        <w:t xml:space="preserve">» </w:t>
      </w:r>
      <w:r w:rsidRPr="000251D9">
        <w:rPr>
          <w:lang w:eastAsia="ar-SA"/>
        </w:rPr>
        <w:t xml:space="preserve">(ИНН 5047225305) </w:t>
      </w:r>
      <w:r w:rsidRPr="000251D9">
        <w:rPr>
          <w:color w:val="000000" w:themeColor="text1"/>
        </w:rPr>
        <w:t xml:space="preserve">с заявленным 1-ым уровнем ответственности по обязательствам по договорам строительного подряда, </w:t>
      </w:r>
      <w:r w:rsidR="004F6787">
        <w:rPr>
          <w:color w:val="000000" w:themeColor="text1"/>
        </w:rPr>
        <w:t xml:space="preserve">                                            </w:t>
      </w:r>
      <w:r w:rsidRPr="000251D9">
        <w:rPr>
          <w:color w:val="000000" w:themeColor="text1"/>
        </w:rPr>
        <w:t xml:space="preserve">в соответствии с которым указанным членом внесен взнос в </w:t>
      </w:r>
      <w:r w:rsidRPr="000251D9">
        <w:t>компенсационный фонд возмещения вреда</w:t>
      </w:r>
      <w:r w:rsidRPr="000251D9">
        <w:rPr>
          <w:lang w:eastAsia="ar-SA"/>
        </w:rPr>
        <w:t xml:space="preserve"> и правом выполнять строительство, реконструкцию, капитальный ремонт объектов капитального строительства, особо опасных и технически сложных объектов капитального строительства, </w:t>
      </w:r>
      <w:r w:rsidRPr="000251D9">
        <w:rPr>
          <w:bCs/>
          <w:lang w:eastAsia="ar-SA"/>
        </w:rPr>
        <w:t>кроме</w:t>
      </w:r>
      <w:r w:rsidRPr="000251D9">
        <w:rPr>
          <w:lang w:eastAsia="ar-SA"/>
        </w:rPr>
        <w:t xml:space="preserve"> объектов использования атомной энергии.</w:t>
      </w:r>
    </w:p>
    <w:p w14:paraId="1D720813" w14:textId="1D762967" w:rsidR="000251D9" w:rsidRPr="000251D9" w:rsidRDefault="000251D9" w:rsidP="00F1115A">
      <w:pPr>
        <w:jc w:val="both"/>
        <w:rPr>
          <w:color w:val="000000" w:themeColor="text1"/>
        </w:rPr>
      </w:pPr>
    </w:p>
    <w:p w14:paraId="06510002" w14:textId="5FC83F01" w:rsidR="00373626" w:rsidRPr="000251D9" w:rsidRDefault="00373626" w:rsidP="00373626">
      <w:pPr>
        <w:jc w:val="both"/>
        <w:rPr>
          <w:b/>
          <w:color w:val="000000" w:themeColor="text1"/>
        </w:rPr>
      </w:pPr>
      <w:r w:rsidRPr="000251D9">
        <w:rPr>
          <w:bCs/>
          <w:color w:val="000000" w:themeColor="text1"/>
          <w:spacing w:val="2"/>
        </w:rPr>
        <w:t>Решение принято большинством</w:t>
      </w:r>
      <w:r w:rsidRPr="000251D9">
        <w:rPr>
          <w:bCs/>
          <w:color w:val="000000" w:themeColor="text1"/>
        </w:rPr>
        <w:t xml:space="preserve"> голосов: «за» - 14, «против» - 0</w:t>
      </w:r>
    </w:p>
    <w:p w14:paraId="281566DA" w14:textId="3DD2978D" w:rsidR="00D27600" w:rsidRPr="000251D9" w:rsidRDefault="00D27600" w:rsidP="00373626">
      <w:pPr>
        <w:widowControl w:val="0"/>
        <w:tabs>
          <w:tab w:val="left" w:pos="142"/>
          <w:tab w:val="left" w:pos="284"/>
        </w:tabs>
        <w:jc w:val="both"/>
        <w:rPr>
          <w:color w:val="000000"/>
        </w:rPr>
      </w:pPr>
    </w:p>
    <w:bookmarkEnd w:id="1"/>
    <w:p w14:paraId="0901AA58" w14:textId="77777777" w:rsidR="000A65FC" w:rsidRPr="000251D9" w:rsidRDefault="000A65FC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</w:rPr>
      </w:pPr>
    </w:p>
    <w:p w14:paraId="10F32B04" w14:textId="6FB1D93D" w:rsidR="00467162" w:rsidRPr="000251D9" w:rsidRDefault="00467162" w:rsidP="00467162">
      <w:pPr>
        <w:pStyle w:val="a4"/>
        <w:spacing w:before="0" w:beforeAutospacing="0"/>
        <w:jc w:val="both"/>
        <w:rPr>
          <w:color w:val="000000" w:themeColor="text1"/>
        </w:rPr>
      </w:pPr>
      <w:r w:rsidRPr="000251D9">
        <w:rPr>
          <w:rStyle w:val="a3"/>
          <w:b w:val="0"/>
          <w:color w:val="000000" w:themeColor="text1"/>
        </w:rPr>
        <w:t xml:space="preserve">Председатель заседания Совета </w:t>
      </w:r>
      <w:r w:rsidRPr="000251D9">
        <w:rPr>
          <w:rStyle w:val="a3"/>
          <w:b w:val="0"/>
          <w:color w:val="000000" w:themeColor="text1"/>
        </w:rPr>
        <w:tab/>
        <w:t xml:space="preserve">         </w:t>
      </w:r>
      <w:r w:rsidRPr="000251D9">
        <w:rPr>
          <w:rStyle w:val="a3"/>
          <w:b w:val="0"/>
          <w:color w:val="000000" w:themeColor="text1"/>
        </w:rPr>
        <w:tab/>
        <w:t xml:space="preserve">                     </w:t>
      </w:r>
      <w:r w:rsidR="004F6787">
        <w:rPr>
          <w:rStyle w:val="a3"/>
          <w:b w:val="0"/>
          <w:color w:val="000000" w:themeColor="text1"/>
        </w:rPr>
        <w:t xml:space="preserve">                    </w:t>
      </w:r>
      <w:r w:rsidR="004F6787">
        <w:rPr>
          <w:rStyle w:val="a3"/>
          <w:b w:val="0"/>
          <w:color w:val="000000" w:themeColor="text1"/>
        </w:rPr>
        <w:tab/>
      </w:r>
      <w:r w:rsidR="004F6787">
        <w:rPr>
          <w:rStyle w:val="a3"/>
          <w:b w:val="0"/>
          <w:color w:val="000000" w:themeColor="text1"/>
        </w:rPr>
        <w:tab/>
      </w:r>
      <w:r w:rsidR="004F6787">
        <w:rPr>
          <w:rStyle w:val="a3"/>
          <w:b w:val="0"/>
          <w:color w:val="000000" w:themeColor="text1"/>
        </w:rPr>
        <w:tab/>
        <w:t xml:space="preserve">        </w:t>
      </w:r>
      <w:r w:rsidRPr="000251D9">
        <w:rPr>
          <w:rStyle w:val="a3"/>
          <w:b w:val="0"/>
          <w:color w:val="000000" w:themeColor="text1"/>
        </w:rPr>
        <w:t>Опекунов В.С.</w:t>
      </w:r>
      <w:r w:rsidRPr="000251D9">
        <w:rPr>
          <w:color w:val="000000" w:themeColor="text1"/>
        </w:rPr>
        <w:t xml:space="preserve">  </w:t>
      </w:r>
    </w:p>
    <w:p w14:paraId="3AC405BA" w14:textId="77777777" w:rsidR="004F6787" w:rsidRDefault="004F6787" w:rsidP="00BD4BEC">
      <w:pPr>
        <w:pStyle w:val="a4"/>
        <w:spacing w:before="0" w:beforeAutospacing="0"/>
        <w:jc w:val="both"/>
        <w:rPr>
          <w:rStyle w:val="a3"/>
          <w:b w:val="0"/>
          <w:color w:val="000000" w:themeColor="text1"/>
        </w:rPr>
      </w:pPr>
    </w:p>
    <w:p w14:paraId="2455BD73" w14:textId="13157F5E" w:rsidR="00BE15C0" w:rsidRPr="000251D9" w:rsidRDefault="00467162" w:rsidP="00BD4BEC">
      <w:pPr>
        <w:pStyle w:val="a4"/>
        <w:spacing w:before="0" w:beforeAutospacing="0"/>
        <w:jc w:val="both"/>
        <w:rPr>
          <w:color w:val="FF0000"/>
        </w:rPr>
      </w:pPr>
      <w:bookmarkStart w:id="2" w:name="_GoBack"/>
      <w:bookmarkEnd w:id="2"/>
      <w:r w:rsidRPr="000251D9">
        <w:rPr>
          <w:rStyle w:val="a3"/>
          <w:b w:val="0"/>
          <w:color w:val="000000" w:themeColor="text1"/>
        </w:rPr>
        <w:t xml:space="preserve">Секретарь заседания Совета                      </w:t>
      </w:r>
      <w:r w:rsidRPr="000251D9">
        <w:rPr>
          <w:color w:val="000000" w:themeColor="text1"/>
        </w:rPr>
        <w:t xml:space="preserve">                                                   </w:t>
      </w:r>
      <w:r w:rsidR="004F6787">
        <w:rPr>
          <w:color w:val="000000" w:themeColor="text1"/>
        </w:rPr>
        <w:t xml:space="preserve">       </w:t>
      </w:r>
      <w:r w:rsidR="004F6787">
        <w:rPr>
          <w:color w:val="000000" w:themeColor="text1"/>
        </w:rPr>
        <w:tab/>
        <w:t xml:space="preserve">                    </w:t>
      </w:r>
      <w:r w:rsidRPr="000251D9">
        <w:rPr>
          <w:color w:val="000000" w:themeColor="text1"/>
        </w:rPr>
        <w:t>Доценко Л.А.</w:t>
      </w:r>
    </w:p>
    <w:sectPr w:rsidR="00BE15C0" w:rsidRPr="000251D9" w:rsidSect="000251D9">
      <w:pgSz w:w="11906" w:h="16838"/>
      <w:pgMar w:top="238" w:right="567" w:bottom="993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1495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36AB76E6"/>
    <w:multiLevelType w:val="hybridMultilevel"/>
    <w:tmpl w:val="6AC45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F0108"/>
    <w:multiLevelType w:val="hybridMultilevel"/>
    <w:tmpl w:val="2FD68A88"/>
    <w:lvl w:ilvl="0" w:tplc="CEA63D2C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410DE5"/>
    <w:multiLevelType w:val="hybridMultilevel"/>
    <w:tmpl w:val="29F88922"/>
    <w:lvl w:ilvl="0" w:tplc="CC600852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14"/>
    <w:rsid w:val="000160D3"/>
    <w:rsid w:val="00016C30"/>
    <w:rsid w:val="000251D9"/>
    <w:rsid w:val="0006248C"/>
    <w:rsid w:val="00063BC9"/>
    <w:rsid w:val="000911E7"/>
    <w:rsid w:val="000A65FC"/>
    <w:rsid w:val="000B011D"/>
    <w:rsid w:val="000B3B85"/>
    <w:rsid w:val="000E3C89"/>
    <w:rsid w:val="001108CD"/>
    <w:rsid w:val="00112873"/>
    <w:rsid w:val="00114610"/>
    <w:rsid w:val="001272E2"/>
    <w:rsid w:val="0013209F"/>
    <w:rsid w:val="001348A7"/>
    <w:rsid w:val="00170258"/>
    <w:rsid w:val="00171209"/>
    <w:rsid w:val="00174FA5"/>
    <w:rsid w:val="0018125A"/>
    <w:rsid w:val="00181BF3"/>
    <w:rsid w:val="00190AD9"/>
    <w:rsid w:val="001A4014"/>
    <w:rsid w:val="001B1DCF"/>
    <w:rsid w:val="001D359E"/>
    <w:rsid w:val="001E53D3"/>
    <w:rsid w:val="001E5E96"/>
    <w:rsid w:val="00201D55"/>
    <w:rsid w:val="00211167"/>
    <w:rsid w:val="0021321C"/>
    <w:rsid w:val="0026450D"/>
    <w:rsid w:val="00265F46"/>
    <w:rsid w:val="0027521C"/>
    <w:rsid w:val="002846FD"/>
    <w:rsid w:val="00284E86"/>
    <w:rsid w:val="002A064A"/>
    <w:rsid w:val="002B49FF"/>
    <w:rsid w:val="002C1A42"/>
    <w:rsid w:val="002D2C56"/>
    <w:rsid w:val="002D723F"/>
    <w:rsid w:val="002F51EF"/>
    <w:rsid w:val="002F79B8"/>
    <w:rsid w:val="003060F5"/>
    <w:rsid w:val="00315289"/>
    <w:rsid w:val="00317999"/>
    <w:rsid w:val="00326589"/>
    <w:rsid w:val="00333ABD"/>
    <w:rsid w:val="0033578A"/>
    <w:rsid w:val="003435A3"/>
    <w:rsid w:val="0036628C"/>
    <w:rsid w:val="00373626"/>
    <w:rsid w:val="00376EDA"/>
    <w:rsid w:val="00377111"/>
    <w:rsid w:val="003801CA"/>
    <w:rsid w:val="003847C6"/>
    <w:rsid w:val="003A55C0"/>
    <w:rsid w:val="003A573F"/>
    <w:rsid w:val="003C2535"/>
    <w:rsid w:val="003C3CDC"/>
    <w:rsid w:val="003D7FEB"/>
    <w:rsid w:val="003E178E"/>
    <w:rsid w:val="003F0672"/>
    <w:rsid w:val="00410B05"/>
    <w:rsid w:val="00433B23"/>
    <w:rsid w:val="00467162"/>
    <w:rsid w:val="004A06B8"/>
    <w:rsid w:val="004B7EF3"/>
    <w:rsid w:val="004C1337"/>
    <w:rsid w:val="004C209C"/>
    <w:rsid w:val="004D3173"/>
    <w:rsid w:val="004D3B0C"/>
    <w:rsid w:val="004E19CB"/>
    <w:rsid w:val="004F6787"/>
    <w:rsid w:val="00525E62"/>
    <w:rsid w:val="00541183"/>
    <w:rsid w:val="005A01D2"/>
    <w:rsid w:val="005A6747"/>
    <w:rsid w:val="005B4A42"/>
    <w:rsid w:val="005C31AF"/>
    <w:rsid w:val="005E245E"/>
    <w:rsid w:val="006210A0"/>
    <w:rsid w:val="006D5A7A"/>
    <w:rsid w:val="006E2906"/>
    <w:rsid w:val="00713DF0"/>
    <w:rsid w:val="0073720E"/>
    <w:rsid w:val="00746F5D"/>
    <w:rsid w:val="007475BA"/>
    <w:rsid w:val="00762FA7"/>
    <w:rsid w:val="00773BFC"/>
    <w:rsid w:val="00774753"/>
    <w:rsid w:val="00780CBB"/>
    <w:rsid w:val="007828F6"/>
    <w:rsid w:val="007A678F"/>
    <w:rsid w:val="007C0139"/>
    <w:rsid w:val="007D1A03"/>
    <w:rsid w:val="007E0651"/>
    <w:rsid w:val="007F1C51"/>
    <w:rsid w:val="007F4AFA"/>
    <w:rsid w:val="007F5837"/>
    <w:rsid w:val="00810A2E"/>
    <w:rsid w:val="008505A1"/>
    <w:rsid w:val="0086118A"/>
    <w:rsid w:val="00890A7E"/>
    <w:rsid w:val="00896BCD"/>
    <w:rsid w:val="008A0AF5"/>
    <w:rsid w:val="008A201B"/>
    <w:rsid w:val="008A54DC"/>
    <w:rsid w:val="008C5A4D"/>
    <w:rsid w:val="008D7A7F"/>
    <w:rsid w:val="008E5A85"/>
    <w:rsid w:val="008F2A5D"/>
    <w:rsid w:val="00900061"/>
    <w:rsid w:val="009052CF"/>
    <w:rsid w:val="009214D8"/>
    <w:rsid w:val="00952C75"/>
    <w:rsid w:val="00985DC7"/>
    <w:rsid w:val="00990FE7"/>
    <w:rsid w:val="009B05CD"/>
    <w:rsid w:val="009B2D82"/>
    <w:rsid w:val="009B7F65"/>
    <w:rsid w:val="009E5915"/>
    <w:rsid w:val="00A241B3"/>
    <w:rsid w:val="00A47C32"/>
    <w:rsid w:val="00AA5D05"/>
    <w:rsid w:val="00AE2BF9"/>
    <w:rsid w:val="00AF1D76"/>
    <w:rsid w:val="00AF5780"/>
    <w:rsid w:val="00B43AA5"/>
    <w:rsid w:val="00B64EEA"/>
    <w:rsid w:val="00B762E5"/>
    <w:rsid w:val="00B81CEB"/>
    <w:rsid w:val="00B9067A"/>
    <w:rsid w:val="00B917D0"/>
    <w:rsid w:val="00B93B3E"/>
    <w:rsid w:val="00BA2016"/>
    <w:rsid w:val="00BB3840"/>
    <w:rsid w:val="00BC75E4"/>
    <w:rsid w:val="00BD4BEC"/>
    <w:rsid w:val="00BE15C0"/>
    <w:rsid w:val="00C15891"/>
    <w:rsid w:val="00C373AB"/>
    <w:rsid w:val="00C57B89"/>
    <w:rsid w:val="00C70C57"/>
    <w:rsid w:val="00C84FD8"/>
    <w:rsid w:val="00CA3ACF"/>
    <w:rsid w:val="00CB5707"/>
    <w:rsid w:val="00CF7632"/>
    <w:rsid w:val="00D006EC"/>
    <w:rsid w:val="00D1703F"/>
    <w:rsid w:val="00D27600"/>
    <w:rsid w:val="00D33D04"/>
    <w:rsid w:val="00D35729"/>
    <w:rsid w:val="00D72D52"/>
    <w:rsid w:val="00D969C0"/>
    <w:rsid w:val="00DC59E6"/>
    <w:rsid w:val="00DD7E72"/>
    <w:rsid w:val="00E41505"/>
    <w:rsid w:val="00E4251D"/>
    <w:rsid w:val="00E77996"/>
    <w:rsid w:val="00EC7A01"/>
    <w:rsid w:val="00EE0448"/>
    <w:rsid w:val="00EF40C6"/>
    <w:rsid w:val="00F02B40"/>
    <w:rsid w:val="00F05984"/>
    <w:rsid w:val="00F1115A"/>
    <w:rsid w:val="00F540D3"/>
    <w:rsid w:val="00F83B7F"/>
    <w:rsid w:val="00F91FA8"/>
    <w:rsid w:val="00FB6C15"/>
    <w:rsid w:val="00FC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EE6F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6">
    <w:name w:val="footer"/>
    <w:basedOn w:val="a"/>
    <w:link w:val="a7"/>
    <w:rsid w:val="00F540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54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E065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E06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48A32-8624-49F0-9A54-21B930C8A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Лариса Доценко</cp:lastModifiedBy>
  <cp:revision>3</cp:revision>
  <cp:lastPrinted>2025-05-23T09:09:00Z</cp:lastPrinted>
  <dcterms:created xsi:type="dcterms:W3CDTF">2025-06-26T12:46:00Z</dcterms:created>
  <dcterms:modified xsi:type="dcterms:W3CDTF">2025-06-27T07:37:00Z</dcterms:modified>
</cp:coreProperties>
</file>