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6"/>
      </w:tblGrid>
      <w:tr w:rsidR="0055041D" w:rsidRPr="00532031" w14:paraId="075CE1EE" w14:textId="77777777" w:rsidTr="00092594">
        <w:trPr>
          <w:jc w:val="center"/>
        </w:trPr>
        <w:tc>
          <w:tcPr>
            <w:tcW w:w="9574" w:type="dxa"/>
          </w:tcPr>
          <w:p w14:paraId="7E2D7573" w14:textId="77777777" w:rsidR="00701C64" w:rsidRDefault="0055041D" w:rsidP="00D92FB3">
            <w:pPr>
              <w:jc w:val="center"/>
              <w:rPr>
                <w:rFonts w:cs="Times New Roman"/>
                <w:b/>
                <w:bCs/>
              </w:rPr>
            </w:pPr>
            <w:r w:rsidRPr="00022EA1">
              <w:rPr>
                <w:rFonts w:cs="Times New Roman"/>
                <w:b/>
                <w:lang w:eastAsia="en-US"/>
              </w:rPr>
              <w:t>САМОРЕГУЛИРУЕМАЯ ОРГАНИЗ</w:t>
            </w:r>
            <w:r w:rsidR="00912A35">
              <w:rPr>
                <w:rFonts w:cs="Times New Roman"/>
                <w:b/>
                <w:lang w:eastAsia="en-US"/>
              </w:rPr>
              <w:t>АЦИЯ АССОЦИАЦИЯ</w:t>
            </w:r>
            <w:r w:rsidRPr="00022EA1">
              <w:rPr>
                <w:rFonts w:cs="Times New Roman"/>
                <w:b/>
                <w:lang w:eastAsia="en-US"/>
              </w:rPr>
              <w:br/>
              <w:t>«</w:t>
            </w:r>
            <w:r w:rsidRPr="00022EA1">
              <w:rPr>
                <w:rFonts w:cs="Times New Roman"/>
                <w:b/>
                <w:bCs/>
                <w:color w:val="auto"/>
              </w:rPr>
              <w:t>ОБЪЕДИНЕНИЕ ОРГАНИЗАЦИЙ, ВЫПОЛ</w:t>
            </w:r>
            <w:r w:rsidR="00701C64">
              <w:rPr>
                <w:rFonts w:cs="Times New Roman"/>
                <w:b/>
                <w:bCs/>
                <w:color w:val="auto"/>
              </w:rPr>
              <w:t xml:space="preserve">НЯЮЩИХ СТРОИТЕЛЬСТВО, </w:t>
            </w:r>
            <w:r w:rsidR="00701C64">
              <w:rPr>
                <w:rFonts w:cs="Times New Roman"/>
                <w:b/>
                <w:bCs/>
                <w:color w:val="auto"/>
              </w:rPr>
              <w:br/>
              <w:t>РЕКОНСТРУКЦИЮ И КАПИТАЛЬНЫЙ РЕМОНТ</w:t>
            </w:r>
            <w:r w:rsidR="00092594">
              <w:rPr>
                <w:rFonts w:cs="Times New Roman"/>
                <w:b/>
                <w:bCs/>
                <w:color w:val="auto"/>
              </w:rPr>
              <w:t xml:space="preserve"> </w:t>
            </w:r>
            <w:r w:rsidRPr="00022EA1">
              <w:rPr>
                <w:rFonts w:cs="Times New Roman"/>
                <w:b/>
                <w:bCs/>
              </w:rPr>
              <w:t xml:space="preserve">ОБЪЕКТОВ </w:t>
            </w:r>
          </w:p>
          <w:p w14:paraId="30FFBD81" w14:textId="77777777" w:rsidR="0055041D" w:rsidRDefault="0055041D" w:rsidP="00701C64">
            <w:pPr>
              <w:jc w:val="center"/>
              <w:rPr>
                <w:rFonts w:cs="Times New Roman"/>
                <w:b/>
                <w:lang w:eastAsia="en-US"/>
              </w:rPr>
            </w:pPr>
            <w:r w:rsidRPr="00022EA1">
              <w:rPr>
                <w:rFonts w:cs="Times New Roman"/>
                <w:b/>
                <w:bCs/>
              </w:rPr>
              <w:t>АТОМНОЙ ОТРАС</w:t>
            </w:r>
            <w:r w:rsidR="00701C64">
              <w:rPr>
                <w:rFonts w:cs="Times New Roman"/>
                <w:b/>
                <w:bCs/>
              </w:rPr>
              <w:t xml:space="preserve">ЛИ </w:t>
            </w:r>
            <w:r w:rsidR="00701C64">
              <w:rPr>
                <w:rFonts w:cs="Times New Roman"/>
                <w:b/>
                <w:lang w:eastAsia="en-US"/>
              </w:rPr>
              <w:t>«СОЮЗАТОМСТРОЙ</w:t>
            </w:r>
            <w:r w:rsidRPr="00022EA1">
              <w:rPr>
                <w:rFonts w:cs="Times New Roman"/>
                <w:b/>
                <w:lang w:eastAsia="en-US"/>
              </w:rPr>
              <w:t>»</w:t>
            </w:r>
          </w:p>
          <w:p w14:paraId="5E15DA19" w14:textId="5BD0C181" w:rsidR="002128C9" w:rsidRPr="00022EA1" w:rsidRDefault="002128C9" w:rsidP="002128C9">
            <w:pPr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_______________________________________________</w:t>
            </w:r>
            <w:r w:rsidR="00797D23">
              <w:rPr>
                <w:rFonts w:cs="Times New Roman"/>
                <w:b/>
                <w:lang w:eastAsia="en-US"/>
              </w:rPr>
              <w:t>_______________________________</w:t>
            </w:r>
          </w:p>
        </w:tc>
      </w:tr>
    </w:tbl>
    <w:p w14:paraId="115409B5" w14:textId="77777777" w:rsidR="0055041D" w:rsidRPr="0064119D" w:rsidRDefault="0055041D" w:rsidP="00797D23">
      <w:pPr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6005189A" w14:textId="77777777" w:rsidR="0055041D" w:rsidRPr="0064119D" w:rsidRDefault="0055041D" w:rsidP="0055041D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52EDFCC2" w14:textId="77777777" w:rsidR="00F81CCC" w:rsidRDefault="00F81CCC" w:rsidP="00F81CCC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УТВЕРЖДЕН</w:t>
      </w:r>
    </w:p>
    <w:p w14:paraId="0F067060" w14:textId="77777777" w:rsidR="00F81CCC" w:rsidRDefault="00F81CCC" w:rsidP="00F81CCC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>решением</w:t>
      </w:r>
      <w:r>
        <w:rPr>
          <w:rFonts w:eastAsia="Calibri" w:cs="Times New Roman"/>
          <w:color w:val="auto"/>
          <w:sz w:val="28"/>
          <w:szCs w:val="28"/>
        </w:rPr>
        <w:t xml:space="preserve"> 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Совета </w:t>
      </w:r>
    </w:p>
    <w:p w14:paraId="0511DACF" w14:textId="77777777" w:rsidR="00F81CCC" w:rsidRPr="00C304DC" w:rsidRDefault="00F81CCC" w:rsidP="00F81CCC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 xml:space="preserve">СРО «СОЮЗАТОМСТРОЙ» </w:t>
      </w:r>
    </w:p>
    <w:p w14:paraId="1903F910" w14:textId="77777777" w:rsidR="00F81CCC" w:rsidRDefault="00F81CCC" w:rsidP="00F81CCC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 52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/12-2017 </w:t>
      </w:r>
    </w:p>
    <w:p w14:paraId="4876A7B0" w14:textId="77777777" w:rsidR="00F81CCC" w:rsidRDefault="00F81CCC" w:rsidP="00F81CCC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от 15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 декабря 2017 г.</w:t>
      </w:r>
      <w:r>
        <w:rPr>
          <w:rFonts w:eastAsia="Calibri" w:cs="Times New Roman"/>
          <w:color w:val="auto"/>
          <w:sz w:val="28"/>
          <w:szCs w:val="28"/>
        </w:rPr>
        <w:t>;</w:t>
      </w:r>
    </w:p>
    <w:p w14:paraId="0B0BF2B7" w14:textId="77777777" w:rsidR="00F81CCC" w:rsidRPr="00BE01BA" w:rsidRDefault="00F81CCC" w:rsidP="00F81CCC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Pr="00BE01BA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646B1FE9" w14:textId="77777777" w:rsidR="00F81CCC" w:rsidRPr="00BE01BA" w:rsidRDefault="00F81CCC" w:rsidP="00F81CCC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BE01BA">
        <w:rPr>
          <w:rFonts w:eastAsia="Calibri" w:cs="Times New Roman"/>
          <w:color w:val="auto"/>
          <w:sz w:val="28"/>
          <w:szCs w:val="28"/>
        </w:rPr>
        <w:t xml:space="preserve">Совета СРО «СОЮЗАТОМСТРОЙ» </w:t>
      </w:r>
    </w:p>
    <w:p w14:paraId="7CB407C8" w14:textId="77777777" w:rsidR="00F81CCC" w:rsidRPr="00C304DC" w:rsidRDefault="00F81CCC" w:rsidP="00F81CCC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Протокол №09/04-2018 от 16 апреля </w:t>
      </w:r>
      <w:r w:rsidRPr="00BE01BA">
        <w:rPr>
          <w:rFonts w:eastAsia="Calibri" w:cs="Times New Roman"/>
          <w:color w:val="auto"/>
          <w:sz w:val="28"/>
          <w:szCs w:val="28"/>
        </w:rPr>
        <w:t>2018 г.</w:t>
      </w:r>
      <w:r>
        <w:rPr>
          <w:rFonts w:eastAsia="Calibri" w:cs="Times New Roman"/>
          <w:color w:val="auto"/>
          <w:sz w:val="28"/>
          <w:szCs w:val="28"/>
        </w:rPr>
        <w:t>;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 </w:t>
      </w:r>
    </w:p>
    <w:p w14:paraId="219B7134" w14:textId="77777777" w:rsidR="00F81CCC" w:rsidRPr="007F64CD" w:rsidRDefault="00F81CCC" w:rsidP="00F81CCC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FF0000"/>
          <w:sz w:val="28"/>
          <w:szCs w:val="28"/>
        </w:rPr>
        <w:t xml:space="preserve">      </w:t>
      </w:r>
      <w:r>
        <w:rPr>
          <w:rFonts w:eastAsia="Calibri" w:cs="Times New Roman"/>
          <w:color w:val="auto"/>
          <w:sz w:val="28"/>
          <w:szCs w:val="28"/>
        </w:rPr>
        <w:t>С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6352A0F2" w14:textId="77777777" w:rsidR="00F81CCC" w:rsidRPr="007F64CD" w:rsidRDefault="00F81CCC" w:rsidP="00F81CCC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Совета СРО «СОЮЗАТОМСТРОЙ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73F54192" w14:textId="77777777" w:rsidR="00F81CCC" w:rsidRDefault="00F81CCC" w:rsidP="00F81CCC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Протокол №01/02-2019 от 12 февраля </w:t>
      </w:r>
      <w:r w:rsidRPr="006F4F90">
        <w:rPr>
          <w:rFonts w:eastAsia="Calibri" w:cs="Times New Roman"/>
          <w:color w:val="auto"/>
          <w:sz w:val="28"/>
          <w:szCs w:val="28"/>
        </w:rPr>
        <w:t>201</w:t>
      </w:r>
      <w:r>
        <w:rPr>
          <w:rFonts w:eastAsia="Calibri" w:cs="Times New Roman"/>
          <w:color w:val="auto"/>
          <w:sz w:val="28"/>
          <w:szCs w:val="28"/>
        </w:rPr>
        <w:t>9</w:t>
      </w:r>
      <w:r w:rsidRPr="006F4F90">
        <w:rPr>
          <w:rFonts w:eastAsia="Calibri" w:cs="Times New Roman"/>
          <w:color w:val="auto"/>
          <w:sz w:val="28"/>
          <w:szCs w:val="28"/>
        </w:rPr>
        <w:t xml:space="preserve"> г.</w:t>
      </w:r>
      <w:r>
        <w:rPr>
          <w:rFonts w:eastAsia="Calibri" w:cs="Times New Roman"/>
          <w:color w:val="auto"/>
          <w:sz w:val="28"/>
          <w:szCs w:val="28"/>
        </w:rPr>
        <w:t>;</w:t>
      </w:r>
    </w:p>
    <w:p w14:paraId="22E18031" w14:textId="77777777" w:rsidR="00F81CCC" w:rsidRPr="007F64CD" w:rsidRDefault="00F81CCC" w:rsidP="00F81CCC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FF0000"/>
          <w:sz w:val="28"/>
          <w:szCs w:val="28"/>
        </w:rPr>
        <w:t xml:space="preserve">            </w:t>
      </w:r>
      <w:r>
        <w:rPr>
          <w:rFonts w:eastAsia="Calibri" w:cs="Times New Roman"/>
          <w:color w:val="auto"/>
          <w:sz w:val="28"/>
          <w:szCs w:val="28"/>
        </w:rPr>
        <w:t xml:space="preserve">С изменениями, утвержденными </w:t>
      </w:r>
      <w:r w:rsidRPr="007F64CD">
        <w:rPr>
          <w:rFonts w:eastAsia="Calibri" w:cs="Times New Roman"/>
          <w:color w:val="auto"/>
          <w:sz w:val="28"/>
          <w:szCs w:val="28"/>
        </w:rPr>
        <w:t>решением</w:t>
      </w:r>
    </w:p>
    <w:p w14:paraId="3FFF9EE8" w14:textId="77777777" w:rsidR="00F81CCC" w:rsidRPr="007F64CD" w:rsidRDefault="00F81CCC" w:rsidP="00F81CCC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Совета СРО «СОЮЗАТОМСТРОЙ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4C801295" w14:textId="62B87EB3" w:rsidR="00F81CCC" w:rsidRDefault="00F81CCC" w:rsidP="00F81CCC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№22/11-2021 от 19 ноября 2021 г.;</w:t>
      </w:r>
    </w:p>
    <w:p w14:paraId="17CC3A8D" w14:textId="77777777" w:rsidR="00F81CCC" w:rsidRPr="007F64CD" w:rsidRDefault="00F81CCC" w:rsidP="00F81CCC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С изменениями, утвержденными </w:t>
      </w:r>
      <w:r w:rsidRPr="007F64CD">
        <w:rPr>
          <w:rFonts w:eastAsia="Calibri" w:cs="Times New Roman"/>
          <w:color w:val="auto"/>
          <w:sz w:val="28"/>
          <w:szCs w:val="28"/>
        </w:rPr>
        <w:t>решением</w:t>
      </w:r>
    </w:p>
    <w:p w14:paraId="2C1B51F3" w14:textId="77777777" w:rsidR="00F81CCC" w:rsidRDefault="00F81CCC" w:rsidP="00F81CCC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Совета СРО «СОЮЗАТОМСТРОЙ</w:t>
      </w:r>
      <w:r w:rsidRPr="007F64CD">
        <w:rPr>
          <w:rFonts w:eastAsia="Calibri" w:cs="Times New Roman"/>
          <w:color w:val="auto"/>
          <w:sz w:val="28"/>
          <w:szCs w:val="28"/>
        </w:rPr>
        <w:t>»</w:t>
      </w:r>
      <w:r>
        <w:rPr>
          <w:rFonts w:eastAsia="Calibri" w:cs="Times New Roman"/>
          <w:color w:val="auto"/>
          <w:sz w:val="28"/>
          <w:szCs w:val="28"/>
        </w:rPr>
        <w:t xml:space="preserve"> </w:t>
      </w:r>
    </w:p>
    <w:p w14:paraId="37ECF483" w14:textId="51179B94" w:rsidR="00F81CCC" w:rsidRDefault="00F81CCC" w:rsidP="00F81CCC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</w:t>
      </w:r>
      <w:r w:rsidR="00297166">
        <w:rPr>
          <w:rFonts w:eastAsia="Calibri" w:cs="Times New Roman"/>
          <w:color w:val="auto"/>
          <w:sz w:val="28"/>
          <w:szCs w:val="28"/>
          <w:lang w:val="en-US"/>
        </w:rPr>
        <w:t xml:space="preserve">14/07-2025 </w:t>
      </w:r>
      <w:r>
        <w:rPr>
          <w:rFonts w:eastAsia="Calibri" w:cs="Times New Roman"/>
          <w:color w:val="auto"/>
          <w:sz w:val="28"/>
          <w:szCs w:val="28"/>
        </w:rPr>
        <w:t xml:space="preserve">от </w:t>
      </w:r>
      <w:r w:rsidR="00535E3F">
        <w:rPr>
          <w:rFonts w:eastAsia="Calibri" w:cs="Times New Roman"/>
          <w:color w:val="auto"/>
          <w:sz w:val="28"/>
          <w:szCs w:val="28"/>
        </w:rPr>
        <w:t>10</w:t>
      </w:r>
      <w:r>
        <w:rPr>
          <w:rFonts w:eastAsia="Calibri" w:cs="Times New Roman"/>
          <w:color w:val="auto"/>
          <w:sz w:val="28"/>
          <w:szCs w:val="28"/>
        </w:rPr>
        <w:t xml:space="preserve"> июля 2025 г.</w:t>
      </w:r>
    </w:p>
    <w:p w14:paraId="1BC44A97" w14:textId="76A66AAC" w:rsidR="00F81CCC" w:rsidRDefault="00F81CCC" w:rsidP="00F81CCC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(новая редакция).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 </w:t>
      </w:r>
    </w:p>
    <w:p w14:paraId="32944736" w14:textId="77777777" w:rsidR="00743EE2" w:rsidRDefault="00743EE2" w:rsidP="009C4BC8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</w:p>
    <w:p w14:paraId="32C5395A" w14:textId="355D26B5" w:rsidR="00912A35" w:rsidRPr="00020114" w:rsidRDefault="00F81CCC" w:rsidP="00F81CCC">
      <w:pPr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FF0000"/>
          <w:sz w:val="28"/>
          <w:szCs w:val="28"/>
        </w:rPr>
        <w:t xml:space="preserve"> </w:t>
      </w:r>
      <w:r w:rsidR="00937209">
        <w:rPr>
          <w:rFonts w:eastAsia="Calibri" w:cs="Times New Roman"/>
          <w:color w:val="FF0000"/>
          <w:sz w:val="28"/>
          <w:szCs w:val="28"/>
        </w:rPr>
        <w:t xml:space="preserve">   </w:t>
      </w:r>
    </w:p>
    <w:p w14:paraId="1D93C52E" w14:textId="77777777"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289D2C91" w14:textId="77777777" w:rsidR="0055041D" w:rsidRPr="00912A35" w:rsidRDefault="00022EA1" w:rsidP="0055041D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912A35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30C36E46" w14:textId="77777777" w:rsidR="00942C16" w:rsidRDefault="00942C16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30"/>
          <w:szCs w:val="30"/>
        </w:rPr>
      </w:pPr>
    </w:p>
    <w:p w14:paraId="546A44BA" w14:textId="00028EE6" w:rsidR="00637643" w:rsidRPr="00F2266C" w:rsidRDefault="006E3D00" w:rsidP="006E3D0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F2266C">
        <w:rPr>
          <w:rFonts w:ascii="Times New Roman" w:hAnsi="Times New Roman" w:cs="Times New Roman"/>
          <w:smallCaps/>
          <w:color w:val="auto"/>
          <w:sz w:val="28"/>
          <w:szCs w:val="28"/>
        </w:rPr>
        <w:t>НАЧАЛЬНИК СМЕТНО</w:t>
      </w:r>
      <w:r w:rsidR="00555414" w:rsidRPr="00F2266C">
        <w:rPr>
          <w:rFonts w:ascii="Times New Roman" w:hAnsi="Times New Roman" w:cs="Times New Roman"/>
          <w:smallCaps/>
          <w:color w:val="auto"/>
          <w:sz w:val="28"/>
          <w:szCs w:val="28"/>
        </w:rPr>
        <w:t>ГО</w:t>
      </w:r>
      <w:r w:rsidRPr="00F2266C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ОТДЕЛА</w:t>
      </w:r>
      <w:r w:rsidR="00555414" w:rsidRPr="00F2266C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(УПРАВЛЕНИЯ)</w:t>
      </w:r>
    </w:p>
    <w:p w14:paraId="0BDB707C" w14:textId="77777777" w:rsidR="00DB5C47" w:rsidRPr="00F2266C" w:rsidRDefault="00DB5C47" w:rsidP="00637643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1FB43F1E" w14:textId="4B6753DD" w:rsidR="0055041D" w:rsidRPr="00F2266C" w:rsidRDefault="00701C64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  <w:r w:rsidRPr="00F2266C">
        <w:rPr>
          <w:rFonts w:cs="Times New Roman"/>
          <w:b/>
          <w:color w:val="auto"/>
          <w:sz w:val="28"/>
          <w:szCs w:val="28"/>
          <w:lang w:eastAsia="en-US"/>
        </w:rPr>
        <w:t>КС-С</w:t>
      </w:r>
      <w:r w:rsidR="006E3D00" w:rsidRPr="00F2266C">
        <w:rPr>
          <w:rFonts w:cs="Times New Roman"/>
          <w:b/>
          <w:color w:val="auto"/>
          <w:sz w:val="28"/>
          <w:szCs w:val="28"/>
          <w:lang w:eastAsia="en-US"/>
        </w:rPr>
        <w:t>-0</w:t>
      </w:r>
      <w:r w:rsidR="007D0453">
        <w:rPr>
          <w:rFonts w:cs="Times New Roman"/>
          <w:b/>
          <w:color w:val="auto"/>
          <w:sz w:val="28"/>
          <w:szCs w:val="28"/>
          <w:lang w:eastAsia="en-US"/>
        </w:rPr>
        <w:t>04</w:t>
      </w:r>
      <w:r w:rsidR="00555414" w:rsidRPr="00F2266C">
        <w:rPr>
          <w:rFonts w:cs="Times New Roman"/>
          <w:b/>
          <w:color w:val="auto"/>
          <w:sz w:val="28"/>
          <w:szCs w:val="28"/>
          <w:lang w:eastAsia="en-US"/>
        </w:rPr>
        <w:t xml:space="preserve"> </w:t>
      </w:r>
      <w:r w:rsidR="00DB5C47" w:rsidRPr="00F2266C">
        <w:rPr>
          <w:rFonts w:cs="Times New Roman"/>
          <w:b/>
          <w:color w:val="auto"/>
          <w:sz w:val="28"/>
          <w:szCs w:val="28"/>
          <w:lang w:eastAsia="en-US"/>
        </w:rPr>
        <w:t>-20</w:t>
      </w:r>
      <w:r w:rsidR="00555414" w:rsidRPr="00F2266C">
        <w:rPr>
          <w:rFonts w:cs="Times New Roman"/>
          <w:b/>
          <w:color w:val="auto"/>
          <w:sz w:val="28"/>
          <w:szCs w:val="28"/>
          <w:lang w:eastAsia="en-US"/>
        </w:rPr>
        <w:t>2</w:t>
      </w:r>
      <w:r w:rsidR="007D0453">
        <w:rPr>
          <w:rFonts w:cs="Times New Roman"/>
          <w:b/>
          <w:color w:val="auto"/>
          <w:sz w:val="28"/>
          <w:szCs w:val="28"/>
          <w:lang w:eastAsia="en-US"/>
        </w:rPr>
        <w:t>5</w:t>
      </w:r>
    </w:p>
    <w:p w14:paraId="60E61E5D" w14:textId="77777777" w:rsidR="0055041D" w:rsidRPr="00F2266C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62D3639" w14:textId="77777777" w:rsidR="00022EA1" w:rsidRPr="00F2266C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F86058B" w14:textId="77777777" w:rsidR="00022EA1" w:rsidRPr="00F2266C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38F815B" w14:textId="77777777" w:rsidR="00022EA1" w:rsidRPr="00F2266C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362746D" w14:textId="77777777" w:rsidR="00022EA1" w:rsidRPr="00F2266C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3193072" w14:textId="77777777" w:rsidR="00022EA1" w:rsidRPr="00F2266C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8645DC1" w14:textId="77777777" w:rsidR="00022EA1" w:rsidRDefault="00022EA1" w:rsidP="00912A35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3421349" w14:textId="77777777" w:rsidR="000232B6" w:rsidRDefault="000232B6" w:rsidP="00912A35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8EA97D0" w14:textId="77777777" w:rsidR="000232B6" w:rsidRDefault="000232B6" w:rsidP="00912A35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ACEB432" w14:textId="77777777" w:rsidR="000232B6" w:rsidRPr="00F2266C" w:rsidRDefault="000232B6" w:rsidP="00912A35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D6D94DE" w14:textId="77777777" w:rsidR="008E316C" w:rsidRPr="00F2266C" w:rsidRDefault="008E316C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3F828484" w14:textId="77777777" w:rsidR="00F81CCC" w:rsidRDefault="00F81CCC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4DB5EFD0" w14:textId="0826471B" w:rsidR="0055041D" w:rsidRPr="00F2266C" w:rsidRDefault="0074681E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r w:rsidRPr="00F2266C">
        <w:rPr>
          <w:rFonts w:cs="Times New Roman"/>
          <w:color w:val="auto"/>
          <w:sz w:val="28"/>
          <w:szCs w:val="28"/>
          <w:lang w:eastAsia="en-US"/>
        </w:rPr>
        <w:t>г.</w:t>
      </w:r>
      <w:r w:rsidR="00970555" w:rsidRPr="00F2266C">
        <w:rPr>
          <w:rFonts w:cs="Times New Roman"/>
          <w:color w:val="auto"/>
          <w:sz w:val="28"/>
          <w:szCs w:val="28"/>
          <w:lang w:eastAsia="en-US"/>
        </w:rPr>
        <w:t xml:space="preserve"> </w:t>
      </w:r>
      <w:r w:rsidR="0055041D" w:rsidRPr="00F2266C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14:paraId="57BDDC99" w14:textId="5845CE45" w:rsidR="008E316C" w:rsidRPr="00F2266C" w:rsidRDefault="00797D23" w:rsidP="008E316C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bookmarkStart w:id="0" w:name="_Toc434482465"/>
      <w:bookmarkStart w:id="1" w:name="_Toc460838801"/>
      <w:r w:rsidRPr="00F2266C">
        <w:rPr>
          <w:rFonts w:cs="Times New Roman"/>
          <w:color w:val="auto"/>
          <w:sz w:val="28"/>
          <w:szCs w:val="28"/>
          <w:lang w:eastAsia="en-US"/>
        </w:rPr>
        <w:t>202</w:t>
      </w:r>
      <w:r w:rsidR="00416F25">
        <w:rPr>
          <w:rFonts w:cs="Times New Roman"/>
          <w:color w:val="auto"/>
          <w:sz w:val="28"/>
          <w:szCs w:val="28"/>
          <w:lang w:eastAsia="en-US"/>
        </w:rPr>
        <w:t>5</w:t>
      </w:r>
    </w:p>
    <w:p w14:paraId="79E7AA9E" w14:textId="0B279A2A" w:rsidR="00092A84" w:rsidRPr="007C764F" w:rsidRDefault="008E316C" w:rsidP="007C764F">
      <w:pPr>
        <w:pStyle w:val="31"/>
        <w:spacing w:after="0"/>
        <w:ind w:left="0" w:firstLine="567"/>
        <w:rPr>
          <w:rFonts w:cs="Times New Roman"/>
          <w:b/>
          <w:color w:val="auto"/>
          <w:sz w:val="28"/>
          <w:szCs w:val="28"/>
          <w:lang w:eastAsia="en-US"/>
        </w:rPr>
      </w:pPr>
      <w:r w:rsidRPr="00F2266C">
        <w:rPr>
          <w:rFonts w:cs="Times New Roman"/>
          <w:b/>
          <w:color w:val="auto"/>
          <w:sz w:val="28"/>
          <w:szCs w:val="28"/>
          <w:lang w:eastAsia="en-US"/>
        </w:rPr>
        <w:lastRenderedPageBreak/>
        <w:t xml:space="preserve">1. </w:t>
      </w:r>
      <w:r w:rsidR="00337D05" w:rsidRPr="00F2266C">
        <w:rPr>
          <w:rFonts w:cs="Times New Roman"/>
          <w:b/>
          <w:color w:val="auto"/>
          <w:sz w:val="28"/>
          <w:szCs w:val="28"/>
        </w:rPr>
        <w:t>Общие положения</w:t>
      </w:r>
      <w:bookmarkEnd w:id="0"/>
      <w:bookmarkEnd w:id="1"/>
      <w:r w:rsidR="00F81CCC">
        <w:rPr>
          <w:rFonts w:cs="Times New Roman"/>
          <w:b/>
          <w:color w:val="auto"/>
          <w:sz w:val="28"/>
          <w:szCs w:val="28"/>
        </w:rPr>
        <w:t>.</w:t>
      </w:r>
      <w:r w:rsidR="00092A84" w:rsidRPr="00F2266C">
        <w:rPr>
          <w:rFonts w:cs="Times New Roman"/>
          <w:color w:val="auto"/>
          <w:sz w:val="28"/>
          <w:szCs w:val="28"/>
        </w:rPr>
        <w:t xml:space="preserve">              </w:t>
      </w:r>
    </w:p>
    <w:p w14:paraId="478978F7" w14:textId="1BEEA62B" w:rsidR="00926060" w:rsidRPr="00F2266C" w:rsidRDefault="00092A84" w:rsidP="0074681E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266C">
        <w:rPr>
          <w:rFonts w:ascii="Times New Roman" w:hAnsi="Times New Roman" w:cs="Times New Roman"/>
          <w:color w:val="auto"/>
          <w:sz w:val="28"/>
          <w:szCs w:val="28"/>
        </w:rPr>
        <w:t>1.1. Настоящий стандарт предназначен для</w:t>
      </w:r>
      <w:r w:rsidR="00F91E6A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проведения оценки соответствия </w:t>
      </w:r>
      <w:r w:rsidRPr="00F2266C">
        <w:rPr>
          <w:rFonts w:ascii="Times New Roman" w:hAnsi="Times New Roman" w:cs="Times New Roman"/>
          <w:color w:val="auto"/>
          <w:sz w:val="28"/>
          <w:szCs w:val="28"/>
        </w:rPr>
        <w:t>квалификации</w:t>
      </w:r>
      <w:r w:rsidR="008E316C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 w:rsidR="006E3D00" w:rsidRPr="00F2266C">
        <w:rPr>
          <w:rFonts w:ascii="Times New Roman" w:hAnsi="Times New Roman" w:cs="Times New Roman"/>
          <w:color w:val="auto"/>
          <w:sz w:val="28"/>
          <w:szCs w:val="28"/>
        </w:rPr>
        <w:t>ачал</w:t>
      </w:r>
      <w:r w:rsidR="008E316C" w:rsidRPr="00F2266C">
        <w:rPr>
          <w:rFonts w:ascii="Times New Roman" w:hAnsi="Times New Roman" w:cs="Times New Roman"/>
          <w:color w:val="auto"/>
          <w:sz w:val="28"/>
          <w:szCs w:val="28"/>
        </w:rPr>
        <w:t>ьн</w:t>
      </w:r>
      <w:r w:rsidR="00797D23" w:rsidRPr="00F2266C">
        <w:rPr>
          <w:rFonts w:ascii="Times New Roman" w:hAnsi="Times New Roman" w:cs="Times New Roman"/>
          <w:color w:val="auto"/>
          <w:sz w:val="28"/>
          <w:szCs w:val="28"/>
        </w:rPr>
        <w:t>ика сметно</w:t>
      </w:r>
      <w:r w:rsidR="00555414" w:rsidRPr="00F2266C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797D23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отдела</w:t>
      </w:r>
      <w:r w:rsidR="00555414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(управления)</w:t>
      </w:r>
      <w:r w:rsidR="00797D23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E316C" w:rsidRPr="00F2266C">
        <w:rPr>
          <w:rFonts w:ascii="Times New Roman" w:hAnsi="Times New Roman" w:cs="Times New Roman"/>
          <w:color w:val="auto"/>
          <w:sz w:val="28"/>
          <w:szCs w:val="28"/>
        </w:rPr>
        <w:t>выполняемой в порядке,</w:t>
      </w:r>
      <w:r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установленном внутренними</w:t>
      </w:r>
      <w:r w:rsidR="00797D23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</w:t>
      </w:r>
      <w:r w:rsidR="00C26D44" w:rsidRPr="00F2266C">
        <w:rPr>
          <w:rFonts w:ascii="Times New Roman" w:hAnsi="Times New Roman" w:cs="Times New Roman"/>
          <w:color w:val="auto"/>
          <w:sz w:val="28"/>
          <w:szCs w:val="28"/>
        </w:rPr>
        <w:t>СРО</w:t>
      </w:r>
      <w:r w:rsidR="00652844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«СОЮЗАТО</w:t>
      </w:r>
      <w:r w:rsidR="0013210E" w:rsidRPr="00F2266C">
        <w:rPr>
          <w:rFonts w:ascii="Times New Roman" w:hAnsi="Times New Roman" w:cs="Times New Roman"/>
          <w:color w:val="auto"/>
          <w:sz w:val="28"/>
          <w:szCs w:val="28"/>
        </w:rPr>
        <w:t>МСТРОЙ</w:t>
      </w:r>
      <w:r w:rsidR="00190688" w:rsidRPr="00F2266C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7C764F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</w:t>
      </w:r>
      <w:r w:rsidR="00064EA3" w:rsidRPr="00F2266C">
        <w:rPr>
          <w:rFonts w:ascii="Times New Roman" w:hAnsi="Times New Roman" w:cs="Times New Roman"/>
          <w:color w:val="auto"/>
          <w:sz w:val="28"/>
          <w:szCs w:val="28"/>
        </w:rPr>
        <w:t>ребованиями</w:t>
      </w:r>
      <w:r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797D23" w:rsidRPr="00F2266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FF28873" w14:textId="23408687" w:rsidR="00D92FB3" w:rsidRPr="00F2266C" w:rsidRDefault="00440FBD" w:rsidP="0074681E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266C">
        <w:rPr>
          <w:rFonts w:ascii="Times New Roman" w:hAnsi="Times New Roman" w:cs="Times New Roman"/>
          <w:color w:val="auto"/>
          <w:sz w:val="28"/>
          <w:szCs w:val="28"/>
        </w:rPr>
        <w:t>1.2</w:t>
      </w:r>
      <w:r w:rsidR="00337D05" w:rsidRPr="00F2266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24C32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50C19" w:rsidRPr="00F2266C">
        <w:rPr>
          <w:rFonts w:ascii="Times New Roman" w:hAnsi="Times New Roman" w:cs="Times New Roman"/>
          <w:color w:val="auto"/>
          <w:sz w:val="28"/>
          <w:szCs w:val="28"/>
        </w:rPr>
        <w:t>Настоящим</w:t>
      </w:r>
      <w:r w:rsidR="00024C32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стандарт</w:t>
      </w:r>
      <w:r w:rsidR="00F91E6A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ом </w:t>
      </w:r>
      <w:r w:rsidR="00A50C19" w:rsidRPr="00F2266C">
        <w:rPr>
          <w:rFonts w:ascii="Times New Roman" w:hAnsi="Times New Roman" w:cs="Times New Roman"/>
          <w:color w:val="auto"/>
          <w:sz w:val="28"/>
          <w:szCs w:val="28"/>
        </w:rPr>
        <w:t>устанавливаются требования к</w:t>
      </w:r>
      <w:r w:rsidR="00024C32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характеристи</w:t>
      </w:r>
      <w:r w:rsidR="00A50C19" w:rsidRPr="00F2266C">
        <w:rPr>
          <w:rFonts w:ascii="Times New Roman" w:hAnsi="Times New Roman" w:cs="Times New Roman"/>
          <w:color w:val="auto"/>
          <w:sz w:val="28"/>
          <w:szCs w:val="28"/>
        </w:rPr>
        <w:t>кам</w:t>
      </w:r>
      <w:r w:rsidR="00024C32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квалифика</w:t>
      </w:r>
      <w:r w:rsidR="00A50C19" w:rsidRPr="00F2266C">
        <w:rPr>
          <w:rFonts w:ascii="Times New Roman" w:hAnsi="Times New Roman" w:cs="Times New Roman"/>
          <w:color w:val="auto"/>
          <w:sz w:val="28"/>
          <w:szCs w:val="28"/>
        </w:rPr>
        <w:t>ции</w:t>
      </w:r>
      <w:r w:rsidR="00F91E6A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4C32" w:rsidRPr="00F2266C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2444F" w:rsidRPr="00F2266C">
        <w:rPr>
          <w:rFonts w:ascii="Times New Roman" w:hAnsi="Times New Roman" w:cs="Times New Roman"/>
          <w:color w:val="auto"/>
          <w:sz w:val="28"/>
          <w:szCs w:val="28"/>
        </w:rPr>
        <w:t>необходимые</w:t>
      </w:r>
      <w:r w:rsidR="00024C32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знани</w:t>
      </w:r>
      <w:r w:rsidR="0092444F" w:rsidRPr="00F2266C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и умени</w:t>
      </w:r>
      <w:r w:rsidR="0092444F" w:rsidRPr="00F2266C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F2266C">
        <w:rPr>
          <w:rFonts w:ascii="Times New Roman" w:hAnsi="Times New Roman" w:cs="Times New Roman"/>
          <w:color w:val="auto"/>
          <w:sz w:val="28"/>
          <w:szCs w:val="28"/>
        </w:rPr>
        <w:t>), а также уровень самостоятельности</w:t>
      </w:r>
      <w:r w:rsidR="00F91E6A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A50C19" w:rsidRPr="00F2266C">
        <w:rPr>
          <w:rFonts w:ascii="Times New Roman" w:hAnsi="Times New Roman" w:cs="Times New Roman"/>
          <w:color w:val="auto"/>
          <w:sz w:val="28"/>
          <w:szCs w:val="28"/>
        </w:rPr>
        <w:t>необходимы</w:t>
      </w:r>
      <w:r w:rsidR="00F2266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AB305C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E316C" w:rsidRPr="00F2266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6E3D00" w:rsidRPr="00F2266C">
        <w:rPr>
          <w:rFonts w:ascii="Times New Roman" w:hAnsi="Times New Roman" w:cs="Times New Roman"/>
          <w:color w:val="auto"/>
          <w:sz w:val="28"/>
          <w:szCs w:val="28"/>
        </w:rPr>
        <w:t>ачальнику сметно</w:t>
      </w:r>
      <w:r w:rsidR="00555414" w:rsidRPr="00F2266C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6E3D00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отдела</w:t>
      </w:r>
      <w:r w:rsidR="00024C32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для осуществления</w:t>
      </w:r>
      <w:r w:rsidR="00064EA3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трудовой функции</w:t>
      </w:r>
      <w:r w:rsidR="00EC3518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по</w:t>
      </w:r>
      <w:r w:rsidR="00E31E0C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55414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проверке, </w:t>
      </w:r>
      <w:r w:rsidR="00E31E0C" w:rsidRPr="00F2266C">
        <w:rPr>
          <w:rFonts w:ascii="Times New Roman" w:hAnsi="Times New Roman" w:cs="Times New Roman"/>
          <w:color w:val="auto"/>
          <w:sz w:val="28"/>
          <w:szCs w:val="28"/>
        </w:rPr>
        <w:t>разработке сметной документации и определению сметной стоимости строительства</w:t>
      </w:r>
      <w:r w:rsidR="00E014F0">
        <w:rPr>
          <w:rFonts w:ascii="Times New Roman" w:hAnsi="Times New Roman" w:cs="Times New Roman"/>
          <w:color w:val="auto"/>
          <w:sz w:val="28"/>
          <w:szCs w:val="28"/>
        </w:rPr>
        <w:t>, в том числе</w:t>
      </w:r>
      <w:r w:rsidR="00E31E0C" w:rsidRPr="00F2266C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EC3518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6699320" w14:textId="77777777" w:rsidR="00AA78AF" w:rsidRPr="00F2266C" w:rsidRDefault="00AA78AF" w:rsidP="0074681E">
      <w:pPr>
        <w:ind w:firstLine="567"/>
        <w:jc w:val="both"/>
        <w:rPr>
          <w:rFonts w:cs="Times New Roman"/>
          <w:color w:val="auto"/>
          <w:sz w:val="28"/>
          <w:szCs w:val="28"/>
        </w:rPr>
      </w:pPr>
      <w:r w:rsidRPr="00F2266C">
        <w:rPr>
          <w:rFonts w:cs="Times New Roman"/>
          <w:color w:val="auto"/>
          <w:sz w:val="28"/>
          <w:szCs w:val="28"/>
        </w:rPr>
        <w:t>- объектов использования атомной энергии;</w:t>
      </w:r>
    </w:p>
    <w:p w14:paraId="6B3DE31A" w14:textId="21A84CEE" w:rsidR="00AA78AF" w:rsidRPr="00F2266C" w:rsidRDefault="000E2AC7" w:rsidP="00F2266C">
      <w:pPr>
        <w:ind w:firstLine="567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-</w:t>
      </w:r>
      <w:r w:rsidR="00AA78AF" w:rsidRPr="00F2266C">
        <w:rPr>
          <w:rFonts w:cs="Times New Roman"/>
          <w:color w:val="auto"/>
          <w:sz w:val="28"/>
          <w:szCs w:val="28"/>
        </w:rPr>
        <w:t>особо опасных, технически сложных и уникальных объектов, за исключением объектов использования атомной энергии;</w:t>
      </w:r>
    </w:p>
    <w:p w14:paraId="403E4A4A" w14:textId="77777777" w:rsidR="00AA78AF" w:rsidRPr="00F2266C" w:rsidRDefault="00AA78AF" w:rsidP="0074681E">
      <w:pPr>
        <w:ind w:firstLine="567"/>
        <w:jc w:val="both"/>
        <w:rPr>
          <w:rFonts w:cs="Times New Roman"/>
          <w:color w:val="auto"/>
          <w:sz w:val="28"/>
          <w:szCs w:val="28"/>
        </w:rPr>
      </w:pPr>
      <w:r w:rsidRPr="00F2266C">
        <w:rPr>
          <w:rFonts w:cs="Times New Roman"/>
          <w:color w:val="auto"/>
          <w:sz w:val="28"/>
          <w:szCs w:val="28"/>
        </w:rPr>
        <w:t>- объектов капитального строительства, за исключением особо опасных, технически сложных и уникальных объектов.</w:t>
      </w:r>
    </w:p>
    <w:p w14:paraId="30B4DDD0" w14:textId="118DA36C" w:rsidR="008137F4" w:rsidRPr="00F2266C" w:rsidRDefault="00440FBD" w:rsidP="0074681E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266C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337D05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Настоящий стандарт </w:t>
      </w:r>
      <w:r w:rsidR="0092444F" w:rsidRPr="00F2266C">
        <w:rPr>
          <w:rFonts w:ascii="Times New Roman" w:hAnsi="Times New Roman" w:cs="Times New Roman"/>
          <w:color w:val="auto"/>
          <w:sz w:val="28"/>
          <w:szCs w:val="28"/>
        </w:rPr>
        <w:t>может применяться членами саморегулируемой организации «</w:t>
      </w:r>
      <w:r w:rsidR="0013210E" w:rsidRPr="00F2266C">
        <w:rPr>
          <w:rFonts w:ascii="Times New Roman" w:hAnsi="Times New Roman" w:cs="Times New Roman"/>
          <w:color w:val="auto"/>
          <w:sz w:val="28"/>
          <w:szCs w:val="28"/>
        </w:rPr>
        <w:t>СОЮЗАТОМСТРОЙ</w:t>
      </w:r>
      <w:r w:rsidR="0092444F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EC3518" w:rsidRPr="00F2266C">
        <w:rPr>
          <w:rFonts w:ascii="Times New Roman" w:hAnsi="Times New Roman" w:cs="Times New Roman"/>
          <w:color w:val="auto"/>
          <w:sz w:val="28"/>
          <w:szCs w:val="28"/>
        </w:rPr>
        <w:t>для разработки должностной инструкции</w:t>
      </w:r>
      <w:r w:rsidR="008E316C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 w:rsidR="006E3D00" w:rsidRPr="00F2266C">
        <w:rPr>
          <w:rFonts w:ascii="Times New Roman" w:hAnsi="Times New Roman" w:cs="Times New Roman"/>
          <w:color w:val="auto"/>
          <w:sz w:val="28"/>
          <w:szCs w:val="28"/>
        </w:rPr>
        <w:t>ачальника сметно</w:t>
      </w:r>
      <w:r w:rsidR="00555414" w:rsidRPr="00F2266C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6E3D00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отдела</w:t>
      </w:r>
      <w:r w:rsidR="00555414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(управления)</w:t>
      </w:r>
      <w:r w:rsidR="00EC3518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37D05" w:rsidRPr="00F2266C">
        <w:rPr>
          <w:rFonts w:ascii="Times New Roman" w:hAnsi="Times New Roman" w:cs="Times New Roman"/>
          <w:color w:val="auto"/>
          <w:sz w:val="28"/>
          <w:szCs w:val="28"/>
        </w:rPr>
        <w:t>с учетом специфики</w:t>
      </w:r>
      <w:r w:rsidR="0092444F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выполняемых работ в области </w:t>
      </w:r>
      <w:r w:rsidR="0013210E" w:rsidRPr="00F2266C">
        <w:rPr>
          <w:rFonts w:ascii="Times New Roman" w:hAnsi="Times New Roman" w:cs="Times New Roman"/>
          <w:color w:val="auto"/>
          <w:sz w:val="28"/>
          <w:szCs w:val="28"/>
        </w:rPr>
        <w:t>строительства.</w:t>
      </w:r>
      <w:r w:rsidR="00337D05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5AE41BE" w14:textId="2420DD44" w:rsidR="00064EA3" w:rsidRPr="00F2266C" w:rsidRDefault="00C26D44" w:rsidP="0074681E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Если в </w:t>
      </w:r>
      <w:r w:rsidR="00064EA3" w:rsidRPr="00F2266C">
        <w:rPr>
          <w:rFonts w:ascii="Times New Roman" w:hAnsi="Times New Roman" w:cs="Times New Roman"/>
          <w:color w:val="auto"/>
          <w:sz w:val="28"/>
          <w:szCs w:val="28"/>
        </w:rPr>
        <w:t>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</w:t>
      </w:r>
      <w:r w:rsidR="000C0B0E">
        <w:rPr>
          <w:rFonts w:ascii="Times New Roman" w:hAnsi="Times New Roman" w:cs="Times New Roman"/>
          <w:color w:val="auto"/>
          <w:sz w:val="28"/>
          <w:szCs w:val="28"/>
        </w:rPr>
        <w:t xml:space="preserve">циональный контракт и др.), то </w:t>
      </w:r>
      <w:r w:rsidR="00064EA3" w:rsidRPr="00F2266C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F91E6A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ребования настоящего стандарта </w:t>
      </w:r>
      <w:r w:rsidR="00064EA3" w:rsidRPr="00F2266C">
        <w:rPr>
          <w:rFonts w:ascii="Times New Roman" w:hAnsi="Times New Roman" w:cs="Times New Roman"/>
          <w:color w:val="auto"/>
          <w:sz w:val="28"/>
          <w:szCs w:val="28"/>
        </w:rPr>
        <w:t>должны быть</w:t>
      </w:r>
      <w:r w:rsidR="008E316C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</w:t>
      </w:r>
      <w:r w:rsidR="00064EA3" w:rsidRPr="00F2266C">
        <w:rPr>
          <w:rFonts w:ascii="Times New Roman" w:hAnsi="Times New Roman" w:cs="Times New Roman"/>
          <w:color w:val="auto"/>
          <w:sz w:val="28"/>
          <w:szCs w:val="28"/>
        </w:rPr>
        <w:t>документа.</w:t>
      </w:r>
    </w:p>
    <w:p w14:paraId="291CCCF3" w14:textId="54BAF0BE" w:rsidR="00064EA3" w:rsidRPr="00F2266C" w:rsidRDefault="00064EA3" w:rsidP="0074681E">
      <w:pPr>
        <w:pStyle w:val="aa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266C">
        <w:rPr>
          <w:rFonts w:ascii="Times New Roman" w:hAnsi="Times New Roman" w:cs="Times New Roman"/>
          <w:color w:val="auto"/>
          <w:sz w:val="28"/>
          <w:szCs w:val="28"/>
        </w:rPr>
        <w:t>1.4. С</w:t>
      </w:r>
      <w:r w:rsidR="00C26D44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учётом структуры </w:t>
      </w:r>
      <w:r w:rsidRPr="00F2266C">
        <w:rPr>
          <w:rFonts w:ascii="Times New Roman" w:hAnsi="Times New Roman" w:cs="Times New Roman"/>
          <w:color w:val="auto"/>
          <w:sz w:val="28"/>
          <w:szCs w:val="28"/>
        </w:rPr>
        <w:t>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50EF3F39" w14:textId="77777777" w:rsidR="00926060" w:rsidRPr="00F2266C" w:rsidRDefault="00926060" w:rsidP="0074681E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D5F946D" w14:textId="2258E311" w:rsidR="00E56573" w:rsidRPr="00F2266C" w:rsidRDefault="00A50C19" w:rsidP="007C764F">
      <w:pPr>
        <w:pStyle w:val="aa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2266C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EF722A" w:rsidRPr="00F2266C">
        <w:rPr>
          <w:rFonts w:ascii="Times New Roman" w:hAnsi="Times New Roman" w:cs="Times New Roman"/>
          <w:b/>
          <w:color w:val="auto"/>
          <w:sz w:val="28"/>
          <w:szCs w:val="28"/>
        </w:rPr>
        <w:t>Трудовые функции</w:t>
      </w:r>
      <w:r w:rsidR="00BA0FE0" w:rsidRPr="00F226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E316C" w:rsidRPr="00F2266C"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="00E56573" w:rsidRPr="00F2266C">
        <w:rPr>
          <w:rFonts w:ascii="Times New Roman" w:hAnsi="Times New Roman" w:cs="Times New Roman"/>
          <w:b/>
          <w:color w:val="auto"/>
          <w:sz w:val="28"/>
          <w:szCs w:val="28"/>
        </w:rPr>
        <w:t>ачальника сметно</w:t>
      </w:r>
      <w:r w:rsidR="00D179A3" w:rsidRPr="00F2266C">
        <w:rPr>
          <w:rFonts w:ascii="Times New Roman" w:hAnsi="Times New Roman" w:cs="Times New Roman"/>
          <w:b/>
          <w:color w:val="auto"/>
          <w:sz w:val="28"/>
          <w:szCs w:val="28"/>
        </w:rPr>
        <w:t>го</w:t>
      </w:r>
      <w:r w:rsidR="00E56573" w:rsidRPr="00F226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отдела</w:t>
      </w:r>
      <w:r w:rsidR="00F81CC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66CE032B" w14:textId="4FBDFFE8" w:rsidR="00E56573" w:rsidRPr="00F2266C" w:rsidRDefault="00E56573" w:rsidP="0074681E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2.1. Организация деятельности </w:t>
      </w:r>
      <w:r w:rsidR="00F2266C">
        <w:rPr>
          <w:rFonts w:ascii="Times New Roman" w:hAnsi="Times New Roman" w:cs="Times New Roman"/>
          <w:color w:val="auto"/>
          <w:sz w:val="28"/>
          <w:szCs w:val="28"/>
        </w:rPr>
        <w:t xml:space="preserve">отдела </w:t>
      </w:r>
      <w:r w:rsidRPr="00F2266C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543D02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формиро</w:t>
      </w:r>
      <w:r w:rsidR="00F2266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43D02" w:rsidRPr="00F2266C">
        <w:rPr>
          <w:rFonts w:ascii="Times New Roman" w:hAnsi="Times New Roman" w:cs="Times New Roman"/>
          <w:color w:val="auto"/>
          <w:sz w:val="28"/>
          <w:szCs w:val="28"/>
        </w:rPr>
        <w:t>анию</w:t>
      </w:r>
      <w:r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сметной документации и определению сметной стоимости строительства</w:t>
      </w:r>
      <w:r w:rsidR="007430EB" w:rsidRPr="00F2266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ECCAC1F" w14:textId="0FE0D349" w:rsidR="00FB2E2D" w:rsidRPr="00F2266C" w:rsidRDefault="00FB2E2D" w:rsidP="0074681E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266C">
        <w:rPr>
          <w:rFonts w:ascii="Times New Roman" w:hAnsi="Times New Roman" w:cs="Times New Roman"/>
          <w:color w:val="auto"/>
          <w:sz w:val="28"/>
          <w:szCs w:val="28"/>
        </w:rPr>
        <w:t>2.2. Обеспечение взаимодействия структурных подразделений организации и координация их деятельности по определению сметной стоимости строительства</w:t>
      </w:r>
      <w:r w:rsidR="00F81CC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85C8634" w14:textId="2EE05855" w:rsidR="00E56573" w:rsidRPr="00F2266C" w:rsidRDefault="00F91E6A" w:rsidP="0074681E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266C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F2266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. Обеспечение </w:t>
      </w:r>
      <w:r w:rsidR="00E56573" w:rsidRPr="00F2266C">
        <w:rPr>
          <w:rFonts w:ascii="Times New Roman" w:hAnsi="Times New Roman" w:cs="Times New Roman"/>
          <w:color w:val="auto"/>
          <w:sz w:val="28"/>
          <w:szCs w:val="28"/>
        </w:rPr>
        <w:t>работ по строительству, реконструкции, капитальному ремонту</w:t>
      </w:r>
      <w:r w:rsidR="00E31E0C" w:rsidRPr="00F2266C">
        <w:rPr>
          <w:rFonts w:ascii="Times New Roman" w:hAnsi="Times New Roman" w:cs="Times New Roman"/>
          <w:color w:val="auto"/>
          <w:sz w:val="28"/>
          <w:szCs w:val="28"/>
        </w:rPr>
        <w:t>, сносу (демонтажу) объек</w:t>
      </w:r>
      <w:r w:rsidR="008E316C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тов капитального строительства </w:t>
      </w:r>
      <w:r w:rsidR="00E31E0C" w:rsidRPr="00F2266C">
        <w:rPr>
          <w:rFonts w:ascii="Times New Roman" w:hAnsi="Times New Roman" w:cs="Times New Roman"/>
          <w:color w:val="auto"/>
          <w:sz w:val="28"/>
          <w:szCs w:val="28"/>
        </w:rPr>
        <w:t>сметно</w:t>
      </w:r>
      <w:r w:rsidR="00543D02" w:rsidRPr="00F2266C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E31E0C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документацией.</w:t>
      </w:r>
    </w:p>
    <w:p w14:paraId="60953CD9" w14:textId="77777777" w:rsidR="00F91E6A" w:rsidRPr="00F2266C" w:rsidRDefault="00F91E6A" w:rsidP="0074681E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15AC8A1" w14:textId="3F98E9BD" w:rsidR="00BF02BB" w:rsidRPr="00F2266C" w:rsidRDefault="00483327" w:rsidP="007C764F">
      <w:pPr>
        <w:pStyle w:val="aa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2266C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E0934" w:rsidRPr="00F226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Характеристики квалификации </w:t>
      </w:r>
      <w:r w:rsidR="008E316C" w:rsidRPr="00F2266C"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="00BF02BB" w:rsidRPr="00F2266C">
        <w:rPr>
          <w:rFonts w:ascii="Times New Roman" w:hAnsi="Times New Roman" w:cs="Times New Roman"/>
          <w:b/>
          <w:color w:val="auto"/>
          <w:sz w:val="28"/>
          <w:szCs w:val="28"/>
        </w:rPr>
        <w:t>ачальника сметно</w:t>
      </w:r>
      <w:r w:rsidR="00D179A3" w:rsidRPr="00F2266C">
        <w:rPr>
          <w:rFonts w:ascii="Times New Roman" w:hAnsi="Times New Roman" w:cs="Times New Roman"/>
          <w:b/>
          <w:color w:val="auto"/>
          <w:sz w:val="28"/>
          <w:szCs w:val="28"/>
        </w:rPr>
        <w:t>го</w:t>
      </w:r>
      <w:r w:rsidR="00BF02BB" w:rsidRPr="00F226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отдела</w:t>
      </w:r>
      <w:r w:rsidR="00F81CC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12CF760C" w14:textId="0FEA2032" w:rsidR="001E0934" w:rsidRPr="00F2266C" w:rsidRDefault="00483327" w:rsidP="0074681E">
      <w:pPr>
        <w:pStyle w:val="aa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2266C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E0934" w:rsidRPr="00F2266C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BF02BB" w:rsidRPr="00F226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 сметно</w:t>
      </w:r>
      <w:r w:rsidR="00D179A3" w:rsidRPr="00F2266C">
        <w:rPr>
          <w:rFonts w:ascii="Times New Roman" w:hAnsi="Times New Roman" w:cs="Times New Roman"/>
          <w:b/>
          <w:color w:val="auto"/>
          <w:sz w:val="28"/>
          <w:szCs w:val="28"/>
        </w:rPr>
        <w:t>го</w:t>
      </w:r>
      <w:r w:rsidR="00BF02BB" w:rsidRPr="00F226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отдела</w:t>
      </w:r>
      <w:r w:rsidR="00F81C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E0934" w:rsidRPr="00F2266C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7411C611" w14:textId="77777777" w:rsidR="000C0B0E" w:rsidRDefault="00514B7D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266C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FB2E2D" w:rsidRPr="00F2266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F2266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B5645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E0C" w:rsidRPr="00F2266C">
        <w:rPr>
          <w:rFonts w:ascii="Times New Roman" w:hAnsi="Times New Roman" w:cs="Times New Roman"/>
          <w:color w:val="auto"/>
          <w:sz w:val="28"/>
          <w:szCs w:val="28"/>
        </w:rPr>
        <w:t>Законодательство Российской Федерации, постановления и решения Правительства Российской Федерации по вопросам</w:t>
      </w:r>
      <w:r w:rsidR="000C0B0E">
        <w:rPr>
          <w:rFonts w:ascii="Times New Roman" w:hAnsi="Times New Roman" w:cs="Times New Roman"/>
          <w:color w:val="auto"/>
          <w:sz w:val="28"/>
          <w:szCs w:val="28"/>
        </w:rPr>
        <w:t xml:space="preserve"> финансирования и</w:t>
      </w:r>
      <w:r w:rsidR="00E31E0C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ц</w:t>
      </w:r>
      <w:r w:rsidR="000C0B0E">
        <w:rPr>
          <w:rFonts w:ascii="Times New Roman" w:hAnsi="Times New Roman" w:cs="Times New Roman"/>
          <w:color w:val="auto"/>
          <w:sz w:val="28"/>
          <w:szCs w:val="28"/>
        </w:rPr>
        <w:t xml:space="preserve">енообразования в строительстве, </w:t>
      </w:r>
      <w:r w:rsidR="00E31E0C" w:rsidRPr="00F2266C">
        <w:rPr>
          <w:rFonts w:ascii="Times New Roman" w:hAnsi="Times New Roman" w:cs="Times New Roman"/>
          <w:color w:val="auto"/>
          <w:sz w:val="28"/>
          <w:szCs w:val="28"/>
        </w:rPr>
        <w:t>основы экономики.</w:t>
      </w:r>
      <w:r w:rsidR="00797C37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1D09AF3" w14:textId="3991CE3A" w:rsidR="00E31E0C" w:rsidRPr="00F2266C" w:rsidRDefault="000C0B0E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3.1.2. </w:t>
      </w:r>
      <w:r w:rsidR="00E31E0C" w:rsidRPr="00F2266C">
        <w:rPr>
          <w:rFonts w:ascii="Times New Roman" w:hAnsi="Times New Roman" w:cs="Times New Roman"/>
          <w:color w:val="auto"/>
          <w:sz w:val="28"/>
          <w:szCs w:val="28"/>
        </w:rPr>
        <w:t>Тре</w:t>
      </w:r>
      <w:r w:rsidR="00AB305C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бования стандартов организаций </w:t>
      </w:r>
      <w:r w:rsidR="00E31E0C" w:rsidRPr="00F2266C">
        <w:rPr>
          <w:rFonts w:ascii="Times New Roman" w:hAnsi="Times New Roman" w:cs="Times New Roman"/>
          <w:color w:val="auto"/>
          <w:sz w:val="28"/>
          <w:szCs w:val="28"/>
        </w:rPr>
        <w:t>(в т.ч. отраслевых, саморегулируемых, НОСТРОЙ).</w:t>
      </w:r>
    </w:p>
    <w:p w14:paraId="4BEF607C" w14:textId="02BBE503" w:rsidR="00FB2E2D" w:rsidRPr="00F2266C" w:rsidRDefault="00FB2E2D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266C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0C0B0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7C764F">
        <w:rPr>
          <w:rFonts w:ascii="Times New Roman" w:hAnsi="Times New Roman" w:cs="Times New Roman"/>
          <w:color w:val="auto"/>
          <w:sz w:val="28"/>
          <w:szCs w:val="28"/>
        </w:rPr>
        <w:t xml:space="preserve">. Требования </w:t>
      </w:r>
      <w:r w:rsidRPr="00F2266C">
        <w:rPr>
          <w:rFonts w:ascii="Times New Roman" w:hAnsi="Times New Roman" w:cs="Times New Roman"/>
          <w:color w:val="auto"/>
          <w:sz w:val="28"/>
          <w:szCs w:val="28"/>
        </w:rPr>
        <w:t>иных нормативных актов, методически</w:t>
      </w:r>
      <w:r w:rsidR="000C0B0E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докумен</w:t>
      </w:r>
      <w:r w:rsidR="000C0B0E">
        <w:rPr>
          <w:rFonts w:ascii="Times New Roman" w:hAnsi="Times New Roman" w:cs="Times New Roman"/>
          <w:color w:val="auto"/>
          <w:sz w:val="28"/>
          <w:szCs w:val="28"/>
        </w:rPr>
        <w:t>тов</w:t>
      </w:r>
      <w:r w:rsidRPr="00F2266C">
        <w:rPr>
          <w:rFonts w:ascii="Times New Roman" w:hAnsi="Times New Roman" w:cs="Times New Roman"/>
          <w:color w:val="auto"/>
          <w:sz w:val="28"/>
          <w:szCs w:val="28"/>
        </w:rPr>
        <w:t>, регламентирующи</w:t>
      </w:r>
      <w:r w:rsidR="000C0B0E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инвестиционно-строительную деятельность и вопросы формирования сметной стоимости строительства.</w:t>
      </w:r>
    </w:p>
    <w:p w14:paraId="3F489B19" w14:textId="3B773ABC" w:rsidR="00411946" w:rsidRPr="00F2266C" w:rsidRDefault="000C0B0E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3.1.4</w:t>
      </w:r>
      <w:r w:rsidR="00411946" w:rsidRPr="00F2266C">
        <w:rPr>
          <w:rFonts w:ascii="Times New Roman" w:hAnsi="Times New Roman" w:cs="Times New Roman"/>
          <w:color w:val="auto"/>
          <w:sz w:val="28"/>
          <w:szCs w:val="28"/>
        </w:rPr>
        <w:t>. Федеральную государственную информационную систему ценообразования в строительстве</w:t>
      </w:r>
    </w:p>
    <w:p w14:paraId="32E0E733" w14:textId="3BD4E476" w:rsidR="00E31E0C" w:rsidRPr="00F2266C" w:rsidRDefault="000C0B0E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3.1.5</w:t>
      </w:r>
      <w:r w:rsidR="007430EB" w:rsidRPr="00F2266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B5645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E0C" w:rsidRPr="00F2266C">
        <w:rPr>
          <w:rFonts w:ascii="Times New Roman" w:hAnsi="Times New Roman" w:cs="Times New Roman"/>
          <w:color w:val="auto"/>
          <w:sz w:val="28"/>
          <w:szCs w:val="28"/>
        </w:rPr>
        <w:t>Метод</w:t>
      </w:r>
      <w:r w:rsidR="00A651BC" w:rsidRPr="00F2266C">
        <w:rPr>
          <w:rFonts w:ascii="Times New Roman" w:hAnsi="Times New Roman" w:cs="Times New Roman"/>
          <w:color w:val="auto"/>
          <w:sz w:val="28"/>
          <w:szCs w:val="28"/>
        </w:rPr>
        <w:t>ы разработки, утверждения и применения сметных нормативов</w:t>
      </w:r>
      <w:r w:rsidR="00E31E0C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по форме, содержанию и правилам составления всех видов сметной документации на строительство новых, реконструкцию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31E0C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капитальный ремонт</w:t>
      </w:r>
      <w:r w:rsidR="00C74C22">
        <w:rPr>
          <w:rFonts w:ascii="Times New Roman" w:hAnsi="Times New Roman" w:cs="Times New Roman"/>
          <w:color w:val="auto"/>
          <w:sz w:val="28"/>
          <w:szCs w:val="28"/>
        </w:rPr>
        <w:t xml:space="preserve"> и снос</w:t>
      </w:r>
      <w:r w:rsidR="00E31E0C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действующих объектов.</w:t>
      </w:r>
    </w:p>
    <w:p w14:paraId="22BAB836" w14:textId="35C04568" w:rsidR="00893E6E" w:rsidRPr="00F2266C" w:rsidRDefault="000C0B0E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3.1.6</w:t>
      </w:r>
      <w:r w:rsidR="007430EB" w:rsidRPr="00F2266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C4BC8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B391E" w:rsidRPr="00F2266C">
        <w:rPr>
          <w:rFonts w:ascii="Times New Roman" w:hAnsi="Times New Roman" w:cs="Times New Roman"/>
          <w:color w:val="auto"/>
          <w:sz w:val="28"/>
          <w:szCs w:val="28"/>
        </w:rPr>
        <w:t>Схемы формирования</w:t>
      </w:r>
      <w:r w:rsidR="00E31E0C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стоимости работ п</w:t>
      </w:r>
      <w:r>
        <w:rPr>
          <w:rFonts w:ascii="Times New Roman" w:hAnsi="Times New Roman" w:cs="Times New Roman"/>
          <w:color w:val="auto"/>
          <w:sz w:val="28"/>
          <w:szCs w:val="28"/>
        </w:rPr>
        <w:t>ри</w:t>
      </w:r>
      <w:r w:rsidR="00E31E0C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E31E0C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объек</w:t>
      </w:r>
      <w:r w:rsidR="00F81CCC">
        <w:rPr>
          <w:rFonts w:ascii="Times New Roman" w:hAnsi="Times New Roman" w:cs="Times New Roman"/>
          <w:color w:val="auto"/>
          <w:sz w:val="28"/>
          <w:szCs w:val="28"/>
        </w:rPr>
        <w:t>тов капитального строительства.</w:t>
      </w:r>
    </w:p>
    <w:p w14:paraId="79124EFD" w14:textId="03DEEC4A" w:rsidR="00E31E0C" w:rsidRPr="00F2266C" w:rsidRDefault="00E52793" w:rsidP="00F81CCC">
      <w:pPr>
        <w:pStyle w:val="ab"/>
        <w:widowControl w:val="0"/>
        <w:tabs>
          <w:tab w:val="left" w:pos="284"/>
        </w:tabs>
        <w:suppressAutoHyphens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0C0B0E">
        <w:rPr>
          <w:rFonts w:ascii="Times New Roman" w:hAnsi="Times New Roman"/>
          <w:sz w:val="28"/>
          <w:szCs w:val="28"/>
        </w:rPr>
        <w:t>7</w:t>
      </w:r>
      <w:r w:rsidR="00893E6E" w:rsidRPr="00F2266C">
        <w:rPr>
          <w:rFonts w:ascii="Times New Roman" w:hAnsi="Times New Roman"/>
          <w:sz w:val="28"/>
          <w:szCs w:val="28"/>
        </w:rPr>
        <w:t>. Методики расчета стоимости строительно-монтажных работ</w:t>
      </w:r>
      <w:r w:rsidR="00F81CCC">
        <w:rPr>
          <w:rFonts w:ascii="Times New Roman" w:hAnsi="Times New Roman"/>
          <w:sz w:val="28"/>
          <w:szCs w:val="28"/>
        </w:rPr>
        <w:t xml:space="preserve"> </w:t>
      </w:r>
      <w:r w:rsidR="00E31E0C" w:rsidRPr="00F2266C">
        <w:rPr>
          <w:rFonts w:ascii="Times New Roman" w:hAnsi="Times New Roman"/>
          <w:sz w:val="28"/>
          <w:szCs w:val="28"/>
        </w:rPr>
        <w:t>базисно - индексный и ресурсный), формы сметной документации.</w:t>
      </w:r>
    </w:p>
    <w:p w14:paraId="69E13F06" w14:textId="7C03C718" w:rsidR="00411946" w:rsidRPr="00F2266C" w:rsidRDefault="000C0B0E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3.1.8</w:t>
      </w:r>
      <w:r w:rsidR="007430EB" w:rsidRPr="00F2266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B5645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1946" w:rsidRPr="00F2266C">
        <w:rPr>
          <w:rFonts w:ascii="Times New Roman" w:hAnsi="Times New Roman" w:cs="Times New Roman"/>
          <w:color w:val="auto"/>
          <w:sz w:val="28"/>
          <w:szCs w:val="28"/>
        </w:rPr>
        <w:t>Прикладные программные продукты для автоматизации процесса составления и проверки смет (сметных расчетов)</w:t>
      </w:r>
      <w:r w:rsidR="00F81CC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F641450" w14:textId="511B60DF" w:rsidR="00F91E6A" w:rsidRPr="00F2266C" w:rsidRDefault="00236BE2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3.1.9</w:t>
      </w:r>
      <w:r w:rsidR="007430EB" w:rsidRPr="00F2266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B5645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764F">
        <w:rPr>
          <w:rFonts w:ascii="Times New Roman" w:hAnsi="Times New Roman" w:cs="Times New Roman"/>
          <w:color w:val="auto"/>
          <w:sz w:val="28"/>
          <w:szCs w:val="28"/>
        </w:rPr>
        <w:t xml:space="preserve">Методику образования </w:t>
      </w:r>
      <w:r w:rsidR="000C0B0E">
        <w:rPr>
          <w:rFonts w:ascii="Times New Roman" w:hAnsi="Times New Roman" w:cs="Times New Roman"/>
          <w:color w:val="auto"/>
          <w:sz w:val="28"/>
          <w:szCs w:val="28"/>
        </w:rPr>
        <w:t>ц</w:t>
      </w:r>
      <w:r w:rsidR="00E31E0C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ены на ресурсы и тенденции их изменения, а также методы прогнозирования этих изменений с учетом </w:t>
      </w:r>
      <w:r w:rsidR="00C74C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E0C" w:rsidRPr="00F2266C">
        <w:rPr>
          <w:rFonts w:ascii="Times New Roman" w:hAnsi="Times New Roman" w:cs="Times New Roman"/>
          <w:color w:val="auto"/>
          <w:sz w:val="28"/>
          <w:szCs w:val="28"/>
        </w:rPr>
        <w:t>удорожания строительства объектов, обусловленных:</w:t>
      </w:r>
    </w:p>
    <w:p w14:paraId="4D6C32CE" w14:textId="77777777" w:rsidR="00E31E0C" w:rsidRPr="00F2266C" w:rsidRDefault="00E31E0C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266C">
        <w:rPr>
          <w:rFonts w:ascii="Times New Roman" w:hAnsi="Times New Roman" w:cs="Times New Roman"/>
          <w:color w:val="auto"/>
          <w:sz w:val="28"/>
          <w:szCs w:val="28"/>
        </w:rPr>
        <w:t>- научно-техническим и социальным прогрессом и мерами по охране окружающей среды;</w:t>
      </w:r>
    </w:p>
    <w:p w14:paraId="4AE5D856" w14:textId="77777777" w:rsidR="00E31E0C" w:rsidRPr="00F2266C" w:rsidRDefault="00E31E0C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266C">
        <w:rPr>
          <w:rFonts w:ascii="Times New Roman" w:hAnsi="Times New Roman" w:cs="Times New Roman"/>
          <w:color w:val="auto"/>
          <w:sz w:val="28"/>
          <w:szCs w:val="28"/>
        </w:rPr>
        <w:t>- инфляционными процессами.</w:t>
      </w:r>
    </w:p>
    <w:p w14:paraId="6A81CA9D" w14:textId="219E9A82" w:rsidR="00411946" w:rsidRPr="00F2266C" w:rsidRDefault="00E52793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236BE2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411946" w:rsidRPr="00F2266C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0B0E">
        <w:rPr>
          <w:rFonts w:ascii="Times New Roman" w:hAnsi="Times New Roman" w:cs="Times New Roman"/>
          <w:color w:val="auto"/>
          <w:sz w:val="28"/>
          <w:szCs w:val="28"/>
        </w:rPr>
        <w:t xml:space="preserve">Основы </w:t>
      </w:r>
      <w:r w:rsidR="00236BE2">
        <w:rPr>
          <w:rFonts w:ascii="Times New Roman" w:hAnsi="Times New Roman" w:cs="Times New Roman"/>
          <w:color w:val="auto"/>
          <w:sz w:val="28"/>
          <w:szCs w:val="28"/>
        </w:rPr>
        <w:t xml:space="preserve">планирования </w:t>
      </w:r>
      <w:r w:rsidR="00411946" w:rsidRPr="00F2266C">
        <w:rPr>
          <w:rFonts w:ascii="Times New Roman" w:hAnsi="Times New Roman" w:cs="Times New Roman"/>
          <w:color w:val="auto"/>
          <w:sz w:val="28"/>
          <w:szCs w:val="28"/>
        </w:rPr>
        <w:t>и организаци</w:t>
      </w:r>
      <w:r w:rsidR="00236BE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11946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BE2">
        <w:rPr>
          <w:rFonts w:ascii="Times New Roman" w:hAnsi="Times New Roman" w:cs="Times New Roman"/>
          <w:color w:val="auto"/>
          <w:sz w:val="28"/>
          <w:szCs w:val="28"/>
        </w:rPr>
        <w:t>строительства.</w:t>
      </w:r>
    </w:p>
    <w:p w14:paraId="6EA92A5D" w14:textId="627E1034" w:rsidR="00E31E0C" w:rsidRPr="00F2266C" w:rsidRDefault="00E52793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</w:t>
      </w:r>
      <w:r w:rsidR="007430EB" w:rsidRPr="00F2266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36BE2">
        <w:rPr>
          <w:rFonts w:ascii="Times New Roman" w:hAnsi="Times New Roman" w:cs="Times New Roman"/>
          <w:color w:val="auto"/>
          <w:sz w:val="28"/>
          <w:szCs w:val="28"/>
        </w:rPr>
        <w:t>11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B5645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E0C" w:rsidRPr="00F2266C">
        <w:rPr>
          <w:rFonts w:ascii="Times New Roman" w:hAnsi="Times New Roman" w:cs="Times New Roman"/>
          <w:color w:val="auto"/>
          <w:sz w:val="28"/>
          <w:szCs w:val="28"/>
        </w:rPr>
        <w:t>Методы проведение технико-экономических расчетов.</w:t>
      </w:r>
    </w:p>
    <w:p w14:paraId="6ACB2ACB" w14:textId="6989DFAB" w:rsidR="00E31E0C" w:rsidRPr="00F2266C" w:rsidRDefault="00236BE2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3.1.12</w:t>
      </w:r>
      <w:r w:rsidR="007430EB" w:rsidRPr="00F2266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B5645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E0C" w:rsidRPr="00F2266C">
        <w:rPr>
          <w:rFonts w:ascii="Times New Roman" w:hAnsi="Times New Roman" w:cs="Times New Roman"/>
          <w:color w:val="auto"/>
          <w:sz w:val="28"/>
          <w:szCs w:val="28"/>
        </w:rPr>
        <w:t>Основы технол</w:t>
      </w:r>
      <w:r w:rsidR="00D179A3" w:rsidRPr="00F2266C">
        <w:rPr>
          <w:rFonts w:ascii="Times New Roman" w:hAnsi="Times New Roman" w:cs="Times New Roman"/>
          <w:color w:val="auto"/>
          <w:sz w:val="28"/>
          <w:szCs w:val="28"/>
        </w:rPr>
        <w:t>огии строительного производства</w:t>
      </w:r>
      <w:r w:rsidR="00411946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и правила подсчета объемов работ, материал</w:t>
      </w:r>
      <w:r w:rsidR="002F36B0" w:rsidRPr="00F2266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11946" w:rsidRPr="00F2266C">
        <w:rPr>
          <w:rFonts w:ascii="Times New Roman" w:hAnsi="Times New Roman" w:cs="Times New Roman"/>
          <w:color w:val="auto"/>
          <w:sz w:val="28"/>
          <w:szCs w:val="28"/>
        </w:rPr>
        <w:t>ведение</w:t>
      </w:r>
      <w:r w:rsidR="002F36B0" w:rsidRPr="00F2266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9323856" w14:textId="0F981BC1" w:rsidR="00C74C22" w:rsidRPr="00F2266C" w:rsidRDefault="00236BE2" w:rsidP="00C74C22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3.1.13</w:t>
      </w:r>
      <w:r w:rsidR="002F36B0" w:rsidRPr="00F2266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93E6E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Порядок проведения проверки достоверности </w:t>
      </w:r>
      <w:r w:rsidR="00C74C22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893E6E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определения сметной стоимости строительства </w:t>
      </w:r>
      <w:r w:rsidR="00C74C22">
        <w:rPr>
          <w:rFonts w:ascii="Times New Roman" w:hAnsi="Times New Roman" w:cs="Times New Roman"/>
          <w:color w:val="auto"/>
          <w:sz w:val="28"/>
          <w:szCs w:val="28"/>
        </w:rPr>
        <w:t xml:space="preserve">новых </w:t>
      </w:r>
      <w:r w:rsidR="00893E6E" w:rsidRPr="00F2266C">
        <w:rPr>
          <w:rFonts w:ascii="Times New Roman" w:hAnsi="Times New Roman" w:cs="Times New Roman"/>
          <w:color w:val="auto"/>
          <w:sz w:val="28"/>
          <w:szCs w:val="28"/>
        </w:rPr>
        <w:t>объектов</w:t>
      </w:r>
      <w:r w:rsidR="00C74C2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74C22" w:rsidRPr="00C74C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74C22" w:rsidRPr="00F2266C">
        <w:rPr>
          <w:rFonts w:ascii="Times New Roman" w:hAnsi="Times New Roman" w:cs="Times New Roman"/>
          <w:color w:val="auto"/>
          <w:sz w:val="28"/>
          <w:szCs w:val="28"/>
        </w:rPr>
        <w:t>реконструкцию</w:t>
      </w:r>
      <w:r w:rsidR="00E5279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74C22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капитальный ремонт</w:t>
      </w:r>
      <w:r w:rsidR="00C74C22">
        <w:rPr>
          <w:rFonts w:ascii="Times New Roman" w:hAnsi="Times New Roman" w:cs="Times New Roman"/>
          <w:color w:val="auto"/>
          <w:sz w:val="28"/>
          <w:szCs w:val="28"/>
        </w:rPr>
        <w:t xml:space="preserve"> и снос</w:t>
      </w:r>
      <w:r w:rsidR="00C74C22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действующих объектов.</w:t>
      </w:r>
    </w:p>
    <w:p w14:paraId="4F367639" w14:textId="2BA1E058" w:rsidR="00C74C22" w:rsidRPr="00F2266C" w:rsidRDefault="00236BE2" w:rsidP="00C74C22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3.1.14</w:t>
      </w:r>
      <w:r w:rsidR="002F36B0" w:rsidRPr="00F2266C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Правила и п</w:t>
      </w:r>
      <w:r w:rsidR="002F36B0" w:rsidRPr="00F2266C">
        <w:rPr>
          <w:rFonts w:ascii="Times New Roman" w:hAnsi="Times New Roman" w:cs="Times New Roman"/>
          <w:color w:val="auto"/>
          <w:sz w:val="28"/>
          <w:szCs w:val="28"/>
        </w:rPr>
        <w:t>орядок оформления заключения по пр</w:t>
      </w:r>
      <w:r w:rsidR="00893E6E" w:rsidRPr="00F2266C">
        <w:rPr>
          <w:rFonts w:ascii="Times New Roman" w:hAnsi="Times New Roman" w:cs="Times New Roman"/>
          <w:color w:val="auto"/>
          <w:sz w:val="28"/>
          <w:szCs w:val="28"/>
        </w:rPr>
        <w:t>оверке достоверности</w:t>
      </w:r>
      <w:r w:rsidR="002F36B0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стоимости строительства </w:t>
      </w:r>
      <w:r w:rsidR="00C74C22">
        <w:rPr>
          <w:rFonts w:ascii="Times New Roman" w:hAnsi="Times New Roman" w:cs="Times New Roman"/>
          <w:color w:val="auto"/>
          <w:sz w:val="28"/>
          <w:szCs w:val="28"/>
        </w:rPr>
        <w:t xml:space="preserve">новых </w:t>
      </w:r>
      <w:r w:rsidR="002F36B0" w:rsidRPr="00F2266C">
        <w:rPr>
          <w:rFonts w:ascii="Times New Roman" w:hAnsi="Times New Roman" w:cs="Times New Roman"/>
          <w:color w:val="auto"/>
          <w:sz w:val="28"/>
          <w:szCs w:val="28"/>
        </w:rPr>
        <w:t>объектов</w:t>
      </w:r>
      <w:r w:rsidR="00C74C2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74C22" w:rsidRPr="00F2266C">
        <w:rPr>
          <w:rFonts w:ascii="Times New Roman" w:hAnsi="Times New Roman" w:cs="Times New Roman"/>
          <w:color w:val="auto"/>
          <w:sz w:val="28"/>
          <w:szCs w:val="28"/>
        </w:rPr>
        <w:t>реконструкцию</w:t>
      </w:r>
      <w:r w:rsidR="00E5279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74C22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капитальный ремонт</w:t>
      </w:r>
      <w:r w:rsidR="00C74C22">
        <w:rPr>
          <w:rFonts w:ascii="Times New Roman" w:hAnsi="Times New Roman" w:cs="Times New Roman"/>
          <w:color w:val="auto"/>
          <w:sz w:val="28"/>
          <w:szCs w:val="28"/>
        </w:rPr>
        <w:t xml:space="preserve"> и снос</w:t>
      </w:r>
      <w:r w:rsidR="00C74C22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действующих объектов.</w:t>
      </w:r>
    </w:p>
    <w:p w14:paraId="22D8A71E" w14:textId="752D8CF0" w:rsidR="00E31E0C" w:rsidRPr="00F2266C" w:rsidRDefault="00E52793" w:rsidP="00502DB6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3.1.15</w:t>
      </w:r>
      <w:r w:rsidR="007430EB" w:rsidRPr="00F2266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B5645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E0C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Средства коммуникации и автоматизированной обработки информации </w:t>
      </w:r>
      <w:r w:rsidR="00502DB6">
        <w:rPr>
          <w:rFonts w:ascii="Times New Roman" w:hAnsi="Times New Roman" w:cs="Times New Roman"/>
          <w:color w:val="auto"/>
          <w:sz w:val="28"/>
          <w:szCs w:val="28"/>
        </w:rPr>
        <w:t xml:space="preserve">по строительству новых объектов, </w:t>
      </w:r>
      <w:r w:rsidR="00E31E0C" w:rsidRPr="00F2266C">
        <w:rPr>
          <w:rFonts w:ascii="Times New Roman" w:hAnsi="Times New Roman" w:cs="Times New Roman"/>
          <w:color w:val="auto"/>
          <w:sz w:val="28"/>
          <w:szCs w:val="28"/>
        </w:rPr>
        <w:t>реконструкцию и капитальный ремонт действующих объектов.</w:t>
      </w:r>
    </w:p>
    <w:p w14:paraId="0A1CA88A" w14:textId="3061979C" w:rsidR="00E31E0C" w:rsidRPr="00F2266C" w:rsidRDefault="00236BE2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3.1.16</w:t>
      </w:r>
      <w:r w:rsidR="007430EB" w:rsidRPr="00F2266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B5645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E0C" w:rsidRPr="00F2266C">
        <w:rPr>
          <w:rFonts w:ascii="Times New Roman" w:hAnsi="Times New Roman" w:cs="Times New Roman"/>
          <w:color w:val="auto"/>
          <w:sz w:val="28"/>
          <w:szCs w:val="28"/>
        </w:rPr>
        <w:t>Правила входного контроля проектно-сметной документации.</w:t>
      </w:r>
    </w:p>
    <w:p w14:paraId="5B045969" w14:textId="6D8660CE" w:rsidR="00E31E0C" w:rsidRPr="00F2266C" w:rsidRDefault="00E52793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236BE2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7430EB" w:rsidRPr="00F2266C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764F">
        <w:rPr>
          <w:rFonts w:ascii="Times New Roman" w:hAnsi="Times New Roman" w:cs="Times New Roman"/>
          <w:color w:val="auto"/>
          <w:sz w:val="28"/>
          <w:szCs w:val="28"/>
        </w:rPr>
        <w:t xml:space="preserve">Правила и </w:t>
      </w:r>
      <w:r w:rsidR="00236BE2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E31E0C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орядок </w:t>
      </w:r>
      <w:r w:rsidR="001B5645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взаимоотношений </w:t>
      </w:r>
      <w:r w:rsidR="00236BE2">
        <w:rPr>
          <w:rFonts w:ascii="Times New Roman" w:hAnsi="Times New Roman" w:cs="Times New Roman"/>
          <w:color w:val="auto"/>
          <w:sz w:val="28"/>
          <w:szCs w:val="28"/>
        </w:rPr>
        <w:t xml:space="preserve">между подрядчиком и </w:t>
      </w:r>
      <w:r w:rsidR="00E31E0C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заказчиком</w:t>
      </w:r>
      <w:r w:rsidR="00236BE2">
        <w:rPr>
          <w:rFonts w:ascii="Times New Roman" w:hAnsi="Times New Roman" w:cs="Times New Roman"/>
          <w:color w:val="auto"/>
          <w:sz w:val="28"/>
          <w:szCs w:val="28"/>
        </w:rPr>
        <w:t xml:space="preserve"> и наоборот</w:t>
      </w:r>
      <w:r w:rsidR="00E31E0C" w:rsidRPr="00F2266C">
        <w:rPr>
          <w:rFonts w:ascii="Times New Roman" w:hAnsi="Times New Roman" w:cs="Times New Roman"/>
          <w:color w:val="auto"/>
          <w:sz w:val="28"/>
          <w:szCs w:val="28"/>
        </w:rPr>
        <w:t>, проектной организацией, поставщиками оборудования и материалов и субподрядными организациями.</w:t>
      </w:r>
    </w:p>
    <w:p w14:paraId="49E22867" w14:textId="73D5CBCC" w:rsidR="00E31E0C" w:rsidRPr="00F2266C" w:rsidRDefault="00236BE2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3.1.18</w:t>
      </w:r>
      <w:r w:rsidR="007430EB" w:rsidRPr="00F2266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B5645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E0C" w:rsidRPr="00F2266C">
        <w:rPr>
          <w:rFonts w:ascii="Times New Roman" w:hAnsi="Times New Roman" w:cs="Times New Roman"/>
          <w:color w:val="auto"/>
          <w:sz w:val="28"/>
          <w:szCs w:val="28"/>
        </w:rPr>
        <w:t>Порядок ведения исполнительной документации в строительстве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части стоимости выполняемых работ</w:t>
      </w:r>
      <w:r w:rsidR="00E31E0C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и правила ее оформления.</w:t>
      </w:r>
    </w:p>
    <w:p w14:paraId="6B972C81" w14:textId="7864B20D" w:rsidR="00E31E0C" w:rsidRDefault="00236BE2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3.1.19</w:t>
      </w:r>
      <w:r w:rsidR="007430EB" w:rsidRPr="00F2266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B5645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E0C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договора строительного подряда </w:t>
      </w:r>
      <w:r w:rsidR="00716232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по вопросам расчета стоимости выполняемых работ и ценообразования. </w:t>
      </w:r>
    </w:p>
    <w:p w14:paraId="59918EE9" w14:textId="5282D32C" w:rsidR="00E52793" w:rsidRPr="00F2266C" w:rsidRDefault="00E52793" w:rsidP="00E52793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236BE2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F2266C">
        <w:rPr>
          <w:rFonts w:ascii="Times New Roman" w:hAnsi="Times New Roman" w:cs="Times New Roman"/>
          <w:color w:val="auto"/>
          <w:sz w:val="28"/>
          <w:szCs w:val="28"/>
        </w:rPr>
        <w:t>. Основы трудового законодательства. Методы управления коллективом и требования по научной организации труда.</w:t>
      </w:r>
    </w:p>
    <w:p w14:paraId="402478FB" w14:textId="22BFE2F3" w:rsidR="00E52793" w:rsidRPr="00F2266C" w:rsidRDefault="00E52793" w:rsidP="00E52793">
      <w:pPr>
        <w:pStyle w:val="aa"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3.1.2</w:t>
      </w:r>
      <w:r w:rsidR="00236BE2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F2266C">
        <w:rPr>
          <w:rFonts w:ascii="Times New Roman" w:eastAsia="Times New Roman" w:hAnsi="Times New Roman" w:cs="Times New Roman"/>
          <w:color w:val="auto"/>
          <w:sz w:val="28"/>
          <w:szCs w:val="28"/>
        </w:rPr>
        <w:t>. Требования законодательных и иных нормативных правовых актов в области охраны труда, пожарной безопасности.</w:t>
      </w:r>
    </w:p>
    <w:p w14:paraId="40AD75EB" w14:textId="77777777" w:rsidR="00E52793" w:rsidRPr="00F2266C" w:rsidRDefault="00E52793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BD90814" w14:textId="10AAB47F" w:rsidR="001E0934" w:rsidRPr="00F2266C" w:rsidRDefault="00483327" w:rsidP="0074681E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2266C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E0934" w:rsidRPr="00F226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.2. </w:t>
      </w:r>
      <w:r w:rsidR="00BF02BB" w:rsidRPr="00F2266C">
        <w:rPr>
          <w:rFonts w:ascii="Times New Roman" w:hAnsi="Times New Roman" w:cs="Times New Roman"/>
          <w:b/>
          <w:color w:val="auto"/>
          <w:sz w:val="28"/>
          <w:szCs w:val="28"/>
        </w:rPr>
        <w:t>Начальник сметно</w:t>
      </w:r>
      <w:r w:rsidR="00D179A3" w:rsidRPr="00F2266C">
        <w:rPr>
          <w:rFonts w:ascii="Times New Roman" w:hAnsi="Times New Roman" w:cs="Times New Roman"/>
          <w:b/>
          <w:color w:val="auto"/>
          <w:sz w:val="28"/>
          <w:szCs w:val="28"/>
        </w:rPr>
        <w:t>го</w:t>
      </w:r>
      <w:r w:rsidR="00F81C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отдела </w:t>
      </w:r>
      <w:r w:rsidR="001E0934" w:rsidRPr="00F2266C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4017B9B0" w14:textId="0BA953B7" w:rsidR="00BF02BB" w:rsidRPr="00F2266C" w:rsidRDefault="0086493C" w:rsidP="0074681E">
      <w:pPr>
        <w:suppressAutoHyphens/>
        <w:ind w:firstLine="567"/>
        <w:jc w:val="both"/>
        <w:rPr>
          <w:rFonts w:eastAsia="Courier New" w:cs="Times New Roman"/>
          <w:color w:val="auto"/>
          <w:sz w:val="28"/>
          <w:szCs w:val="28"/>
          <w:lang w:bidi="ru-RU"/>
        </w:rPr>
      </w:pPr>
      <w:r w:rsidRPr="00F2266C">
        <w:rPr>
          <w:rFonts w:eastAsia="Courier New" w:cs="Times New Roman"/>
          <w:color w:val="auto"/>
          <w:sz w:val="28"/>
          <w:szCs w:val="28"/>
          <w:lang w:bidi="ru-RU"/>
        </w:rPr>
        <w:t>3.2.1.</w:t>
      </w:r>
      <w:r w:rsidR="001B5645" w:rsidRPr="00F2266C">
        <w:rPr>
          <w:rFonts w:eastAsia="Courier New" w:cs="Times New Roman"/>
          <w:color w:val="auto"/>
          <w:sz w:val="28"/>
          <w:szCs w:val="28"/>
          <w:lang w:bidi="ru-RU"/>
        </w:rPr>
        <w:t xml:space="preserve"> </w:t>
      </w:r>
      <w:r w:rsidR="00D20247">
        <w:rPr>
          <w:rFonts w:eastAsia="Courier New" w:cs="Times New Roman"/>
          <w:color w:val="auto"/>
          <w:sz w:val="28"/>
          <w:szCs w:val="28"/>
          <w:lang w:bidi="ru-RU"/>
        </w:rPr>
        <w:t>А</w:t>
      </w:r>
      <w:r w:rsidR="000351A0" w:rsidRPr="00F2266C">
        <w:rPr>
          <w:rFonts w:cs="Times New Roman"/>
          <w:color w:val="auto"/>
          <w:sz w:val="28"/>
          <w:szCs w:val="28"/>
        </w:rPr>
        <w:t xml:space="preserve">нализировать изменения в законодательстве Российской Федерации в области ценообразования и сметного нормирования для актуализации процедур оценки сметной документации на строительство объектов капитального строительства. </w:t>
      </w:r>
    </w:p>
    <w:p w14:paraId="63263DAE" w14:textId="5E185E7A" w:rsidR="003A170C" w:rsidRPr="00F2266C" w:rsidRDefault="0086493C" w:rsidP="0074681E">
      <w:pPr>
        <w:suppressAutoHyphens/>
        <w:ind w:firstLine="567"/>
        <w:jc w:val="both"/>
        <w:rPr>
          <w:rFonts w:eastAsia="Courier New" w:cs="Times New Roman"/>
          <w:color w:val="auto"/>
          <w:sz w:val="28"/>
          <w:szCs w:val="28"/>
          <w:lang w:bidi="ru-RU"/>
        </w:rPr>
      </w:pPr>
      <w:r w:rsidRPr="00F2266C">
        <w:rPr>
          <w:rFonts w:eastAsia="Courier New" w:cs="Times New Roman"/>
          <w:color w:val="auto"/>
          <w:sz w:val="28"/>
          <w:szCs w:val="28"/>
          <w:lang w:bidi="ru-RU"/>
        </w:rPr>
        <w:t>3.2.2.</w:t>
      </w:r>
      <w:r w:rsidR="000351A0" w:rsidRPr="00F2266C">
        <w:rPr>
          <w:rFonts w:cs="Times New Roman"/>
          <w:color w:val="auto"/>
          <w:sz w:val="28"/>
          <w:szCs w:val="28"/>
        </w:rPr>
        <w:t xml:space="preserve"> Разрабатывать предложения по совершенствованию порядка проведения проверки</w:t>
      </w:r>
      <w:r w:rsidR="00E52793">
        <w:rPr>
          <w:rFonts w:cs="Times New Roman"/>
          <w:color w:val="auto"/>
          <w:sz w:val="28"/>
          <w:szCs w:val="28"/>
        </w:rPr>
        <w:t xml:space="preserve"> и </w:t>
      </w:r>
      <w:r w:rsidR="000351A0" w:rsidRPr="00F2266C">
        <w:rPr>
          <w:rFonts w:cs="Times New Roman"/>
          <w:color w:val="auto"/>
          <w:sz w:val="28"/>
          <w:szCs w:val="28"/>
        </w:rPr>
        <w:t>достоверности сметной документации в организации</w:t>
      </w:r>
      <w:r w:rsidR="00F81CCC">
        <w:rPr>
          <w:rFonts w:cs="Times New Roman"/>
          <w:color w:val="auto"/>
          <w:sz w:val="28"/>
          <w:szCs w:val="28"/>
        </w:rPr>
        <w:t>.</w:t>
      </w:r>
      <w:r w:rsidR="001B5645" w:rsidRPr="00F2266C">
        <w:rPr>
          <w:rFonts w:eastAsia="Courier New" w:cs="Times New Roman"/>
          <w:color w:val="auto"/>
          <w:sz w:val="28"/>
          <w:szCs w:val="28"/>
          <w:lang w:bidi="ru-RU"/>
        </w:rPr>
        <w:t xml:space="preserve"> </w:t>
      </w:r>
    </w:p>
    <w:p w14:paraId="29493111" w14:textId="0B52BC52" w:rsidR="003A170C" w:rsidRPr="00F2266C" w:rsidRDefault="004B43B3" w:rsidP="0074681E">
      <w:pPr>
        <w:suppressAutoHyphens/>
        <w:ind w:firstLine="567"/>
        <w:jc w:val="both"/>
        <w:rPr>
          <w:rFonts w:eastAsia="Courier New" w:cs="Times New Roman"/>
          <w:color w:val="auto"/>
          <w:sz w:val="28"/>
          <w:szCs w:val="28"/>
          <w:lang w:bidi="ru-RU"/>
        </w:rPr>
      </w:pPr>
      <w:r w:rsidRPr="00F2266C">
        <w:rPr>
          <w:rFonts w:cs="Times New Roman"/>
          <w:color w:val="auto"/>
          <w:sz w:val="28"/>
          <w:szCs w:val="28"/>
        </w:rPr>
        <w:t>3.2.3.</w:t>
      </w:r>
      <w:r w:rsidR="00F81CCC">
        <w:rPr>
          <w:rFonts w:cs="Times New Roman"/>
          <w:color w:val="auto"/>
          <w:sz w:val="28"/>
          <w:szCs w:val="28"/>
        </w:rPr>
        <w:t xml:space="preserve"> </w:t>
      </w:r>
      <w:r w:rsidR="003A170C" w:rsidRPr="00F2266C">
        <w:rPr>
          <w:rFonts w:cs="Times New Roman"/>
          <w:color w:val="auto"/>
          <w:sz w:val="28"/>
          <w:szCs w:val="28"/>
        </w:rPr>
        <w:t>Организовывать собственную деятельность и работать в качестве руководителя, самостоятельно определяя задачи личностного и профессионального развития, заниматься самообразованием</w:t>
      </w:r>
      <w:r w:rsidRPr="00F2266C">
        <w:rPr>
          <w:rFonts w:eastAsia="Courier New" w:cs="Times New Roman"/>
          <w:color w:val="auto"/>
          <w:sz w:val="28"/>
          <w:szCs w:val="28"/>
          <w:lang w:bidi="ru-RU"/>
        </w:rPr>
        <w:t>.</w:t>
      </w:r>
    </w:p>
    <w:p w14:paraId="26F626E6" w14:textId="6B82F60A" w:rsidR="00BF02BB" w:rsidRPr="00F2266C" w:rsidRDefault="00CA39EE" w:rsidP="0074681E">
      <w:pPr>
        <w:suppressAutoHyphens/>
        <w:ind w:firstLine="567"/>
        <w:jc w:val="both"/>
        <w:rPr>
          <w:rFonts w:eastAsia="Courier New" w:cs="Times New Roman"/>
          <w:color w:val="auto"/>
          <w:sz w:val="28"/>
          <w:szCs w:val="28"/>
          <w:lang w:bidi="ru-RU"/>
        </w:rPr>
      </w:pPr>
      <w:r>
        <w:rPr>
          <w:rFonts w:eastAsia="Courier New" w:cs="Times New Roman"/>
          <w:color w:val="auto"/>
          <w:sz w:val="28"/>
          <w:szCs w:val="28"/>
          <w:lang w:bidi="ru-RU"/>
        </w:rPr>
        <w:t>3.2.4</w:t>
      </w:r>
      <w:r w:rsidR="0086493C" w:rsidRPr="00F2266C">
        <w:rPr>
          <w:rFonts w:eastAsia="Courier New" w:cs="Times New Roman"/>
          <w:color w:val="auto"/>
          <w:sz w:val="28"/>
          <w:szCs w:val="28"/>
          <w:lang w:bidi="ru-RU"/>
        </w:rPr>
        <w:t>.</w:t>
      </w:r>
      <w:r w:rsidR="001B5645" w:rsidRPr="00F2266C">
        <w:rPr>
          <w:rFonts w:eastAsia="Courier New" w:cs="Times New Roman"/>
          <w:color w:val="auto"/>
          <w:sz w:val="28"/>
          <w:szCs w:val="28"/>
          <w:lang w:bidi="ru-RU"/>
        </w:rPr>
        <w:t xml:space="preserve"> </w:t>
      </w:r>
      <w:r w:rsidR="00BF02BB" w:rsidRPr="00F2266C">
        <w:rPr>
          <w:rFonts w:eastAsia="Courier New" w:cs="Times New Roman"/>
          <w:color w:val="auto"/>
          <w:sz w:val="28"/>
          <w:szCs w:val="28"/>
          <w:lang w:bidi="ru-RU"/>
        </w:rPr>
        <w:t>Организовывать р</w:t>
      </w:r>
      <w:r w:rsidR="001B5645" w:rsidRPr="00F2266C">
        <w:rPr>
          <w:rFonts w:eastAsia="Courier New" w:cs="Times New Roman"/>
          <w:color w:val="auto"/>
          <w:sz w:val="28"/>
          <w:szCs w:val="28"/>
          <w:lang w:bidi="ru-RU"/>
        </w:rPr>
        <w:t>аботу</w:t>
      </w:r>
      <w:r w:rsidR="00D20247">
        <w:rPr>
          <w:rFonts w:eastAsia="Courier New" w:cs="Times New Roman"/>
          <w:color w:val="auto"/>
          <w:sz w:val="28"/>
          <w:szCs w:val="28"/>
          <w:lang w:bidi="ru-RU"/>
        </w:rPr>
        <w:t xml:space="preserve"> отдела (управления)</w:t>
      </w:r>
      <w:r w:rsidR="001B5645" w:rsidRPr="00F2266C">
        <w:rPr>
          <w:rFonts w:eastAsia="Courier New" w:cs="Times New Roman"/>
          <w:color w:val="auto"/>
          <w:sz w:val="28"/>
          <w:szCs w:val="28"/>
          <w:lang w:bidi="ru-RU"/>
        </w:rPr>
        <w:t xml:space="preserve"> по проведению анализа </w:t>
      </w:r>
      <w:r w:rsidR="00E52793">
        <w:rPr>
          <w:rFonts w:eastAsia="Courier New" w:cs="Times New Roman"/>
          <w:color w:val="auto"/>
          <w:sz w:val="28"/>
          <w:szCs w:val="28"/>
          <w:lang w:bidi="ru-RU"/>
        </w:rPr>
        <w:t>проектно-сметной документации</w:t>
      </w:r>
      <w:r w:rsidR="007C764F">
        <w:rPr>
          <w:rFonts w:eastAsia="Courier New" w:cs="Times New Roman"/>
          <w:color w:val="auto"/>
          <w:sz w:val="28"/>
          <w:szCs w:val="28"/>
          <w:lang w:bidi="ru-RU"/>
        </w:rPr>
        <w:t xml:space="preserve"> с предоставлением </w:t>
      </w:r>
      <w:r w:rsidR="00BF02BB" w:rsidRPr="00F2266C">
        <w:rPr>
          <w:rFonts w:eastAsia="Courier New" w:cs="Times New Roman"/>
          <w:color w:val="auto"/>
          <w:sz w:val="28"/>
          <w:szCs w:val="28"/>
          <w:lang w:bidi="ru-RU"/>
        </w:rPr>
        <w:t>замечаний и предложений по их устранению.</w:t>
      </w:r>
    </w:p>
    <w:p w14:paraId="276D2AF1" w14:textId="64783C69" w:rsidR="003A170C" w:rsidRPr="00F2266C" w:rsidRDefault="00CA39EE" w:rsidP="0074681E">
      <w:pPr>
        <w:suppressAutoHyphens/>
        <w:ind w:firstLine="567"/>
        <w:jc w:val="both"/>
        <w:rPr>
          <w:rFonts w:eastAsia="Courier New" w:cs="Times New Roman"/>
          <w:color w:val="auto"/>
          <w:sz w:val="28"/>
          <w:szCs w:val="28"/>
          <w:lang w:bidi="ru-RU"/>
        </w:rPr>
      </w:pPr>
      <w:r>
        <w:rPr>
          <w:rFonts w:cs="Times New Roman"/>
          <w:color w:val="auto"/>
          <w:sz w:val="28"/>
          <w:szCs w:val="28"/>
        </w:rPr>
        <w:t>3.2.5</w:t>
      </w:r>
      <w:r w:rsidR="004B43B3" w:rsidRPr="00F2266C">
        <w:rPr>
          <w:rFonts w:cs="Times New Roman"/>
          <w:color w:val="auto"/>
          <w:sz w:val="28"/>
          <w:szCs w:val="28"/>
        </w:rPr>
        <w:t>.</w:t>
      </w:r>
      <w:r w:rsidR="007C764F">
        <w:rPr>
          <w:rFonts w:cs="Times New Roman"/>
          <w:color w:val="auto"/>
          <w:sz w:val="28"/>
          <w:szCs w:val="28"/>
        </w:rPr>
        <w:t xml:space="preserve"> </w:t>
      </w:r>
      <w:r w:rsidR="00D20247">
        <w:rPr>
          <w:rFonts w:cs="Times New Roman"/>
          <w:color w:val="auto"/>
          <w:sz w:val="28"/>
          <w:szCs w:val="28"/>
        </w:rPr>
        <w:t>Организовывать работу отдела с использованием</w:t>
      </w:r>
      <w:r w:rsidR="003A170C" w:rsidRPr="00F2266C">
        <w:rPr>
          <w:rFonts w:cs="Times New Roman"/>
          <w:color w:val="auto"/>
          <w:sz w:val="28"/>
          <w:szCs w:val="28"/>
        </w:rPr>
        <w:t xml:space="preserve"> специализированны</w:t>
      </w:r>
      <w:r w:rsidR="00D20247">
        <w:rPr>
          <w:rFonts w:cs="Times New Roman"/>
          <w:color w:val="auto"/>
          <w:sz w:val="28"/>
          <w:szCs w:val="28"/>
        </w:rPr>
        <w:t>х программ</w:t>
      </w:r>
      <w:r w:rsidR="003A170C" w:rsidRPr="00F2266C">
        <w:rPr>
          <w:rFonts w:cs="Times New Roman"/>
          <w:color w:val="auto"/>
          <w:sz w:val="28"/>
          <w:szCs w:val="28"/>
        </w:rPr>
        <w:t xml:space="preserve"> сметн</w:t>
      </w:r>
      <w:r w:rsidR="00D20247">
        <w:rPr>
          <w:rFonts w:cs="Times New Roman"/>
          <w:color w:val="auto"/>
          <w:sz w:val="28"/>
          <w:szCs w:val="28"/>
        </w:rPr>
        <w:t>ого расчета.</w:t>
      </w:r>
    </w:p>
    <w:p w14:paraId="4C3F150E" w14:textId="788C3F58" w:rsidR="00BF02BB" w:rsidRPr="00F2266C" w:rsidRDefault="00CA39EE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3.2.6</w:t>
      </w:r>
      <w:r w:rsidR="007430EB" w:rsidRPr="00F2266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B5645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F2266C">
        <w:rPr>
          <w:rFonts w:ascii="Times New Roman" w:hAnsi="Times New Roman" w:cs="Times New Roman"/>
          <w:color w:val="auto"/>
          <w:sz w:val="28"/>
          <w:szCs w:val="28"/>
        </w:rPr>
        <w:t>Оценивать стоимость работ по строительству объектов капитального строительства, метод</w:t>
      </w:r>
      <w:r w:rsidR="00E52793">
        <w:rPr>
          <w:rFonts w:ascii="Times New Roman" w:hAnsi="Times New Roman" w:cs="Times New Roman"/>
          <w:color w:val="auto"/>
          <w:sz w:val="28"/>
          <w:szCs w:val="28"/>
        </w:rPr>
        <w:t xml:space="preserve">ы </w:t>
      </w:r>
      <w:r w:rsidR="00BF02BB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расчета стоимости (базисно </w:t>
      </w:r>
      <w:r w:rsidR="00514B7D" w:rsidRPr="00F2266C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BF02BB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индексный</w:t>
      </w:r>
      <w:r w:rsidR="00797D23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F2266C">
        <w:rPr>
          <w:rFonts w:ascii="Times New Roman" w:hAnsi="Times New Roman" w:cs="Times New Roman"/>
          <w:color w:val="auto"/>
          <w:sz w:val="28"/>
          <w:szCs w:val="28"/>
        </w:rPr>
        <w:t>и ресурсный), форм сметной документации.</w:t>
      </w:r>
    </w:p>
    <w:p w14:paraId="2B178936" w14:textId="713A3D15" w:rsidR="00BF02BB" w:rsidRPr="00F2266C" w:rsidRDefault="00B60CA3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3.2.7</w:t>
      </w:r>
      <w:r w:rsidR="007430EB" w:rsidRPr="00F2266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B5645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F2266C">
        <w:rPr>
          <w:rFonts w:ascii="Times New Roman" w:hAnsi="Times New Roman" w:cs="Times New Roman"/>
          <w:color w:val="auto"/>
          <w:sz w:val="28"/>
          <w:szCs w:val="28"/>
        </w:rPr>
        <w:t>Анализировать имеющуюся информацию по объекту капитального строительства.</w:t>
      </w:r>
    </w:p>
    <w:p w14:paraId="40F7AF43" w14:textId="08CABE86" w:rsidR="00BF02BB" w:rsidRPr="00F2266C" w:rsidRDefault="00B60CA3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3.2.8</w:t>
      </w:r>
      <w:r w:rsidR="007430EB" w:rsidRPr="00F2266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B5645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F2266C">
        <w:rPr>
          <w:rFonts w:ascii="Times New Roman" w:hAnsi="Times New Roman" w:cs="Times New Roman"/>
          <w:color w:val="auto"/>
          <w:sz w:val="28"/>
          <w:szCs w:val="28"/>
        </w:rPr>
        <w:t>Анализировать и оценивать производственные ресурсы объекта капитального строительства.</w:t>
      </w:r>
    </w:p>
    <w:p w14:paraId="782782EE" w14:textId="77777777" w:rsidR="004B43B3" w:rsidRPr="00F2266C" w:rsidRDefault="007430EB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266C">
        <w:rPr>
          <w:rFonts w:ascii="Times New Roman" w:hAnsi="Times New Roman" w:cs="Times New Roman"/>
          <w:color w:val="auto"/>
          <w:sz w:val="28"/>
          <w:szCs w:val="28"/>
        </w:rPr>
        <w:t>3.2.9.</w:t>
      </w:r>
      <w:r w:rsidR="001B5645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A170C" w:rsidRPr="00F2266C">
        <w:rPr>
          <w:rFonts w:ascii="Times New Roman" w:hAnsi="Times New Roman" w:cs="Times New Roman"/>
          <w:color w:val="auto"/>
          <w:sz w:val="28"/>
          <w:szCs w:val="28"/>
        </w:rPr>
        <w:t>Организовывать и анализировать деятельность отдела, принимать решения в соответствии с его задачами и функциями.</w:t>
      </w:r>
    </w:p>
    <w:p w14:paraId="59CB73AA" w14:textId="2C7AA002" w:rsidR="00BF02BB" w:rsidRPr="00F2266C" w:rsidRDefault="007430EB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266C">
        <w:rPr>
          <w:rFonts w:ascii="Times New Roman" w:hAnsi="Times New Roman" w:cs="Times New Roman"/>
          <w:color w:val="auto"/>
          <w:sz w:val="28"/>
          <w:szCs w:val="28"/>
        </w:rPr>
        <w:t>3.2.10.</w:t>
      </w:r>
      <w:r w:rsidR="001B5645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F2266C">
        <w:rPr>
          <w:rFonts w:ascii="Times New Roman" w:hAnsi="Times New Roman" w:cs="Times New Roman"/>
          <w:color w:val="auto"/>
          <w:sz w:val="28"/>
          <w:szCs w:val="28"/>
        </w:rPr>
        <w:t>Взаимодействовать с организациями, участвующими в строительстве</w:t>
      </w:r>
      <w:r w:rsidR="004B43B3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в рамках отведенной компетенции</w:t>
      </w:r>
      <w:r w:rsidR="00BF02BB" w:rsidRPr="00F2266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AC00D0F" w14:textId="36078D26" w:rsidR="00253975" w:rsidRPr="00F2266C" w:rsidRDefault="007430EB" w:rsidP="00253975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266C">
        <w:rPr>
          <w:rFonts w:ascii="Times New Roman" w:hAnsi="Times New Roman" w:cs="Times New Roman"/>
          <w:color w:val="auto"/>
          <w:sz w:val="28"/>
          <w:szCs w:val="28"/>
        </w:rPr>
        <w:t>3.2.11.</w:t>
      </w:r>
      <w:r w:rsidR="001B5645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3975">
        <w:rPr>
          <w:rFonts w:ascii="Times New Roman" w:hAnsi="Times New Roman" w:cs="Times New Roman"/>
          <w:color w:val="auto"/>
          <w:sz w:val="28"/>
          <w:szCs w:val="28"/>
        </w:rPr>
        <w:t xml:space="preserve">Внедрять современные и передовые </w:t>
      </w:r>
      <w:r w:rsidR="00253975" w:rsidRPr="00F2266C">
        <w:rPr>
          <w:rFonts w:ascii="Times New Roman" w:hAnsi="Times New Roman" w:cs="Times New Roman"/>
          <w:color w:val="auto"/>
          <w:sz w:val="28"/>
          <w:szCs w:val="28"/>
        </w:rPr>
        <w:t>системы и средства автоматизации</w:t>
      </w:r>
      <w:r w:rsidR="00253975">
        <w:rPr>
          <w:rFonts w:ascii="Times New Roman" w:hAnsi="Times New Roman" w:cs="Times New Roman"/>
          <w:color w:val="auto"/>
          <w:sz w:val="28"/>
          <w:szCs w:val="28"/>
        </w:rPr>
        <w:t xml:space="preserve"> расчета сметно-договорной цены</w:t>
      </w:r>
      <w:r w:rsidR="00D8192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A902B0C" w14:textId="7958E6BD" w:rsidR="00BF02BB" w:rsidRPr="00F2266C" w:rsidRDefault="00B20E38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266C">
        <w:rPr>
          <w:rFonts w:ascii="Times New Roman" w:hAnsi="Times New Roman" w:cs="Times New Roman"/>
          <w:color w:val="auto"/>
          <w:sz w:val="28"/>
          <w:szCs w:val="28"/>
        </w:rPr>
        <w:t>3.2.12.</w:t>
      </w:r>
      <w:r w:rsidR="007C76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192B">
        <w:rPr>
          <w:rFonts w:ascii="Times New Roman" w:hAnsi="Times New Roman" w:cs="Times New Roman"/>
          <w:color w:val="auto"/>
          <w:sz w:val="28"/>
          <w:szCs w:val="28"/>
        </w:rPr>
        <w:t>Организовывать обучение и р</w:t>
      </w:r>
      <w:r w:rsidR="00D8192B" w:rsidRPr="00F2266C">
        <w:rPr>
          <w:rFonts w:ascii="Times New Roman" w:hAnsi="Times New Roman" w:cs="Times New Roman"/>
          <w:color w:val="auto"/>
          <w:sz w:val="28"/>
          <w:szCs w:val="28"/>
        </w:rPr>
        <w:t>абот</w:t>
      </w:r>
      <w:r w:rsidR="00D8192B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D8192B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D8192B">
        <w:rPr>
          <w:rFonts w:ascii="Times New Roman" w:hAnsi="Times New Roman" w:cs="Times New Roman"/>
          <w:color w:val="auto"/>
          <w:sz w:val="28"/>
          <w:szCs w:val="28"/>
        </w:rPr>
        <w:t xml:space="preserve"> автоматизированными </w:t>
      </w:r>
      <w:r w:rsidR="00D46F77">
        <w:rPr>
          <w:rFonts w:ascii="Times New Roman" w:hAnsi="Times New Roman" w:cs="Times New Roman"/>
          <w:color w:val="auto"/>
          <w:sz w:val="28"/>
          <w:szCs w:val="28"/>
        </w:rPr>
        <w:t>системами расчета сметно-договорных цен,</w:t>
      </w:r>
      <w:r w:rsidR="00D8192B" w:rsidRPr="00D202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192B" w:rsidRPr="00F2266C">
        <w:rPr>
          <w:rFonts w:ascii="Times New Roman" w:hAnsi="Times New Roman" w:cs="Times New Roman"/>
          <w:color w:val="auto"/>
          <w:sz w:val="28"/>
          <w:szCs w:val="28"/>
        </w:rPr>
        <w:t>электронными базами данных</w:t>
      </w:r>
      <w:r w:rsidR="00D8192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8192B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каталогами, справочниками.</w:t>
      </w:r>
    </w:p>
    <w:p w14:paraId="3B52DC4E" w14:textId="7C7035CB" w:rsidR="00BF02BB" w:rsidRPr="00F2266C" w:rsidRDefault="00B20E38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266C">
        <w:rPr>
          <w:rFonts w:ascii="Times New Roman" w:hAnsi="Times New Roman" w:cs="Times New Roman"/>
          <w:color w:val="auto"/>
          <w:sz w:val="28"/>
          <w:szCs w:val="28"/>
        </w:rPr>
        <w:t>3.2.1</w:t>
      </w:r>
      <w:r w:rsidR="00B60CA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F2266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B5645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192B" w:rsidRPr="00F2266C">
        <w:rPr>
          <w:rFonts w:ascii="Times New Roman" w:hAnsi="Times New Roman" w:cs="Times New Roman"/>
          <w:color w:val="auto"/>
          <w:sz w:val="28"/>
          <w:szCs w:val="28"/>
        </w:rPr>
        <w:t>Участвовать в формировании портфеля приложений к договорам ген</w:t>
      </w:r>
      <w:r w:rsidR="00D8192B">
        <w:rPr>
          <w:rFonts w:ascii="Times New Roman" w:hAnsi="Times New Roman" w:cs="Times New Roman"/>
          <w:color w:val="auto"/>
          <w:sz w:val="28"/>
          <w:szCs w:val="28"/>
        </w:rPr>
        <w:t>подряда</w:t>
      </w:r>
      <w:r w:rsidR="00D8192B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и субподряда</w:t>
      </w:r>
      <w:r w:rsidR="004E379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CB2257B" w14:textId="730A70CC" w:rsidR="00BF02BB" w:rsidRPr="00F2266C" w:rsidRDefault="00B60CA3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3.2.14</w:t>
      </w:r>
      <w:r w:rsidR="00B20E38" w:rsidRPr="00F2266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B5645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Организовать ежемесячный учет </w:t>
      </w:r>
      <w:r w:rsidR="003814CF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и отчет </w:t>
      </w:r>
      <w:r w:rsidR="00BF02BB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стоимости выполненных </w:t>
      </w:r>
      <w:r w:rsidR="00CA39EE">
        <w:rPr>
          <w:rFonts w:ascii="Times New Roman" w:hAnsi="Times New Roman" w:cs="Times New Roman"/>
          <w:color w:val="auto"/>
          <w:sz w:val="28"/>
          <w:szCs w:val="28"/>
        </w:rPr>
        <w:t xml:space="preserve">строительно-монтажных работ (СМР) </w:t>
      </w:r>
      <w:r w:rsidR="00BF02BB" w:rsidRPr="00F2266C">
        <w:rPr>
          <w:rFonts w:ascii="Times New Roman" w:hAnsi="Times New Roman" w:cs="Times New Roman"/>
          <w:color w:val="auto"/>
          <w:sz w:val="28"/>
          <w:szCs w:val="28"/>
        </w:rPr>
        <w:t>по статьям затрат по объектам (реестр выполненных СМР).</w:t>
      </w:r>
    </w:p>
    <w:p w14:paraId="5954DBFD" w14:textId="1D6AF276" w:rsidR="00BF02BB" w:rsidRPr="00F2266C" w:rsidRDefault="00B60CA3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3.2.15</w:t>
      </w:r>
      <w:r w:rsidR="00B20E38" w:rsidRPr="00F2266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B5645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F2266C">
        <w:rPr>
          <w:rFonts w:ascii="Times New Roman" w:hAnsi="Times New Roman" w:cs="Times New Roman"/>
          <w:color w:val="auto"/>
          <w:sz w:val="28"/>
          <w:szCs w:val="28"/>
        </w:rPr>
        <w:t>Организовать контроль соответствия фактических данных  выполнения СМР</w:t>
      </w:r>
      <w:r w:rsidR="00797D23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F2266C">
        <w:rPr>
          <w:rFonts w:ascii="Times New Roman" w:hAnsi="Times New Roman" w:cs="Times New Roman"/>
          <w:color w:val="auto"/>
          <w:sz w:val="28"/>
          <w:szCs w:val="28"/>
        </w:rPr>
        <w:t>с данными, указанными в</w:t>
      </w:r>
      <w:r w:rsidR="003814CF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приложениях (сметах, расчетах)</w:t>
      </w:r>
      <w:r w:rsidR="00BF02BB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договор</w:t>
      </w:r>
      <w:r w:rsidR="003814CF" w:rsidRPr="00F2266C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BF02BB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на выполнение этих работ.</w:t>
      </w:r>
    </w:p>
    <w:p w14:paraId="27885FF0" w14:textId="2B8533E0" w:rsidR="00BF02BB" w:rsidRPr="00F2266C" w:rsidRDefault="00B60CA3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3.2.16</w:t>
      </w:r>
      <w:r w:rsidR="00B20E38" w:rsidRPr="00F2266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B5645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F2266C">
        <w:rPr>
          <w:rFonts w:ascii="Times New Roman" w:hAnsi="Times New Roman" w:cs="Times New Roman"/>
          <w:color w:val="auto"/>
          <w:sz w:val="28"/>
          <w:szCs w:val="28"/>
        </w:rPr>
        <w:t>Подготавливать предложения по совершенствованию организации</w:t>
      </w:r>
      <w:r w:rsidR="00CA39EE">
        <w:rPr>
          <w:rFonts w:ascii="Times New Roman" w:hAnsi="Times New Roman" w:cs="Times New Roman"/>
          <w:color w:val="auto"/>
          <w:sz w:val="28"/>
          <w:szCs w:val="28"/>
        </w:rPr>
        <w:t xml:space="preserve"> и работы отдела и</w:t>
      </w:r>
      <w:r w:rsidR="002B0AEC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осуществлять </w:t>
      </w:r>
      <w:r w:rsidR="007C764F">
        <w:rPr>
          <w:rFonts w:ascii="Times New Roman" w:hAnsi="Times New Roman" w:cs="Times New Roman"/>
          <w:color w:val="auto"/>
          <w:sz w:val="28"/>
          <w:szCs w:val="28"/>
        </w:rPr>
        <w:t xml:space="preserve">контроль </w:t>
      </w:r>
      <w:r w:rsidR="00CA39EE">
        <w:rPr>
          <w:rFonts w:ascii="Times New Roman" w:hAnsi="Times New Roman" w:cs="Times New Roman"/>
          <w:color w:val="auto"/>
          <w:sz w:val="28"/>
          <w:szCs w:val="28"/>
        </w:rPr>
        <w:t>исполнения решений</w:t>
      </w:r>
      <w:r w:rsidR="003814CF" w:rsidRPr="00F2266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F02BB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у</w:t>
      </w:r>
      <w:r w:rsidR="003814CF" w:rsidRPr="00F2266C">
        <w:rPr>
          <w:rFonts w:ascii="Times New Roman" w:hAnsi="Times New Roman" w:cs="Times New Roman"/>
          <w:color w:val="auto"/>
          <w:sz w:val="28"/>
          <w:szCs w:val="28"/>
        </w:rPr>
        <w:t>твержденных руководством  строительной организации</w:t>
      </w:r>
      <w:r w:rsidR="00BF02BB" w:rsidRPr="00F2266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29E1261" w14:textId="681FB562" w:rsidR="00BF02BB" w:rsidRPr="00F2266C" w:rsidRDefault="00B60CA3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3.2.17</w:t>
      </w:r>
      <w:r w:rsidR="00B20E38" w:rsidRPr="00F2266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B5645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Подготавливать организационно-распорядительные документы, регулирующие отношения и конкретные вопросы работы внутри </w:t>
      </w:r>
      <w:r w:rsidR="004E379D">
        <w:rPr>
          <w:rFonts w:ascii="Times New Roman" w:hAnsi="Times New Roman" w:cs="Times New Roman"/>
          <w:color w:val="auto"/>
          <w:sz w:val="28"/>
          <w:szCs w:val="28"/>
        </w:rPr>
        <w:t xml:space="preserve">отдела, осуществлять контроль </w:t>
      </w:r>
      <w:r w:rsidR="00BF02BB" w:rsidRPr="00F2266C">
        <w:rPr>
          <w:rFonts w:ascii="Times New Roman" w:hAnsi="Times New Roman" w:cs="Times New Roman"/>
          <w:color w:val="auto"/>
          <w:sz w:val="28"/>
          <w:szCs w:val="28"/>
        </w:rPr>
        <w:t>их соблюдени</w:t>
      </w:r>
      <w:r w:rsidR="00CA39EE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BF02BB" w:rsidRPr="00F2266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533FD0A" w14:textId="2F295753" w:rsidR="00BF02BB" w:rsidRPr="00F2266C" w:rsidRDefault="00B60CA3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3.2.18</w:t>
      </w:r>
      <w:r w:rsidR="00B20E38" w:rsidRPr="00F2266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B5645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F2266C">
        <w:rPr>
          <w:rFonts w:ascii="Times New Roman" w:hAnsi="Times New Roman" w:cs="Times New Roman"/>
          <w:color w:val="auto"/>
          <w:sz w:val="28"/>
          <w:szCs w:val="28"/>
        </w:rPr>
        <w:t>Разрабатывать и осуществлять мероприятия по обучению, повышению квалификации</w:t>
      </w:r>
      <w:r w:rsidR="003814CF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F2266C">
        <w:rPr>
          <w:rFonts w:ascii="Times New Roman" w:hAnsi="Times New Roman" w:cs="Times New Roman"/>
          <w:color w:val="auto"/>
          <w:sz w:val="28"/>
          <w:szCs w:val="28"/>
        </w:rPr>
        <w:t>и переподготовке специалистов отдела.</w:t>
      </w:r>
    </w:p>
    <w:p w14:paraId="58239049" w14:textId="3036F930" w:rsidR="00BF02BB" w:rsidRPr="00F2266C" w:rsidRDefault="00B60CA3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3.2.19</w:t>
      </w:r>
      <w:r w:rsidR="00B20E38" w:rsidRPr="00F2266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B5645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F2266C">
        <w:rPr>
          <w:rFonts w:ascii="Times New Roman" w:hAnsi="Times New Roman" w:cs="Times New Roman"/>
          <w:color w:val="auto"/>
          <w:sz w:val="28"/>
          <w:szCs w:val="28"/>
        </w:rPr>
        <w:t>Разрабатывать систему информационного обеспечения специалистов отдела и осуществлять контроль ее функционировани</w:t>
      </w:r>
      <w:r w:rsidR="00CA39EE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BF02BB" w:rsidRPr="00F2266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E2E36DB" w14:textId="457C7C28" w:rsidR="00E31E0C" w:rsidRPr="00F2266C" w:rsidRDefault="00B60CA3" w:rsidP="0074681E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3.2.20</w:t>
      </w:r>
      <w:r w:rsidR="00B20E38" w:rsidRPr="00F2266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B5645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F2266C">
        <w:rPr>
          <w:rFonts w:ascii="Times New Roman" w:hAnsi="Times New Roman" w:cs="Times New Roman"/>
          <w:color w:val="auto"/>
          <w:sz w:val="28"/>
          <w:szCs w:val="28"/>
        </w:rPr>
        <w:t>Организовывать</w:t>
      </w:r>
      <w:r w:rsidR="00CA39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F2266C">
        <w:rPr>
          <w:rFonts w:ascii="Times New Roman" w:hAnsi="Times New Roman" w:cs="Times New Roman"/>
          <w:color w:val="auto"/>
          <w:sz w:val="28"/>
          <w:szCs w:val="28"/>
        </w:rPr>
        <w:t>разработку смет, каль</w:t>
      </w:r>
      <w:r w:rsidR="001B5645" w:rsidRPr="00F2266C">
        <w:rPr>
          <w:rFonts w:ascii="Times New Roman" w:hAnsi="Times New Roman" w:cs="Times New Roman"/>
          <w:color w:val="auto"/>
          <w:sz w:val="28"/>
          <w:szCs w:val="28"/>
        </w:rPr>
        <w:t>куляций</w:t>
      </w:r>
      <w:r w:rsidR="00CA39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5645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на дополнительные </w:t>
      </w:r>
      <w:r w:rsidR="00CA39EE">
        <w:rPr>
          <w:rFonts w:ascii="Times New Roman" w:hAnsi="Times New Roman" w:cs="Times New Roman"/>
          <w:color w:val="auto"/>
          <w:sz w:val="28"/>
          <w:szCs w:val="28"/>
        </w:rPr>
        <w:t>работы и</w:t>
      </w:r>
      <w:r w:rsidR="001B5645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20247">
        <w:rPr>
          <w:rFonts w:ascii="Times New Roman" w:hAnsi="Times New Roman" w:cs="Times New Roman"/>
          <w:color w:val="auto"/>
          <w:sz w:val="28"/>
          <w:szCs w:val="28"/>
        </w:rPr>
        <w:t>согласование их</w:t>
      </w:r>
      <w:r w:rsidR="00BF02BB" w:rsidRPr="00F2266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D3E5417" w14:textId="4CC1CEAF" w:rsidR="00BF02BB" w:rsidRPr="00F2266C" w:rsidRDefault="00B60CA3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3.2.21</w:t>
      </w:r>
      <w:r w:rsidR="00B20E38" w:rsidRPr="00F2266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B5645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F2266C">
        <w:rPr>
          <w:rFonts w:ascii="Times New Roman" w:hAnsi="Times New Roman" w:cs="Times New Roman"/>
          <w:color w:val="auto"/>
          <w:sz w:val="28"/>
          <w:szCs w:val="28"/>
        </w:rPr>
        <w:t>Организовывать работу по формированию отчетности по принятым видам и этапам строительных работ.</w:t>
      </w:r>
    </w:p>
    <w:p w14:paraId="6D538CD7" w14:textId="615630E3" w:rsidR="00BF02BB" w:rsidRPr="00F2266C" w:rsidRDefault="00B60CA3" w:rsidP="0074681E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3.2.22</w:t>
      </w:r>
      <w:r w:rsidR="00B20E38" w:rsidRPr="00F2266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B5645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Принимать участие в подготовке пакета документов, необходимых </w:t>
      </w:r>
      <w:r w:rsidR="003814CF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764F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="00BF02BB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приемки-передачи </w:t>
      </w:r>
      <w:r w:rsidR="003814CF" w:rsidRPr="00F2266C">
        <w:rPr>
          <w:rFonts w:ascii="Times New Roman" w:hAnsi="Times New Roman" w:cs="Times New Roman"/>
          <w:color w:val="auto"/>
          <w:sz w:val="28"/>
          <w:szCs w:val="28"/>
        </w:rPr>
        <w:t>построенно</w:t>
      </w:r>
      <w:r w:rsidR="00F2266C" w:rsidRPr="00F2266C">
        <w:rPr>
          <w:rFonts w:ascii="Times New Roman" w:hAnsi="Times New Roman" w:cs="Times New Roman"/>
          <w:color w:val="auto"/>
          <w:sz w:val="28"/>
          <w:szCs w:val="28"/>
        </w:rPr>
        <w:t>го объекта</w:t>
      </w:r>
      <w:r w:rsidR="00CA39EE">
        <w:rPr>
          <w:rFonts w:ascii="Times New Roman" w:hAnsi="Times New Roman" w:cs="Times New Roman"/>
          <w:color w:val="auto"/>
          <w:sz w:val="28"/>
          <w:szCs w:val="28"/>
        </w:rPr>
        <w:t>, этапа</w:t>
      </w:r>
      <w:r w:rsidR="004E37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39EE">
        <w:rPr>
          <w:rFonts w:ascii="Times New Roman" w:hAnsi="Times New Roman" w:cs="Times New Roman"/>
          <w:color w:val="auto"/>
          <w:sz w:val="28"/>
          <w:szCs w:val="28"/>
        </w:rPr>
        <w:t xml:space="preserve">(комплекса) работ </w:t>
      </w:r>
      <w:r w:rsidR="00F2266C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Заказчику.</w:t>
      </w:r>
    </w:p>
    <w:p w14:paraId="394EFC2E" w14:textId="77777777" w:rsidR="00E31E0C" w:rsidRPr="00F2266C" w:rsidRDefault="00E31E0C" w:rsidP="0074681E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5FCE1BD" w14:textId="4132D440" w:rsidR="00C24241" w:rsidRPr="00F2266C" w:rsidRDefault="00E530DB" w:rsidP="0074681E">
      <w:pPr>
        <w:pStyle w:val="aa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2266C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="0092444F" w:rsidRPr="00F2266C">
        <w:rPr>
          <w:rFonts w:ascii="Times New Roman" w:hAnsi="Times New Roman" w:cs="Times New Roman"/>
          <w:b/>
          <w:color w:val="auto"/>
          <w:sz w:val="28"/>
          <w:szCs w:val="28"/>
        </w:rPr>
        <w:t>Требова</w:t>
      </w:r>
      <w:r w:rsidR="00C24241" w:rsidRPr="00F226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ния к </w:t>
      </w:r>
      <w:r w:rsidR="00325656" w:rsidRPr="00F2266C">
        <w:rPr>
          <w:rFonts w:ascii="Times New Roman" w:hAnsi="Times New Roman" w:cs="Times New Roman"/>
          <w:b/>
          <w:color w:val="auto"/>
          <w:sz w:val="28"/>
          <w:szCs w:val="28"/>
        </w:rPr>
        <w:t>уровню квалификации</w:t>
      </w:r>
      <w:r w:rsidR="00705A87" w:rsidRPr="00F226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B0AEC" w:rsidRPr="00F2266C"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="00BF02BB" w:rsidRPr="00F2266C">
        <w:rPr>
          <w:rFonts w:ascii="Times New Roman" w:hAnsi="Times New Roman" w:cs="Times New Roman"/>
          <w:b/>
          <w:color w:val="auto"/>
          <w:sz w:val="28"/>
          <w:szCs w:val="28"/>
        </w:rPr>
        <w:t>ачальника сметно-договорного отдела</w:t>
      </w:r>
      <w:r w:rsidR="004E379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512E75C9" w14:textId="73CD77CD" w:rsidR="00C73558" w:rsidRPr="00F2266C" w:rsidRDefault="00E530DB" w:rsidP="0074681E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2266C">
        <w:rPr>
          <w:rFonts w:ascii="Times New Roman" w:hAnsi="Times New Roman" w:cs="Times New Roman"/>
          <w:b/>
          <w:color w:val="auto"/>
          <w:sz w:val="28"/>
          <w:szCs w:val="28"/>
        </w:rPr>
        <w:t>4.1.</w:t>
      </w:r>
      <w:r w:rsidR="009C4BC8" w:rsidRPr="00F226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2444F" w:rsidRPr="00F226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14:paraId="7E6984DF" w14:textId="1C44D8FC" w:rsidR="00C73558" w:rsidRDefault="00C73558" w:rsidP="0074681E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97567" w:rsidRPr="00F226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наличие </w:t>
      </w:r>
      <w:r w:rsidR="00897567" w:rsidRPr="00F22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высшего образования по специальности или направлению подготовки в области</w:t>
      </w:r>
      <w:r w:rsidR="00C26D44" w:rsidRPr="00F22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2215EF" w:rsidRPr="00F22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строительства</w:t>
      </w:r>
      <w:r w:rsidR="00C26D44" w:rsidRPr="00F22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897567" w:rsidRPr="00F226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97567" w:rsidRPr="00F2266C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Минстроя Р</w:t>
      </w:r>
      <w:r w:rsidR="002B0AEC" w:rsidRPr="00F2266C">
        <w:rPr>
          <w:rFonts w:ascii="Times New Roman" w:hAnsi="Times New Roman" w:cs="Times New Roman"/>
          <w:color w:val="auto"/>
          <w:sz w:val="28"/>
          <w:szCs w:val="28"/>
        </w:rPr>
        <w:t>осси</w:t>
      </w:r>
      <w:r w:rsidR="006D6213" w:rsidRPr="00F2266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97567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6D6213" w:rsidRPr="00F2266C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="00897567" w:rsidRPr="00F2266C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6D6213" w:rsidRPr="00F2266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897567" w:rsidRPr="00F2266C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6D6213" w:rsidRPr="00F2266C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897567" w:rsidRPr="00F2266C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6D6213" w:rsidRPr="00F2266C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="00897567" w:rsidRPr="00F2266C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C26D44" w:rsidRPr="00F2266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97567" w:rsidRPr="00F2266C">
        <w:rPr>
          <w:rFonts w:ascii="Times New Roman" w:hAnsi="Times New Roman" w:cs="Times New Roman"/>
          <w:color w:val="auto"/>
          <w:sz w:val="28"/>
          <w:szCs w:val="28"/>
        </w:rPr>
        <w:t>: атомные станции: проектирование, эксплуатация и инжиниринг (коды 14.05.02,141403), атомные электрические  станции и установки (коды 101000,140404), атомные электростанции и установки (коды 0310, 10.10), гидротехническое строительство (коды 270104, 290400, 29.04), градостроительство (коды 07.03.04, 07.</w:t>
      </w:r>
      <w:r w:rsidR="00960EFA" w:rsidRPr="00F2266C">
        <w:rPr>
          <w:rFonts w:ascii="Times New Roman" w:hAnsi="Times New Roman" w:cs="Times New Roman"/>
          <w:color w:val="auto"/>
          <w:sz w:val="28"/>
          <w:szCs w:val="28"/>
        </w:rPr>
        <w:t>04.04, 270400, 270900, 271000</w:t>
      </w:r>
      <w:r w:rsidR="00980F6C" w:rsidRPr="00F2266C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="00897567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6213" w:rsidRPr="00F2266C">
        <w:rPr>
          <w:rFonts w:ascii="Times New Roman" w:hAnsi="Times New Roman" w:cs="Times New Roman"/>
          <w:color w:val="auto"/>
          <w:sz w:val="28"/>
          <w:szCs w:val="28"/>
        </w:rPr>
        <w:t>гидроэлектростанции (код 140209), городское строительство (код 1206), градостроительство</w:t>
      </w:r>
      <w:r w:rsidR="006455E7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(коды 07.03.04, 07.04.04,270400,270900, 271000),</w:t>
      </w:r>
      <w:r w:rsidR="006D6213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55E7" w:rsidRPr="00F2266C">
        <w:rPr>
          <w:rFonts w:ascii="Times New Roman" w:hAnsi="Times New Roman" w:cs="Times New Roman"/>
          <w:color w:val="auto"/>
          <w:sz w:val="28"/>
          <w:szCs w:val="28"/>
        </w:rPr>
        <w:t>коммуна</w:t>
      </w:r>
      <w:r w:rsidR="0074681E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льное строительство и хозяйство </w:t>
      </w:r>
      <w:r w:rsidR="006455E7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(код 29.05), котлостроение (код 0520), мосты и тоннели (код 1212), мосты и транспортные тоннели </w:t>
      </w:r>
      <w:r w:rsidR="0074681E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(коды 270201, 191100, 29.11), </w:t>
      </w:r>
      <w:r w:rsidR="004C2719" w:rsidRPr="00F2266C">
        <w:rPr>
          <w:rFonts w:ascii="Times New Roman" w:hAnsi="Times New Roman" w:cs="Times New Roman"/>
          <w:color w:val="auto"/>
          <w:sz w:val="28"/>
          <w:szCs w:val="28"/>
        </w:rPr>
        <w:t>организация и управление в строительстве (код1748),</w:t>
      </w:r>
      <w:r w:rsidR="006455E7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плазменные энергетические установки (коды 140505,101100),</w:t>
      </w:r>
      <w:r w:rsidR="00897567" w:rsidRPr="00F2266C">
        <w:rPr>
          <w:rFonts w:ascii="Times New Roman" w:hAnsi="Times New Roman" w:cs="Times New Roman"/>
          <w:color w:val="auto"/>
          <w:sz w:val="28"/>
          <w:szCs w:val="28"/>
        </w:rPr>
        <w:t>промышленное и гражданское строительство (коды 1202, 270102, 290300, 29.03), строительство (коды 08.03.01, 08.04.011, 219,</w:t>
      </w:r>
      <w:r w:rsidR="002B0AEC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F2266C">
        <w:rPr>
          <w:rFonts w:ascii="Times New Roman" w:hAnsi="Times New Roman" w:cs="Times New Roman"/>
          <w:color w:val="auto"/>
          <w:sz w:val="28"/>
          <w:szCs w:val="28"/>
        </w:rPr>
        <w:t>270100, 270800, 550100, 653500),</w:t>
      </w:r>
      <w:r w:rsidR="006455E7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строительство автомобильных дорог и аэродромов (код 29.10), строительство аэродромов (код12132), строительство горных предприятий (код 0206), строительство железных дорог (код 1210),   строительство тепловых и атомных станций (код 29.12), строительство уникальных зданий и сооружений (коды 08.05.01,271101), строительство, эксплуатация, восстановление и техническое прикрытие автомобильных дорог, мостов и тоннелей (коды 08.05.02,271502), тепловые электрические станции (коды 0305,100500, 10.05,140101),</w:t>
      </w:r>
      <w:r w:rsidR="00EF36BD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транспортное строительство (коды 270200, 653600), турбиностроение (код 0521), шахтное и подземное строительство (коды 090400,09.04,130406),</w:t>
      </w:r>
      <w:r w:rsidR="00D35742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F2266C">
        <w:rPr>
          <w:rFonts w:ascii="Times New Roman" w:hAnsi="Times New Roman" w:cs="Times New Roman"/>
          <w:color w:val="auto"/>
          <w:sz w:val="28"/>
          <w:szCs w:val="28"/>
        </w:rPr>
        <w:t>экономика и управление на предприятии (по отраслям) (коды 060800, 080502),</w:t>
      </w:r>
      <w:r w:rsidR="005A5301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экономика и организация строительства (код 1721), экономика и управле</w:t>
      </w:r>
      <w:r w:rsidR="00980F6C" w:rsidRPr="00F2266C">
        <w:rPr>
          <w:rFonts w:ascii="Times New Roman" w:hAnsi="Times New Roman" w:cs="Times New Roman"/>
          <w:color w:val="auto"/>
          <w:sz w:val="28"/>
          <w:szCs w:val="28"/>
        </w:rPr>
        <w:t>ние в строительстве (код 07.08)</w:t>
      </w:r>
      <w:r w:rsidR="00EF36BD" w:rsidRPr="00F2266C">
        <w:rPr>
          <w:rFonts w:ascii="Times New Roman" w:hAnsi="Times New Roman" w:cs="Times New Roman"/>
          <w:color w:val="auto"/>
          <w:sz w:val="28"/>
          <w:szCs w:val="28"/>
        </w:rPr>
        <w:t>, ядерные реакторы и энергетические установки</w:t>
      </w:r>
      <w:r w:rsidR="00FA0725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(коды 140305, 070500);</w:t>
      </w:r>
    </w:p>
    <w:p w14:paraId="311B570C" w14:textId="77777777" w:rsidR="0092444F" w:rsidRPr="00F2266C" w:rsidRDefault="00C73558" w:rsidP="0074681E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266C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2444F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при </w:t>
      </w:r>
      <w:r w:rsidR="00287652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непрофильном </w:t>
      </w:r>
      <w:r w:rsidR="0092444F" w:rsidRPr="00F2266C">
        <w:rPr>
          <w:rFonts w:ascii="Times New Roman" w:hAnsi="Times New Roman" w:cs="Times New Roman"/>
          <w:color w:val="auto"/>
          <w:sz w:val="28"/>
          <w:szCs w:val="28"/>
        </w:rPr>
        <w:t>высшем</w:t>
      </w:r>
      <w:r w:rsidR="00C537C7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0AEC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образовании </w:t>
      </w:r>
      <w:r w:rsidR="00EA496C" w:rsidRPr="00F2266C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2444F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7652" w:rsidRPr="00F2266C">
        <w:rPr>
          <w:rFonts w:ascii="Times New Roman" w:hAnsi="Times New Roman" w:cs="Times New Roman"/>
          <w:color w:val="auto"/>
          <w:sz w:val="28"/>
          <w:szCs w:val="28"/>
        </w:rPr>
        <w:t>наличие</w:t>
      </w:r>
      <w:r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</w:t>
      </w:r>
      <w:r w:rsidR="00287652" w:rsidRPr="00F2266C">
        <w:rPr>
          <w:rFonts w:ascii="Times New Roman" w:hAnsi="Times New Roman" w:cs="Times New Roman"/>
          <w:color w:val="auto"/>
          <w:sz w:val="28"/>
          <w:szCs w:val="28"/>
        </w:rPr>
        <w:t>ного</w:t>
      </w:r>
      <w:r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</w:t>
      </w:r>
      <w:r w:rsidR="00287652" w:rsidRPr="00F2266C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2B0AEC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4608" w:rsidRPr="00F2266C">
        <w:rPr>
          <w:rFonts w:ascii="Times New Roman" w:hAnsi="Times New Roman" w:cs="Times New Roman"/>
          <w:color w:val="auto"/>
          <w:sz w:val="28"/>
          <w:szCs w:val="28"/>
        </w:rPr>
        <w:t>по программе</w:t>
      </w:r>
      <w:r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профессиональной переподготовки;</w:t>
      </w:r>
    </w:p>
    <w:p w14:paraId="00E740E7" w14:textId="77777777" w:rsidR="00C73558" w:rsidRPr="00F2266C" w:rsidRDefault="00C73558" w:rsidP="0074681E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- дополнительное профессиональное образование – программы повышения квалификации </w:t>
      </w:r>
      <w:r w:rsidR="00146867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в области </w:t>
      </w:r>
      <w:r w:rsidR="00B20E38" w:rsidRPr="00F2266C">
        <w:rPr>
          <w:rFonts w:ascii="Times New Roman" w:hAnsi="Times New Roman" w:cs="Times New Roman"/>
          <w:color w:val="auto"/>
          <w:sz w:val="28"/>
          <w:szCs w:val="28"/>
        </w:rPr>
        <w:t>строительства объектов капитального строительства -</w:t>
      </w:r>
      <w:r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18450102" w14:textId="77777777" w:rsidR="00F2266C" w:rsidRPr="00F2266C" w:rsidRDefault="00F2266C" w:rsidP="0074681E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2B193B7" w14:textId="77777777" w:rsidR="00C73558" w:rsidRPr="00F2266C" w:rsidRDefault="002B0AEC" w:rsidP="0074681E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226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E530DB" w:rsidRPr="00F226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4.2. </w:t>
      </w:r>
      <w:r w:rsidR="00C73558" w:rsidRPr="00F2266C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317CBD5B" w14:textId="54057E98" w:rsidR="000356F7" w:rsidRPr="00F2266C" w:rsidRDefault="000356F7" w:rsidP="0074681E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66C">
        <w:rPr>
          <w:rFonts w:ascii="Times New Roman" w:hAnsi="Times New Roman" w:cs="Times New Roman"/>
          <w:sz w:val="28"/>
          <w:szCs w:val="28"/>
        </w:rPr>
        <w:t>- стаж работы по специальности не менее 5 лет</w:t>
      </w:r>
      <w:r w:rsidR="002F36B0" w:rsidRPr="00F2266C">
        <w:rPr>
          <w:rFonts w:ascii="Times New Roman" w:hAnsi="Times New Roman" w:cs="Times New Roman"/>
          <w:sz w:val="28"/>
          <w:szCs w:val="28"/>
        </w:rPr>
        <w:t xml:space="preserve"> выполнения работ в области ценообразования и сметного дела</w:t>
      </w:r>
      <w:r w:rsidRPr="00F2266C">
        <w:rPr>
          <w:rFonts w:ascii="Times New Roman" w:hAnsi="Times New Roman" w:cs="Times New Roman"/>
          <w:sz w:val="28"/>
          <w:szCs w:val="28"/>
        </w:rPr>
        <w:t>.</w:t>
      </w:r>
    </w:p>
    <w:p w14:paraId="1DE8EC59" w14:textId="77777777" w:rsidR="00F2266C" w:rsidRPr="00F2266C" w:rsidRDefault="00F2266C" w:rsidP="0074681E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446BD1" w14:textId="0BBFC763" w:rsidR="00F2266C" w:rsidRPr="00F2266C" w:rsidRDefault="00E530DB" w:rsidP="0074681E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226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4.3. </w:t>
      </w:r>
      <w:r w:rsidR="00C73558" w:rsidRPr="00F2266C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 к допуску к работе:</w:t>
      </w:r>
    </w:p>
    <w:p w14:paraId="57707D12" w14:textId="77777777" w:rsidR="00C73558" w:rsidRPr="00F2266C" w:rsidRDefault="00C73558" w:rsidP="0074681E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266C">
        <w:rPr>
          <w:rFonts w:ascii="Times New Roman" w:hAnsi="Times New Roman" w:cs="Times New Roman"/>
          <w:color w:val="auto"/>
          <w:sz w:val="28"/>
          <w:szCs w:val="28"/>
        </w:rPr>
        <w:t>- прохождение обязательного обучения</w:t>
      </w:r>
      <w:r w:rsidR="002B0AEC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266C">
        <w:rPr>
          <w:rFonts w:ascii="Times New Roman" w:hAnsi="Times New Roman" w:cs="Times New Roman"/>
          <w:color w:val="auto"/>
          <w:sz w:val="28"/>
          <w:szCs w:val="28"/>
        </w:rPr>
        <w:t>в области охраны труда</w:t>
      </w:r>
      <w:r w:rsidR="002B0AEC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0688" w:rsidRPr="00F2266C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законодательства Российской Федерации.</w:t>
      </w:r>
    </w:p>
    <w:p w14:paraId="117B02DE" w14:textId="77777777" w:rsidR="0092444F" w:rsidRPr="00F2266C" w:rsidRDefault="0092444F" w:rsidP="0074681E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729C4A2" w14:textId="7594D51F" w:rsidR="00203E73" w:rsidRPr="00F2266C" w:rsidRDefault="00C42C22" w:rsidP="0074681E">
      <w:pPr>
        <w:pStyle w:val="aa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226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E11E9" w:rsidRPr="00F2266C">
        <w:rPr>
          <w:rFonts w:ascii="Times New Roman" w:hAnsi="Times New Roman" w:cs="Times New Roman"/>
          <w:b/>
          <w:color w:val="auto"/>
          <w:sz w:val="28"/>
          <w:szCs w:val="28"/>
        </w:rPr>
        <w:t>5.</w:t>
      </w:r>
      <w:r w:rsidR="004E37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05A87" w:rsidRPr="00F2266C">
        <w:rPr>
          <w:rFonts w:ascii="Times New Roman" w:hAnsi="Times New Roman" w:cs="Times New Roman"/>
          <w:b/>
          <w:color w:val="auto"/>
          <w:sz w:val="28"/>
          <w:szCs w:val="28"/>
        </w:rPr>
        <w:t>Уровень самостоятельности</w:t>
      </w:r>
      <w:r w:rsidR="00D933A5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4CCD" w:rsidRPr="00F2266C"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="00D933A5" w:rsidRPr="00F2266C">
        <w:rPr>
          <w:rFonts w:ascii="Times New Roman" w:hAnsi="Times New Roman" w:cs="Times New Roman"/>
          <w:b/>
          <w:color w:val="auto"/>
          <w:sz w:val="28"/>
          <w:szCs w:val="28"/>
        </w:rPr>
        <w:t>ачальника сметно</w:t>
      </w:r>
      <w:r w:rsidR="00F2266C" w:rsidRPr="00F226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го </w:t>
      </w:r>
      <w:r w:rsidR="00D933A5" w:rsidRPr="00F2266C">
        <w:rPr>
          <w:rFonts w:ascii="Times New Roman" w:hAnsi="Times New Roman" w:cs="Times New Roman"/>
          <w:b/>
          <w:color w:val="auto"/>
          <w:sz w:val="28"/>
          <w:szCs w:val="28"/>
        </w:rPr>
        <w:t>отдела</w:t>
      </w:r>
      <w:r w:rsidR="004E379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D933A5" w:rsidRPr="00F226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59E332FE" w14:textId="2F3EF26A" w:rsidR="00BE11E9" w:rsidRPr="00F2266C" w:rsidRDefault="00705A87" w:rsidP="0074681E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GoBack"/>
      <w:bookmarkEnd w:id="2"/>
      <w:r w:rsidRPr="00F2266C">
        <w:rPr>
          <w:rFonts w:ascii="Times New Roman" w:hAnsi="Times New Roman" w:cs="Times New Roman"/>
          <w:color w:val="auto"/>
          <w:sz w:val="28"/>
          <w:szCs w:val="28"/>
        </w:rPr>
        <w:t>Уро</w:t>
      </w:r>
      <w:r w:rsidR="0081489F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вень самостоятельности </w:t>
      </w:r>
      <w:r w:rsidR="00E74CCD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</w:t>
      </w:r>
      <w:r w:rsidR="00BE11E9" w:rsidRPr="00F2266C">
        <w:rPr>
          <w:rFonts w:ascii="Times New Roman" w:hAnsi="Times New Roman" w:cs="Times New Roman"/>
          <w:color w:val="auto"/>
          <w:sz w:val="28"/>
          <w:szCs w:val="28"/>
        </w:rPr>
        <w:t>делегирования руководством организации соответствующих полномочий по результатам прохождения аттестации</w:t>
      </w:r>
      <w:r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1489F" w:rsidRPr="00F2266C">
        <w:rPr>
          <w:rFonts w:ascii="Times New Roman" w:hAnsi="Times New Roman" w:cs="Times New Roman"/>
          <w:color w:val="auto"/>
          <w:sz w:val="28"/>
          <w:szCs w:val="28"/>
        </w:rPr>
        <w:t>Уровень самостоятельности</w:t>
      </w:r>
      <w:r w:rsidR="00E74CCD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 w:rsidR="00D933A5" w:rsidRPr="00F2266C">
        <w:rPr>
          <w:rFonts w:ascii="Times New Roman" w:hAnsi="Times New Roman" w:cs="Times New Roman"/>
          <w:color w:val="auto"/>
          <w:sz w:val="28"/>
          <w:szCs w:val="28"/>
        </w:rPr>
        <w:t>ачаль</w:t>
      </w:r>
      <w:r w:rsidR="00E74CCD" w:rsidRPr="00F2266C">
        <w:rPr>
          <w:rFonts w:ascii="Times New Roman" w:hAnsi="Times New Roman" w:cs="Times New Roman"/>
          <w:color w:val="auto"/>
          <w:sz w:val="28"/>
          <w:szCs w:val="28"/>
        </w:rPr>
        <w:t>ника сметн</w:t>
      </w:r>
      <w:r w:rsidR="00F2266C" w:rsidRPr="00F2266C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E74CCD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отдела закрепляется </w:t>
      </w:r>
      <w:r w:rsidR="00995137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в должностных инструкциях </w:t>
      </w:r>
      <w:r w:rsidR="00BE11E9" w:rsidRPr="00F2266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90688" w:rsidRPr="00F2266C">
        <w:rPr>
          <w:rFonts w:ascii="Times New Roman" w:hAnsi="Times New Roman" w:cs="Times New Roman"/>
          <w:color w:val="auto"/>
          <w:sz w:val="28"/>
          <w:szCs w:val="28"/>
        </w:rPr>
        <w:t>/или в локальных актах</w:t>
      </w:r>
      <w:r w:rsidR="00BE11E9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496C" w:rsidRPr="00F2266C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BE11E9" w:rsidRPr="00F2266C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</w:p>
    <w:p w14:paraId="7C28184E" w14:textId="77777777" w:rsidR="00BE11E9" w:rsidRPr="00F2266C" w:rsidRDefault="00BE11E9" w:rsidP="00F91E6A">
      <w:pPr>
        <w:pStyle w:val="aa"/>
        <w:ind w:left="190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93966F7" w14:textId="77777777" w:rsidR="00337D05" w:rsidRPr="00F2266C" w:rsidRDefault="00337D05" w:rsidP="00F91E6A">
      <w:pPr>
        <w:ind w:firstLine="851"/>
        <w:jc w:val="both"/>
        <w:rPr>
          <w:rFonts w:cs="Times New Roman"/>
          <w:color w:val="auto"/>
          <w:sz w:val="28"/>
          <w:szCs w:val="28"/>
          <w:highlight w:val="yellow"/>
        </w:rPr>
      </w:pPr>
    </w:p>
    <w:sectPr w:rsidR="00337D05" w:rsidRPr="00F2266C" w:rsidSect="0074681E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5EAF6" w14:textId="77777777" w:rsidR="00064C99" w:rsidRDefault="00064C99" w:rsidP="00337D05">
      <w:r>
        <w:separator/>
      </w:r>
    </w:p>
  </w:endnote>
  <w:endnote w:type="continuationSeparator" w:id="0">
    <w:p w14:paraId="0FBD88E3" w14:textId="77777777" w:rsidR="00064C99" w:rsidRDefault="00064C99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94800077"/>
      <w:docPartObj>
        <w:docPartGallery w:val="Page Numbers (Bottom of Page)"/>
        <w:docPartUnique/>
      </w:docPartObj>
    </w:sdtPr>
    <w:sdtEndPr/>
    <w:sdtContent>
      <w:p w14:paraId="445855AC" w14:textId="42E665DA" w:rsidR="00287652" w:rsidRDefault="00BF295F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64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BDB7557" w14:textId="77777777" w:rsidR="00287652" w:rsidRDefault="00287652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9C064" w14:textId="77777777" w:rsidR="00064C99" w:rsidRDefault="00064C99" w:rsidP="00337D05">
      <w:r>
        <w:separator/>
      </w:r>
    </w:p>
  </w:footnote>
  <w:footnote w:type="continuationSeparator" w:id="0">
    <w:p w14:paraId="41347BDD" w14:textId="77777777" w:rsidR="00064C99" w:rsidRDefault="00064C99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2B4"/>
    <w:multiLevelType w:val="hybridMultilevel"/>
    <w:tmpl w:val="560EB0BC"/>
    <w:lvl w:ilvl="0" w:tplc="8D5EF1DE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8E2BD4"/>
    <w:multiLevelType w:val="hybridMultilevel"/>
    <w:tmpl w:val="A216D142"/>
    <w:lvl w:ilvl="0" w:tplc="98CAEC16">
      <w:start w:val="3"/>
      <w:numFmt w:val="decimal"/>
      <w:lvlText w:val="%1."/>
      <w:lvlJc w:val="left"/>
      <w:pPr>
        <w:ind w:left="1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" w15:restartNumberingAfterBreak="0">
    <w:nsid w:val="167370A1"/>
    <w:multiLevelType w:val="hybridMultilevel"/>
    <w:tmpl w:val="6102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1609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C24020"/>
    <w:multiLevelType w:val="multilevel"/>
    <w:tmpl w:val="F79843CC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8" w15:restartNumberingAfterBreak="0">
    <w:nsid w:val="6357430E"/>
    <w:multiLevelType w:val="hybridMultilevel"/>
    <w:tmpl w:val="F970BF6A"/>
    <w:lvl w:ilvl="0" w:tplc="846A47FC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9" w15:restartNumberingAfterBreak="0">
    <w:nsid w:val="6FED1B61"/>
    <w:multiLevelType w:val="hybridMultilevel"/>
    <w:tmpl w:val="D46E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D59E1"/>
    <w:multiLevelType w:val="hybridMultilevel"/>
    <w:tmpl w:val="BE902C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1D"/>
    <w:rsid w:val="00003255"/>
    <w:rsid w:val="00004134"/>
    <w:rsid w:val="000043B6"/>
    <w:rsid w:val="00006E48"/>
    <w:rsid w:val="00007E13"/>
    <w:rsid w:val="00022A07"/>
    <w:rsid w:val="00022EA1"/>
    <w:rsid w:val="000232B6"/>
    <w:rsid w:val="00024C32"/>
    <w:rsid w:val="0002526C"/>
    <w:rsid w:val="00025B0E"/>
    <w:rsid w:val="000261F0"/>
    <w:rsid w:val="00031CF2"/>
    <w:rsid w:val="000351A0"/>
    <w:rsid w:val="000356F7"/>
    <w:rsid w:val="00060AA6"/>
    <w:rsid w:val="000617F7"/>
    <w:rsid w:val="00064035"/>
    <w:rsid w:val="00064C99"/>
    <w:rsid w:val="00064EA3"/>
    <w:rsid w:val="00071216"/>
    <w:rsid w:val="00073F72"/>
    <w:rsid w:val="00080171"/>
    <w:rsid w:val="00083C7D"/>
    <w:rsid w:val="00086330"/>
    <w:rsid w:val="0008787A"/>
    <w:rsid w:val="00092594"/>
    <w:rsid w:val="00092A84"/>
    <w:rsid w:val="0009548F"/>
    <w:rsid w:val="000A2C7C"/>
    <w:rsid w:val="000A36C4"/>
    <w:rsid w:val="000A5DC7"/>
    <w:rsid w:val="000A5E3D"/>
    <w:rsid w:val="000B72FD"/>
    <w:rsid w:val="000C0B0E"/>
    <w:rsid w:val="000D0FF8"/>
    <w:rsid w:val="000D5B51"/>
    <w:rsid w:val="000E2AC7"/>
    <w:rsid w:val="000E4608"/>
    <w:rsid w:val="000F2C60"/>
    <w:rsid w:val="000F5919"/>
    <w:rsid w:val="000F5A36"/>
    <w:rsid w:val="00104104"/>
    <w:rsid w:val="00105712"/>
    <w:rsid w:val="0010758E"/>
    <w:rsid w:val="001162A2"/>
    <w:rsid w:val="00126C4D"/>
    <w:rsid w:val="0013210E"/>
    <w:rsid w:val="001355A3"/>
    <w:rsid w:val="00137168"/>
    <w:rsid w:val="00140633"/>
    <w:rsid w:val="001415C5"/>
    <w:rsid w:val="00142DC4"/>
    <w:rsid w:val="001435CA"/>
    <w:rsid w:val="00143C1B"/>
    <w:rsid w:val="00146867"/>
    <w:rsid w:val="00152D3C"/>
    <w:rsid w:val="00156340"/>
    <w:rsid w:val="001651E5"/>
    <w:rsid w:val="001876AC"/>
    <w:rsid w:val="00190688"/>
    <w:rsid w:val="0019661F"/>
    <w:rsid w:val="001A0C96"/>
    <w:rsid w:val="001A672C"/>
    <w:rsid w:val="001A7DDD"/>
    <w:rsid w:val="001B5645"/>
    <w:rsid w:val="001C6835"/>
    <w:rsid w:val="001D35A2"/>
    <w:rsid w:val="001E03E7"/>
    <w:rsid w:val="001E0934"/>
    <w:rsid w:val="001E50C1"/>
    <w:rsid w:val="001E6B91"/>
    <w:rsid w:val="001F2479"/>
    <w:rsid w:val="001F67E0"/>
    <w:rsid w:val="00202E05"/>
    <w:rsid w:val="00203E73"/>
    <w:rsid w:val="002069C3"/>
    <w:rsid w:val="00210FB2"/>
    <w:rsid w:val="002128C9"/>
    <w:rsid w:val="0021601B"/>
    <w:rsid w:val="002215EF"/>
    <w:rsid w:val="002246BF"/>
    <w:rsid w:val="0022548E"/>
    <w:rsid w:val="00231C66"/>
    <w:rsid w:val="00236BE2"/>
    <w:rsid w:val="00240662"/>
    <w:rsid w:val="00241FCB"/>
    <w:rsid w:val="00243264"/>
    <w:rsid w:val="002436E9"/>
    <w:rsid w:val="002458AE"/>
    <w:rsid w:val="00251C36"/>
    <w:rsid w:val="00252C5E"/>
    <w:rsid w:val="00253975"/>
    <w:rsid w:val="002543A4"/>
    <w:rsid w:val="00264C5B"/>
    <w:rsid w:val="00267A43"/>
    <w:rsid w:val="002723A4"/>
    <w:rsid w:val="00280373"/>
    <w:rsid w:val="00280460"/>
    <w:rsid w:val="0028194A"/>
    <w:rsid w:val="00287652"/>
    <w:rsid w:val="002938A3"/>
    <w:rsid w:val="00297166"/>
    <w:rsid w:val="002979AA"/>
    <w:rsid w:val="002A3244"/>
    <w:rsid w:val="002A5AD6"/>
    <w:rsid w:val="002A658B"/>
    <w:rsid w:val="002B0AEC"/>
    <w:rsid w:val="002B4145"/>
    <w:rsid w:val="002C4E7B"/>
    <w:rsid w:val="002D178E"/>
    <w:rsid w:val="002D4357"/>
    <w:rsid w:val="002D7A77"/>
    <w:rsid w:val="002E0F7E"/>
    <w:rsid w:val="002E1179"/>
    <w:rsid w:val="002E1B7C"/>
    <w:rsid w:val="002E5215"/>
    <w:rsid w:val="002F1858"/>
    <w:rsid w:val="002F36B0"/>
    <w:rsid w:val="002F55A6"/>
    <w:rsid w:val="00323C78"/>
    <w:rsid w:val="00325656"/>
    <w:rsid w:val="003322AE"/>
    <w:rsid w:val="003332CA"/>
    <w:rsid w:val="00337D05"/>
    <w:rsid w:val="003419FD"/>
    <w:rsid w:val="00342289"/>
    <w:rsid w:val="003454F9"/>
    <w:rsid w:val="00355E42"/>
    <w:rsid w:val="00356EE6"/>
    <w:rsid w:val="00360921"/>
    <w:rsid w:val="00363120"/>
    <w:rsid w:val="00364CBE"/>
    <w:rsid w:val="00367BD1"/>
    <w:rsid w:val="00370096"/>
    <w:rsid w:val="0038132D"/>
    <w:rsid w:val="003814CF"/>
    <w:rsid w:val="00381C84"/>
    <w:rsid w:val="00383430"/>
    <w:rsid w:val="00386BB0"/>
    <w:rsid w:val="00394A67"/>
    <w:rsid w:val="003A0455"/>
    <w:rsid w:val="003A170C"/>
    <w:rsid w:val="003B2997"/>
    <w:rsid w:val="003B6C7E"/>
    <w:rsid w:val="003C385F"/>
    <w:rsid w:val="003C672A"/>
    <w:rsid w:val="003C6DFC"/>
    <w:rsid w:val="003D0661"/>
    <w:rsid w:val="003D2ECB"/>
    <w:rsid w:val="003D3C7C"/>
    <w:rsid w:val="003E45F3"/>
    <w:rsid w:val="003E590B"/>
    <w:rsid w:val="003F532E"/>
    <w:rsid w:val="00404639"/>
    <w:rsid w:val="00411946"/>
    <w:rsid w:val="00416F25"/>
    <w:rsid w:val="00420593"/>
    <w:rsid w:val="00425713"/>
    <w:rsid w:val="0042683C"/>
    <w:rsid w:val="00432308"/>
    <w:rsid w:val="00436194"/>
    <w:rsid w:val="004403B0"/>
    <w:rsid w:val="00440FBD"/>
    <w:rsid w:val="00441BC4"/>
    <w:rsid w:val="0044734F"/>
    <w:rsid w:val="00447D72"/>
    <w:rsid w:val="00456BF6"/>
    <w:rsid w:val="00466374"/>
    <w:rsid w:val="00466AC0"/>
    <w:rsid w:val="00473D1E"/>
    <w:rsid w:val="00474411"/>
    <w:rsid w:val="00477439"/>
    <w:rsid w:val="00483327"/>
    <w:rsid w:val="0048552A"/>
    <w:rsid w:val="00485765"/>
    <w:rsid w:val="00486D83"/>
    <w:rsid w:val="0049529D"/>
    <w:rsid w:val="004B3E42"/>
    <w:rsid w:val="004B43B3"/>
    <w:rsid w:val="004B728C"/>
    <w:rsid w:val="004C2719"/>
    <w:rsid w:val="004D04B0"/>
    <w:rsid w:val="004D0ED5"/>
    <w:rsid w:val="004D28AC"/>
    <w:rsid w:val="004E1C28"/>
    <w:rsid w:val="004E3495"/>
    <w:rsid w:val="004E379D"/>
    <w:rsid w:val="004E4ADC"/>
    <w:rsid w:val="004E4E74"/>
    <w:rsid w:val="004E709C"/>
    <w:rsid w:val="004F15AA"/>
    <w:rsid w:val="004F209D"/>
    <w:rsid w:val="00502DB6"/>
    <w:rsid w:val="00506A30"/>
    <w:rsid w:val="005073E9"/>
    <w:rsid w:val="00514B7D"/>
    <w:rsid w:val="00521503"/>
    <w:rsid w:val="00521A81"/>
    <w:rsid w:val="00524EA7"/>
    <w:rsid w:val="005302FC"/>
    <w:rsid w:val="00534991"/>
    <w:rsid w:val="00535E3F"/>
    <w:rsid w:val="00543D02"/>
    <w:rsid w:val="0055041D"/>
    <w:rsid w:val="00555414"/>
    <w:rsid w:val="00570245"/>
    <w:rsid w:val="00571FF2"/>
    <w:rsid w:val="005829D3"/>
    <w:rsid w:val="005864D7"/>
    <w:rsid w:val="00595F52"/>
    <w:rsid w:val="00597C25"/>
    <w:rsid w:val="005A0900"/>
    <w:rsid w:val="005A5301"/>
    <w:rsid w:val="005A687B"/>
    <w:rsid w:val="005B26A6"/>
    <w:rsid w:val="005B497B"/>
    <w:rsid w:val="005B49B9"/>
    <w:rsid w:val="005B5AFC"/>
    <w:rsid w:val="005B6F2F"/>
    <w:rsid w:val="005B7A9D"/>
    <w:rsid w:val="005C2FCB"/>
    <w:rsid w:val="005C6087"/>
    <w:rsid w:val="005D7DF5"/>
    <w:rsid w:val="005E13CC"/>
    <w:rsid w:val="005E1806"/>
    <w:rsid w:val="005F4699"/>
    <w:rsid w:val="005F5586"/>
    <w:rsid w:val="006003CF"/>
    <w:rsid w:val="006069D5"/>
    <w:rsid w:val="00607F78"/>
    <w:rsid w:val="00613D2C"/>
    <w:rsid w:val="0062606C"/>
    <w:rsid w:val="00630065"/>
    <w:rsid w:val="00636292"/>
    <w:rsid w:val="00637643"/>
    <w:rsid w:val="006403F6"/>
    <w:rsid w:val="0064119D"/>
    <w:rsid w:val="00643860"/>
    <w:rsid w:val="006455E7"/>
    <w:rsid w:val="0065090E"/>
    <w:rsid w:val="00652844"/>
    <w:rsid w:val="00652A58"/>
    <w:rsid w:val="00653FCD"/>
    <w:rsid w:val="0065787F"/>
    <w:rsid w:val="00664714"/>
    <w:rsid w:val="00673BCE"/>
    <w:rsid w:val="00677A72"/>
    <w:rsid w:val="00681EBC"/>
    <w:rsid w:val="0068284F"/>
    <w:rsid w:val="00684E70"/>
    <w:rsid w:val="0068685F"/>
    <w:rsid w:val="006906C2"/>
    <w:rsid w:val="00694404"/>
    <w:rsid w:val="006A1D48"/>
    <w:rsid w:val="006A21E5"/>
    <w:rsid w:val="006B391E"/>
    <w:rsid w:val="006B3F34"/>
    <w:rsid w:val="006B4A93"/>
    <w:rsid w:val="006C7161"/>
    <w:rsid w:val="006D4B8A"/>
    <w:rsid w:val="006D6213"/>
    <w:rsid w:val="006E3647"/>
    <w:rsid w:val="006E3D00"/>
    <w:rsid w:val="006E4AAD"/>
    <w:rsid w:val="006F22D9"/>
    <w:rsid w:val="006F2D32"/>
    <w:rsid w:val="006F5836"/>
    <w:rsid w:val="00701C64"/>
    <w:rsid w:val="00701FD1"/>
    <w:rsid w:val="00705A87"/>
    <w:rsid w:val="00705B46"/>
    <w:rsid w:val="00706CDF"/>
    <w:rsid w:val="007122FC"/>
    <w:rsid w:val="0071462E"/>
    <w:rsid w:val="00716232"/>
    <w:rsid w:val="007318FB"/>
    <w:rsid w:val="0073473D"/>
    <w:rsid w:val="007430EB"/>
    <w:rsid w:val="00743EE2"/>
    <w:rsid w:val="00745921"/>
    <w:rsid w:val="0074681E"/>
    <w:rsid w:val="00754FF5"/>
    <w:rsid w:val="00756ECC"/>
    <w:rsid w:val="007609EE"/>
    <w:rsid w:val="007716AC"/>
    <w:rsid w:val="00774416"/>
    <w:rsid w:val="0077594D"/>
    <w:rsid w:val="00792845"/>
    <w:rsid w:val="007961A9"/>
    <w:rsid w:val="00797C37"/>
    <w:rsid w:val="00797D23"/>
    <w:rsid w:val="007B4D00"/>
    <w:rsid w:val="007B78FB"/>
    <w:rsid w:val="007B7D21"/>
    <w:rsid w:val="007C52C8"/>
    <w:rsid w:val="007C5F4D"/>
    <w:rsid w:val="007C764F"/>
    <w:rsid w:val="007C7A35"/>
    <w:rsid w:val="007D0433"/>
    <w:rsid w:val="007D0453"/>
    <w:rsid w:val="007D4C63"/>
    <w:rsid w:val="007E67F9"/>
    <w:rsid w:val="007F0DC1"/>
    <w:rsid w:val="00800938"/>
    <w:rsid w:val="0081249E"/>
    <w:rsid w:val="008137F4"/>
    <w:rsid w:val="0081489F"/>
    <w:rsid w:val="0082480B"/>
    <w:rsid w:val="00830362"/>
    <w:rsid w:val="008319BE"/>
    <w:rsid w:val="00845171"/>
    <w:rsid w:val="00851D8F"/>
    <w:rsid w:val="00852BC3"/>
    <w:rsid w:val="00853D97"/>
    <w:rsid w:val="0085612D"/>
    <w:rsid w:val="0086493C"/>
    <w:rsid w:val="008677E2"/>
    <w:rsid w:val="00867890"/>
    <w:rsid w:val="0087000D"/>
    <w:rsid w:val="008730AA"/>
    <w:rsid w:val="00875E01"/>
    <w:rsid w:val="00881359"/>
    <w:rsid w:val="00892411"/>
    <w:rsid w:val="0089362D"/>
    <w:rsid w:val="00893E6E"/>
    <w:rsid w:val="00897567"/>
    <w:rsid w:val="008A27B4"/>
    <w:rsid w:val="008A716B"/>
    <w:rsid w:val="008B0138"/>
    <w:rsid w:val="008B2AFB"/>
    <w:rsid w:val="008C03DD"/>
    <w:rsid w:val="008C0E4B"/>
    <w:rsid w:val="008C16C2"/>
    <w:rsid w:val="008D1324"/>
    <w:rsid w:val="008D1E4F"/>
    <w:rsid w:val="008D2D23"/>
    <w:rsid w:val="008D6238"/>
    <w:rsid w:val="008D7208"/>
    <w:rsid w:val="008E316C"/>
    <w:rsid w:val="008E4945"/>
    <w:rsid w:val="008E52C0"/>
    <w:rsid w:val="008E63BA"/>
    <w:rsid w:val="008F1A3E"/>
    <w:rsid w:val="008F2EDA"/>
    <w:rsid w:val="008F5BE3"/>
    <w:rsid w:val="00904B4F"/>
    <w:rsid w:val="0090720C"/>
    <w:rsid w:val="009100DF"/>
    <w:rsid w:val="00911490"/>
    <w:rsid w:val="009114A1"/>
    <w:rsid w:val="00911DC3"/>
    <w:rsid w:val="00912A35"/>
    <w:rsid w:val="00913FC8"/>
    <w:rsid w:val="0092444F"/>
    <w:rsid w:val="00925921"/>
    <w:rsid w:val="00926060"/>
    <w:rsid w:val="009273D5"/>
    <w:rsid w:val="00927AEF"/>
    <w:rsid w:val="0093306C"/>
    <w:rsid w:val="00935E20"/>
    <w:rsid w:val="00937209"/>
    <w:rsid w:val="00942C16"/>
    <w:rsid w:val="00943D50"/>
    <w:rsid w:val="00944493"/>
    <w:rsid w:val="0094781F"/>
    <w:rsid w:val="00952C09"/>
    <w:rsid w:val="009551E2"/>
    <w:rsid w:val="009558BE"/>
    <w:rsid w:val="00960EFA"/>
    <w:rsid w:val="00962650"/>
    <w:rsid w:val="009672A2"/>
    <w:rsid w:val="00970555"/>
    <w:rsid w:val="009758B5"/>
    <w:rsid w:val="009765D0"/>
    <w:rsid w:val="009776A1"/>
    <w:rsid w:val="00977F3A"/>
    <w:rsid w:val="00980F6C"/>
    <w:rsid w:val="00993837"/>
    <w:rsid w:val="00995137"/>
    <w:rsid w:val="00997154"/>
    <w:rsid w:val="009A11E2"/>
    <w:rsid w:val="009A328F"/>
    <w:rsid w:val="009A7EAC"/>
    <w:rsid w:val="009B2026"/>
    <w:rsid w:val="009B2641"/>
    <w:rsid w:val="009B7CBD"/>
    <w:rsid w:val="009C4BC8"/>
    <w:rsid w:val="009C6AE4"/>
    <w:rsid w:val="009D3663"/>
    <w:rsid w:val="009D5D84"/>
    <w:rsid w:val="009D7CA4"/>
    <w:rsid w:val="009E25F8"/>
    <w:rsid w:val="009E418C"/>
    <w:rsid w:val="009E5FDB"/>
    <w:rsid w:val="009F4BC2"/>
    <w:rsid w:val="00A14819"/>
    <w:rsid w:val="00A21CA6"/>
    <w:rsid w:val="00A241A1"/>
    <w:rsid w:val="00A26749"/>
    <w:rsid w:val="00A31A27"/>
    <w:rsid w:val="00A32210"/>
    <w:rsid w:val="00A32FB3"/>
    <w:rsid w:val="00A36E0D"/>
    <w:rsid w:val="00A376F4"/>
    <w:rsid w:val="00A476ED"/>
    <w:rsid w:val="00A50C19"/>
    <w:rsid w:val="00A54A9E"/>
    <w:rsid w:val="00A602FD"/>
    <w:rsid w:val="00A62222"/>
    <w:rsid w:val="00A6268C"/>
    <w:rsid w:val="00A6279C"/>
    <w:rsid w:val="00A651BC"/>
    <w:rsid w:val="00A71991"/>
    <w:rsid w:val="00A809BE"/>
    <w:rsid w:val="00A81B37"/>
    <w:rsid w:val="00A82300"/>
    <w:rsid w:val="00A824EA"/>
    <w:rsid w:val="00A850B8"/>
    <w:rsid w:val="00A90234"/>
    <w:rsid w:val="00A903C8"/>
    <w:rsid w:val="00AA3DE0"/>
    <w:rsid w:val="00AA4F2F"/>
    <w:rsid w:val="00AA78AF"/>
    <w:rsid w:val="00AA7F12"/>
    <w:rsid w:val="00AB305C"/>
    <w:rsid w:val="00AB4DA0"/>
    <w:rsid w:val="00AB62BD"/>
    <w:rsid w:val="00AC395B"/>
    <w:rsid w:val="00AD0DAF"/>
    <w:rsid w:val="00AE5C71"/>
    <w:rsid w:val="00AF2C0F"/>
    <w:rsid w:val="00AF4249"/>
    <w:rsid w:val="00B13C49"/>
    <w:rsid w:val="00B20E38"/>
    <w:rsid w:val="00B220E9"/>
    <w:rsid w:val="00B25C85"/>
    <w:rsid w:val="00B27F20"/>
    <w:rsid w:val="00B30D7C"/>
    <w:rsid w:val="00B56470"/>
    <w:rsid w:val="00B56592"/>
    <w:rsid w:val="00B56BA1"/>
    <w:rsid w:val="00B60CA3"/>
    <w:rsid w:val="00B61C26"/>
    <w:rsid w:val="00B629CE"/>
    <w:rsid w:val="00B65A44"/>
    <w:rsid w:val="00B7241C"/>
    <w:rsid w:val="00B73C75"/>
    <w:rsid w:val="00B749C1"/>
    <w:rsid w:val="00B9042C"/>
    <w:rsid w:val="00B911F9"/>
    <w:rsid w:val="00B92466"/>
    <w:rsid w:val="00B97EF5"/>
    <w:rsid w:val="00BA0FE0"/>
    <w:rsid w:val="00BA187B"/>
    <w:rsid w:val="00BA1B46"/>
    <w:rsid w:val="00BB13D9"/>
    <w:rsid w:val="00BB4DD5"/>
    <w:rsid w:val="00BB5128"/>
    <w:rsid w:val="00BC691F"/>
    <w:rsid w:val="00BC6EDE"/>
    <w:rsid w:val="00BC7380"/>
    <w:rsid w:val="00BD4E3E"/>
    <w:rsid w:val="00BD6F42"/>
    <w:rsid w:val="00BD7129"/>
    <w:rsid w:val="00BE11E9"/>
    <w:rsid w:val="00BF02BB"/>
    <w:rsid w:val="00BF295F"/>
    <w:rsid w:val="00BF5DE7"/>
    <w:rsid w:val="00BF67A1"/>
    <w:rsid w:val="00C01B94"/>
    <w:rsid w:val="00C14C7F"/>
    <w:rsid w:val="00C16877"/>
    <w:rsid w:val="00C24241"/>
    <w:rsid w:val="00C25AD4"/>
    <w:rsid w:val="00C25F13"/>
    <w:rsid w:val="00C26D44"/>
    <w:rsid w:val="00C26E68"/>
    <w:rsid w:val="00C42C22"/>
    <w:rsid w:val="00C433D3"/>
    <w:rsid w:val="00C463B5"/>
    <w:rsid w:val="00C5156B"/>
    <w:rsid w:val="00C537C7"/>
    <w:rsid w:val="00C53D6D"/>
    <w:rsid w:val="00C54005"/>
    <w:rsid w:val="00C547B3"/>
    <w:rsid w:val="00C62337"/>
    <w:rsid w:val="00C64671"/>
    <w:rsid w:val="00C73558"/>
    <w:rsid w:val="00C74C22"/>
    <w:rsid w:val="00C80407"/>
    <w:rsid w:val="00C8554F"/>
    <w:rsid w:val="00C90BB2"/>
    <w:rsid w:val="00C94EE1"/>
    <w:rsid w:val="00CA2116"/>
    <w:rsid w:val="00CA39EE"/>
    <w:rsid w:val="00CB220A"/>
    <w:rsid w:val="00CB2529"/>
    <w:rsid w:val="00CC11BD"/>
    <w:rsid w:val="00CC21DB"/>
    <w:rsid w:val="00CF333E"/>
    <w:rsid w:val="00D0004F"/>
    <w:rsid w:val="00D0198C"/>
    <w:rsid w:val="00D02911"/>
    <w:rsid w:val="00D02FC8"/>
    <w:rsid w:val="00D053F8"/>
    <w:rsid w:val="00D101DB"/>
    <w:rsid w:val="00D179A3"/>
    <w:rsid w:val="00D200AE"/>
    <w:rsid w:val="00D2010C"/>
    <w:rsid w:val="00D20247"/>
    <w:rsid w:val="00D22213"/>
    <w:rsid w:val="00D254C3"/>
    <w:rsid w:val="00D35742"/>
    <w:rsid w:val="00D4301D"/>
    <w:rsid w:val="00D45451"/>
    <w:rsid w:val="00D46F77"/>
    <w:rsid w:val="00D6210B"/>
    <w:rsid w:val="00D65297"/>
    <w:rsid w:val="00D67108"/>
    <w:rsid w:val="00D72FED"/>
    <w:rsid w:val="00D73B37"/>
    <w:rsid w:val="00D8016B"/>
    <w:rsid w:val="00D8192B"/>
    <w:rsid w:val="00D82047"/>
    <w:rsid w:val="00D8336C"/>
    <w:rsid w:val="00D91219"/>
    <w:rsid w:val="00D92FB3"/>
    <w:rsid w:val="00D933A5"/>
    <w:rsid w:val="00D94918"/>
    <w:rsid w:val="00D95018"/>
    <w:rsid w:val="00D95037"/>
    <w:rsid w:val="00D95A06"/>
    <w:rsid w:val="00D962C1"/>
    <w:rsid w:val="00DA42EF"/>
    <w:rsid w:val="00DA4D59"/>
    <w:rsid w:val="00DB5C47"/>
    <w:rsid w:val="00DB74AD"/>
    <w:rsid w:val="00DC52C9"/>
    <w:rsid w:val="00DD161A"/>
    <w:rsid w:val="00DD2504"/>
    <w:rsid w:val="00DD3400"/>
    <w:rsid w:val="00DD65A7"/>
    <w:rsid w:val="00DE455F"/>
    <w:rsid w:val="00DE5258"/>
    <w:rsid w:val="00DE5BFC"/>
    <w:rsid w:val="00DF0C80"/>
    <w:rsid w:val="00E014F0"/>
    <w:rsid w:val="00E10AD5"/>
    <w:rsid w:val="00E110E1"/>
    <w:rsid w:val="00E135E1"/>
    <w:rsid w:val="00E20EF8"/>
    <w:rsid w:val="00E238E8"/>
    <w:rsid w:val="00E26056"/>
    <w:rsid w:val="00E3157D"/>
    <w:rsid w:val="00E31BE2"/>
    <w:rsid w:val="00E31E0C"/>
    <w:rsid w:val="00E31F4B"/>
    <w:rsid w:val="00E3411A"/>
    <w:rsid w:val="00E342D9"/>
    <w:rsid w:val="00E41C9D"/>
    <w:rsid w:val="00E4354D"/>
    <w:rsid w:val="00E47898"/>
    <w:rsid w:val="00E52793"/>
    <w:rsid w:val="00E52DDC"/>
    <w:rsid w:val="00E530DB"/>
    <w:rsid w:val="00E56573"/>
    <w:rsid w:val="00E57122"/>
    <w:rsid w:val="00E6148E"/>
    <w:rsid w:val="00E735CE"/>
    <w:rsid w:val="00E74CCD"/>
    <w:rsid w:val="00E801C8"/>
    <w:rsid w:val="00E93F8D"/>
    <w:rsid w:val="00EA0DEF"/>
    <w:rsid w:val="00EA3558"/>
    <w:rsid w:val="00EA496C"/>
    <w:rsid w:val="00EC3518"/>
    <w:rsid w:val="00EC619B"/>
    <w:rsid w:val="00ED1B30"/>
    <w:rsid w:val="00ED2A7A"/>
    <w:rsid w:val="00ED435A"/>
    <w:rsid w:val="00ED530B"/>
    <w:rsid w:val="00ED6A7D"/>
    <w:rsid w:val="00EE7145"/>
    <w:rsid w:val="00EF1763"/>
    <w:rsid w:val="00EF26A2"/>
    <w:rsid w:val="00EF36BD"/>
    <w:rsid w:val="00EF3B22"/>
    <w:rsid w:val="00EF65C5"/>
    <w:rsid w:val="00EF722A"/>
    <w:rsid w:val="00F133AD"/>
    <w:rsid w:val="00F21FB1"/>
    <w:rsid w:val="00F2266C"/>
    <w:rsid w:val="00F42ADC"/>
    <w:rsid w:val="00F42BD5"/>
    <w:rsid w:val="00F478B7"/>
    <w:rsid w:val="00F54B2D"/>
    <w:rsid w:val="00F56DD5"/>
    <w:rsid w:val="00F57C50"/>
    <w:rsid w:val="00F75AB5"/>
    <w:rsid w:val="00F80369"/>
    <w:rsid w:val="00F81C85"/>
    <w:rsid w:val="00F81CCC"/>
    <w:rsid w:val="00F91E6A"/>
    <w:rsid w:val="00FA0725"/>
    <w:rsid w:val="00FA2819"/>
    <w:rsid w:val="00FA72A3"/>
    <w:rsid w:val="00FB2E2D"/>
    <w:rsid w:val="00FC5E1E"/>
    <w:rsid w:val="00FD5F68"/>
    <w:rsid w:val="00FE377E"/>
    <w:rsid w:val="00FE3C83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8D4B"/>
  <w15:docId w15:val="{EBF5EE9B-1F14-4147-BC6E-B5D1D05A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34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semiHidden/>
    <w:unhideWhenUsed/>
    <w:rsid w:val="0009259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092594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1">
    <w:name w:val="_табл_пункт_1_ур"/>
    <w:basedOn w:val="a"/>
    <w:qFormat/>
    <w:rsid w:val="0090720C"/>
    <w:pPr>
      <w:widowControl/>
      <w:numPr>
        <w:numId w:val="9"/>
      </w:numPr>
    </w:pPr>
    <w:rPr>
      <w:rFonts w:eastAsia="ヒラギノ角ゴ Pro W3" w:cs="Times New Roman"/>
      <w:lang w:eastAsia="en-US"/>
    </w:rPr>
  </w:style>
  <w:style w:type="paragraph" w:customStyle="1" w:styleId="ConsPlusNormal">
    <w:name w:val="ConsPlusNormal"/>
    <w:uiPriority w:val="99"/>
    <w:rsid w:val="000356F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D9219-4E38-4453-93A3-C427583D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Лариса Доценко</cp:lastModifiedBy>
  <cp:revision>31</cp:revision>
  <cp:lastPrinted>2018-12-02T14:49:00Z</cp:lastPrinted>
  <dcterms:created xsi:type="dcterms:W3CDTF">2021-10-25T16:02:00Z</dcterms:created>
  <dcterms:modified xsi:type="dcterms:W3CDTF">2025-07-11T07:38:00Z</dcterms:modified>
</cp:coreProperties>
</file>