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7606B7">
        <w:rPr>
          <w:b/>
        </w:rPr>
        <w:t>65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A0837">
        <w:t>31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r w:rsidR="007606B7">
        <w:t>Волгодонское монтажное управление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606B7">
        <w:t>087</w:t>
      </w:r>
      <w:r w:rsidR="00DA0837">
        <w:t>с</w:t>
      </w:r>
      <w:r w:rsidR="00922F9A">
        <w:t xml:space="preserve"> от </w:t>
      </w:r>
      <w:r w:rsidR="00DA0837">
        <w:t>31</w:t>
      </w:r>
      <w:r w:rsidR="001C3E8D">
        <w:t>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r w:rsidR="007606B7">
        <w:t>Волгодонское монтажное управление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7606B7">
        <w:t xml:space="preserve">4, </w:t>
      </w:r>
      <w:r w:rsidR="001860E4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606B7">
        <w:t>087</w:t>
      </w:r>
      <w:r w:rsidR="00DA0837">
        <w:t>с</w:t>
      </w:r>
      <w:r w:rsidR="002830EB">
        <w:t xml:space="preserve"> от </w:t>
      </w:r>
      <w:r w:rsidR="00DA0837">
        <w:t>31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r w:rsidR="007606B7">
        <w:t>Волгодонское монтажное управление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06B7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58EC-2805-4A7D-B53B-E9613D08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2012-09-05T05:31:00Z</cp:lastPrinted>
  <dcterms:created xsi:type="dcterms:W3CDTF">2012-09-05T05:31:00Z</dcterms:created>
  <dcterms:modified xsi:type="dcterms:W3CDTF">2012-09-05T05:31:00Z</dcterms:modified>
</cp:coreProperties>
</file>