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524A5E">
        <w:rPr>
          <w:b/>
        </w:rPr>
        <w:t>67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24A5E">
        <w:t>21</w:t>
      </w:r>
      <w:r w:rsidRPr="00D92EBC">
        <w:t>»</w:t>
      </w:r>
      <w:r w:rsidR="00FB6F1F">
        <w:t xml:space="preserve"> </w:t>
      </w:r>
      <w:r w:rsidR="00820A1D">
        <w:t>сентября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24A5E">
        <w:t>ООО «ТЕХИНВЕСТ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20A1D">
        <w:t>09</w:t>
      </w:r>
      <w:r w:rsidR="00524A5E">
        <w:t>4</w:t>
      </w:r>
      <w:r w:rsidR="00820A1D">
        <w:t>с</w:t>
      </w:r>
      <w:r w:rsidR="00922F9A">
        <w:t xml:space="preserve"> от </w:t>
      </w:r>
      <w:r w:rsidR="00524A5E">
        <w:t>18</w:t>
      </w:r>
      <w:r w:rsidR="00820A1D">
        <w:t>.09</w:t>
      </w:r>
      <w:r w:rsidR="00922F9A">
        <w:t>.2012</w:t>
      </w:r>
      <w:r w:rsidR="0041241A">
        <w:t xml:space="preserve">) </w:t>
      </w:r>
      <w:r w:rsidR="00524A5E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24A5E">
        <w:t>ООО «ТЕХИНВЕСТ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524A5E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20A1D">
        <w:t>09</w:t>
      </w:r>
      <w:r w:rsidR="00524A5E">
        <w:t>4</w:t>
      </w:r>
      <w:r w:rsidR="00820A1D">
        <w:t>с</w:t>
      </w:r>
      <w:r w:rsidR="002830EB">
        <w:t xml:space="preserve"> от </w:t>
      </w:r>
      <w:r w:rsidR="00524A5E">
        <w:t>18</w:t>
      </w:r>
      <w:r w:rsidR="00820A1D">
        <w:t>.09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r w:rsidR="00524A5E">
        <w:t>ТЕХИНВЕСТ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22F0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4A5E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EC980-D1D4-4452-92F4-5D40DBBC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2012-09-18T06:53:00Z</cp:lastPrinted>
  <dcterms:created xsi:type="dcterms:W3CDTF">2012-09-18T06:53:00Z</dcterms:created>
  <dcterms:modified xsi:type="dcterms:W3CDTF">2012-09-18T06:53:00Z</dcterms:modified>
</cp:coreProperties>
</file>