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8528A">
        <w:rPr>
          <w:b/>
        </w:rPr>
        <w:t>89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8528A">
        <w:t>26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F8528A">
        <w:t>ОАО «УЭХК</w:t>
      </w:r>
      <w:r w:rsidR="002A14A7">
        <w:t xml:space="preserve">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F8528A">
        <w:t>112с</w:t>
      </w:r>
      <w:r w:rsidR="00463ABD">
        <w:t xml:space="preserve"> </w:t>
      </w:r>
      <w:r w:rsidR="00922F9A">
        <w:t xml:space="preserve">от </w:t>
      </w:r>
      <w:r w:rsidR="00F8528A">
        <w:t>21</w:t>
      </w:r>
      <w:r w:rsidR="00E817A9">
        <w:t>.11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8528A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«УЭХК»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3, 4, 5, 6, 7, 8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8528A">
        <w:t>112с</w:t>
      </w:r>
      <w:r w:rsidR="002830EB">
        <w:t xml:space="preserve"> от </w:t>
      </w:r>
      <w:r w:rsidR="00F8528A">
        <w:t>21</w:t>
      </w:r>
      <w:r w:rsidR="00E817A9">
        <w:t>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F8528A">
        <w:t>ОАО «УЭХК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89C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5E55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8528A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2014-11-24T06:39:00Z</cp:lastPrinted>
  <dcterms:created xsi:type="dcterms:W3CDTF">2014-11-24T06:31:00Z</dcterms:created>
  <dcterms:modified xsi:type="dcterms:W3CDTF">2014-11-24T06:39:00Z</dcterms:modified>
</cp:coreProperties>
</file>