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ПРОТОКОЛ  № </w:t>
      </w:r>
      <w:r w:rsidR="00F53C1B">
        <w:rPr>
          <w:b/>
        </w:rPr>
        <w:t>115</w:t>
      </w:r>
      <w:r w:rsidR="00E43290">
        <w:rPr>
          <w:b/>
        </w:rPr>
        <w:t xml:space="preserve"> </w:t>
      </w:r>
      <w:proofErr w:type="gramStart"/>
      <w:r w:rsidR="00E43290">
        <w:rPr>
          <w:b/>
        </w:rPr>
        <w:t>с</w:t>
      </w:r>
      <w:proofErr w:type="gramEnd"/>
      <w:r w:rsidR="00E43290">
        <w:rPr>
          <w:b/>
        </w:rPr>
        <w:t>/к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>дисциплинарной комиссии</w:t>
      </w:r>
    </w:p>
    <w:p w:rsidR="00642B49" w:rsidRPr="000024EA" w:rsidRDefault="00642B49" w:rsidP="00642B49">
      <w:pPr>
        <w:jc w:val="center"/>
        <w:rPr>
          <w:b/>
          <w:szCs w:val="28"/>
        </w:rPr>
      </w:pPr>
      <w:proofErr w:type="spellStart"/>
      <w:r w:rsidRPr="000024EA">
        <w:rPr>
          <w:b/>
          <w:szCs w:val="28"/>
        </w:rPr>
        <w:t>Саморегулируемой</w:t>
      </w:r>
      <w:proofErr w:type="spellEnd"/>
      <w:r w:rsidRPr="000024EA">
        <w:rPr>
          <w:b/>
          <w:szCs w:val="28"/>
        </w:rPr>
        <w:t xml:space="preserve"> организации Ассоциации «Объединение организаций, выполняющих строительство, реконструкцию, капитальный ремонт объектов атомной отрасли «СОЮЗАТОМСТРОЙ»</w:t>
      </w:r>
    </w:p>
    <w:p w:rsidR="00642B49" w:rsidRPr="000024EA" w:rsidRDefault="00642B49" w:rsidP="00642B49">
      <w:pPr>
        <w:jc w:val="center"/>
        <w:rPr>
          <w:b/>
        </w:rPr>
      </w:pPr>
      <w:r w:rsidRPr="000024EA">
        <w:rPr>
          <w:b/>
        </w:rPr>
        <w:t xml:space="preserve"> (далее – </w:t>
      </w:r>
      <w:r w:rsidR="008D6CD6">
        <w:rPr>
          <w:b/>
        </w:rPr>
        <w:t>Ассоциация</w:t>
      </w:r>
      <w:r w:rsidRPr="000024EA">
        <w:rPr>
          <w:b/>
        </w:rPr>
        <w:t>)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r w:rsidRPr="000024EA">
        <w:t>г. Москва</w:t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</w:r>
      <w:r w:rsidRPr="000024EA">
        <w:tab/>
        <w:t xml:space="preserve">      </w:t>
      </w:r>
      <w:r w:rsidRPr="000024EA">
        <w:tab/>
        <w:t xml:space="preserve">          </w:t>
      </w:r>
      <w:r>
        <w:tab/>
        <w:t xml:space="preserve">  </w:t>
      </w:r>
      <w:r w:rsidRPr="000024EA">
        <w:t>«</w:t>
      </w:r>
      <w:r w:rsidR="008D6CD6">
        <w:t>28</w:t>
      </w:r>
      <w:r w:rsidRPr="000024EA">
        <w:t xml:space="preserve">» </w:t>
      </w:r>
      <w:r w:rsidR="003522C4">
        <w:t>декаб</w:t>
      </w:r>
      <w:r>
        <w:t>р</w:t>
      </w:r>
      <w:r w:rsidRPr="000024EA">
        <w:t>я 2017</w:t>
      </w:r>
      <w:r>
        <w:t xml:space="preserve"> </w:t>
      </w:r>
      <w:r w:rsidRPr="000024EA">
        <w:t>г.</w:t>
      </w:r>
    </w:p>
    <w:p w:rsidR="00642B49" w:rsidRPr="000024EA" w:rsidRDefault="00642B49" w:rsidP="00642B49">
      <w:pPr>
        <w:rPr>
          <w:b/>
        </w:rPr>
      </w:pPr>
    </w:p>
    <w:p w:rsidR="00642B49" w:rsidRPr="000024EA" w:rsidRDefault="00642B49" w:rsidP="00642B49">
      <w:pPr>
        <w:rPr>
          <w:b/>
        </w:rPr>
      </w:pPr>
    </w:p>
    <w:p w:rsidR="00642B49" w:rsidRDefault="00642B49" w:rsidP="00642B49">
      <w:pPr>
        <w:rPr>
          <w:b/>
        </w:rPr>
      </w:pPr>
      <w:r w:rsidRPr="000024EA">
        <w:rPr>
          <w:b/>
        </w:rPr>
        <w:t xml:space="preserve">Присутствовали члены дисциплинарной комиссии </w:t>
      </w:r>
      <w:r w:rsidR="008D6CD6">
        <w:rPr>
          <w:b/>
        </w:rPr>
        <w:t>Ассоци</w:t>
      </w:r>
      <w:r w:rsidRPr="000024EA">
        <w:rPr>
          <w:b/>
        </w:rPr>
        <w:t>ации:</w:t>
      </w:r>
    </w:p>
    <w:p w:rsidR="00642B49" w:rsidRDefault="00642B49" w:rsidP="00642B49">
      <w:pPr>
        <w:rPr>
          <w:b/>
        </w:rPr>
      </w:pPr>
    </w:p>
    <w:p w:rsidR="00642B49" w:rsidRPr="0052535C" w:rsidRDefault="00642B49" w:rsidP="00642B49">
      <w:pPr>
        <w:pStyle w:val="a3"/>
        <w:numPr>
          <w:ilvl w:val="0"/>
          <w:numId w:val="4"/>
        </w:numPr>
        <w:tabs>
          <w:tab w:val="left" w:pos="426"/>
          <w:tab w:val="left" w:pos="567"/>
        </w:tabs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Малинин Серге</w:t>
      </w:r>
      <w:r>
        <w:rPr>
          <w:color w:val="000000"/>
          <w:sz w:val="22"/>
          <w:szCs w:val="22"/>
        </w:rPr>
        <w:t>й</w:t>
      </w:r>
      <w:r w:rsidRPr="0052535C">
        <w:rPr>
          <w:color w:val="000000"/>
          <w:sz w:val="22"/>
          <w:szCs w:val="22"/>
        </w:rPr>
        <w:t xml:space="preserve"> Михайлович (технический директор СРО «СОЮЗАТОМСТРОЙ») – председатель </w:t>
      </w:r>
      <w:r w:rsidRPr="0052535C">
        <w:rPr>
          <w:sz w:val="22"/>
          <w:szCs w:val="22"/>
        </w:rPr>
        <w:t>дисциплинарной</w:t>
      </w:r>
      <w:r w:rsidRPr="0052535C">
        <w:rPr>
          <w:color w:val="000000"/>
          <w:sz w:val="22"/>
          <w:szCs w:val="22"/>
        </w:rPr>
        <w:t xml:space="preserve"> комиссии СРО «СОЮЗАТОМСТРОЙ»;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sz w:val="22"/>
          <w:szCs w:val="22"/>
        </w:rPr>
      </w:pPr>
      <w:r w:rsidRPr="0052535C">
        <w:rPr>
          <w:color w:val="000000"/>
          <w:sz w:val="22"/>
          <w:szCs w:val="22"/>
        </w:rPr>
        <w:t>Кузнецов Сергей Леонидович (директор по развитию - начальник отдела организационного развития и координации СРО</w:t>
      </w:r>
      <w:r w:rsidRPr="0052535C">
        <w:rPr>
          <w:sz w:val="22"/>
          <w:szCs w:val="22"/>
        </w:rPr>
        <w:t xml:space="preserve">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sz w:val="22"/>
          <w:szCs w:val="22"/>
        </w:rPr>
        <w:t xml:space="preserve">Шишков Владимир Николаевич (заместитель технического директора – начальник </w:t>
      </w:r>
      <w:r w:rsidRPr="0052535C">
        <w:rPr>
          <w:color w:val="000000"/>
          <w:sz w:val="22"/>
          <w:szCs w:val="22"/>
        </w:rPr>
        <w:t>отдела технического надзора СРО «СОЮЗАТОМСТРОЙ»);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 xml:space="preserve"> Доценко Лариса Александровна (начальник отдела по правовой работе и специальным проектам СРО «СОЮЗАТОМСТРОЙ</w:t>
      </w:r>
      <w:r>
        <w:rPr>
          <w:color w:val="000000"/>
          <w:sz w:val="22"/>
          <w:szCs w:val="22"/>
        </w:rPr>
        <w:t>»</w:t>
      </w:r>
      <w:r w:rsidRPr="0052535C">
        <w:rPr>
          <w:color w:val="000000"/>
          <w:sz w:val="22"/>
          <w:szCs w:val="22"/>
        </w:rPr>
        <w:t>);</w:t>
      </w:r>
    </w:p>
    <w:p w:rsidR="00642B49" w:rsidRPr="0052535C" w:rsidRDefault="00642B49" w:rsidP="00642B49">
      <w:pPr>
        <w:pStyle w:val="a3"/>
        <w:numPr>
          <w:ilvl w:val="0"/>
          <w:numId w:val="4"/>
        </w:numPr>
        <w:ind w:left="0" w:firstLine="426"/>
        <w:jc w:val="both"/>
        <w:rPr>
          <w:color w:val="000000"/>
          <w:sz w:val="22"/>
          <w:szCs w:val="22"/>
        </w:rPr>
      </w:pPr>
      <w:r w:rsidRPr="0052535C">
        <w:rPr>
          <w:color w:val="000000"/>
          <w:sz w:val="22"/>
          <w:szCs w:val="22"/>
        </w:rPr>
        <w:t>Яковлев Роман</w:t>
      </w:r>
      <w:r>
        <w:rPr>
          <w:color w:val="000000"/>
          <w:sz w:val="22"/>
          <w:szCs w:val="22"/>
        </w:rPr>
        <w:t xml:space="preserve"> Олегович</w:t>
      </w:r>
      <w:r w:rsidRPr="0052535C">
        <w:rPr>
          <w:color w:val="000000"/>
          <w:sz w:val="22"/>
          <w:szCs w:val="22"/>
        </w:rPr>
        <w:t xml:space="preserve"> (начальник отдела по информационной политике и коммуникациям СРО «СОЮЗАТОМСТРОЙ»).</w:t>
      </w:r>
    </w:p>
    <w:p w:rsidR="00642B49" w:rsidRPr="000024EA" w:rsidRDefault="00642B49" w:rsidP="00642B49">
      <w:pPr>
        <w:rPr>
          <w:b/>
        </w:rPr>
      </w:pPr>
    </w:p>
    <w:p w:rsidR="00642B49" w:rsidRPr="00EF11A8" w:rsidRDefault="00642B49" w:rsidP="00642B49">
      <w:pPr>
        <w:ind w:firstLine="426"/>
        <w:jc w:val="both"/>
      </w:pPr>
      <w:r w:rsidRPr="00EF11A8">
        <w:t xml:space="preserve">Считать заседание членов дисциплинарной комиссии </w:t>
      </w:r>
      <w:r w:rsidR="008D6CD6">
        <w:t>Ассоциации</w:t>
      </w:r>
      <w:r w:rsidRPr="00EF11A8">
        <w:t xml:space="preserve"> правомочным. </w:t>
      </w:r>
    </w:p>
    <w:p w:rsidR="00642B49" w:rsidRPr="00EF11A8" w:rsidRDefault="00642B49" w:rsidP="00642B49">
      <w:pPr>
        <w:ind w:firstLine="426"/>
        <w:jc w:val="both"/>
      </w:pPr>
    </w:p>
    <w:p w:rsidR="00642B49" w:rsidRPr="000024EA" w:rsidRDefault="00642B49" w:rsidP="00642B49">
      <w:pPr>
        <w:ind w:firstLine="426"/>
        <w:jc w:val="both"/>
      </w:pPr>
      <w:r w:rsidRPr="000024EA">
        <w:t xml:space="preserve">Заседание членов дисциплинарной комиссии открывает Председатель дисциплинарной комиссии </w:t>
      </w:r>
      <w:r w:rsidR="008D6CD6">
        <w:t>Ассоциации</w:t>
      </w:r>
      <w:r w:rsidRPr="000024EA">
        <w:t xml:space="preserve"> – </w:t>
      </w:r>
      <w:r>
        <w:t>Малинин Сергей Михайлович</w:t>
      </w:r>
      <w:r w:rsidRPr="000024EA">
        <w:t>.</w:t>
      </w:r>
    </w:p>
    <w:p w:rsidR="00642B49" w:rsidRPr="004A7B67" w:rsidRDefault="00642B49" w:rsidP="00642B49">
      <w:pPr>
        <w:ind w:firstLine="426"/>
        <w:jc w:val="both"/>
        <w:rPr>
          <w:color w:val="000000" w:themeColor="text1"/>
        </w:rPr>
      </w:pPr>
      <w:r w:rsidRPr="000024EA">
        <w:t xml:space="preserve">По предложению Председателя дисциплинарной комиссии </w:t>
      </w:r>
      <w:r w:rsidR="008D6CD6">
        <w:t>Ассоциации</w:t>
      </w:r>
      <w:r w:rsidRPr="000024EA">
        <w:t xml:space="preserve"> секретарем </w:t>
      </w:r>
      <w:r w:rsidRPr="004A7B67">
        <w:rPr>
          <w:color w:val="000000" w:themeColor="text1"/>
        </w:rPr>
        <w:t xml:space="preserve">дисциплинарной комиссии назначить </w:t>
      </w:r>
      <w:proofErr w:type="spellStart"/>
      <w:r w:rsidRPr="004A7B67">
        <w:rPr>
          <w:color w:val="000000" w:themeColor="text1"/>
        </w:rPr>
        <w:t>Отавину</w:t>
      </w:r>
      <w:proofErr w:type="spellEnd"/>
      <w:r w:rsidRPr="004A7B67">
        <w:rPr>
          <w:color w:val="000000" w:themeColor="text1"/>
        </w:rPr>
        <w:t xml:space="preserve"> Наталью Владимировну.</w:t>
      </w:r>
    </w:p>
    <w:p w:rsidR="00EF11A8" w:rsidRPr="006A01F0" w:rsidRDefault="00EF11A8" w:rsidP="00EF11A8">
      <w:pPr>
        <w:ind w:firstLine="708"/>
        <w:jc w:val="both"/>
        <w:rPr>
          <w:color w:val="000000" w:themeColor="text1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color w:val="000000" w:themeColor="text1"/>
          <w:sz w:val="22"/>
          <w:szCs w:val="22"/>
        </w:rPr>
      </w:pPr>
      <w:r w:rsidRPr="006A01F0">
        <w:rPr>
          <w:b/>
          <w:color w:val="000000" w:themeColor="text1"/>
          <w:sz w:val="22"/>
          <w:szCs w:val="22"/>
        </w:rPr>
        <w:t>Повестка дня:</w:t>
      </w:r>
    </w:p>
    <w:p w:rsidR="00DC2474" w:rsidRPr="006A01F0" w:rsidRDefault="00DC2474" w:rsidP="00DC2474">
      <w:pPr>
        <w:numPr>
          <w:ilvl w:val="0"/>
          <w:numId w:val="1"/>
        </w:numPr>
        <w:tabs>
          <w:tab w:val="clear" w:pos="1068"/>
          <w:tab w:val="num" w:pos="360"/>
        </w:tabs>
        <w:ind w:left="0" w:firstLine="0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6A01F0">
        <w:rPr>
          <w:color w:val="000000" w:themeColor="text1"/>
          <w:sz w:val="22"/>
          <w:szCs w:val="22"/>
        </w:rPr>
        <w:t xml:space="preserve">О рассмотрении и принятии решения о применении мер дисциплинарного  воздействия </w:t>
      </w:r>
      <w:r>
        <w:rPr>
          <w:color w:val="000000" w:themeColor="text1"/>
          <w:sz w:val="22"/>
          <w:szCs w:val="22"/>
        </w:rPr>
        <w:t xml:space="preserve">                          </w:t>
      </w:r>
      <w:r w:rsidRPr="006A01F0">
        <w:rPr>
          <w:color w:val="000000" w:themeColor="text1"/>
          <w:sz w:val="22"/>
          <w:szCs w:val="22"/>
        </w:rPr>
        <w:t xml:space="preserve">по факту выявленных нарушений членом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– </w:t>
      </w:r>
      <w:r w:rsidR="00C75242" w:rsidRPr="00C75242">
        <w:rPr>
          <w:color w:val="000000" w:themeColor="text1"/>
          <w:sz w:val="22"/>
          <w:szCs w:val="22"/>
        </w:rPr>
        <w:t>АО «</w:t>
      </w:r>
      <w:r w:rsidR="00F53C1B">
        <w:rPr>
          <w:color w:val="000000" w:themeColor="text1"/>
          <w:sz w:val="22"/>
          <w:szCs w:val="22"/>
        </w:rPr>
        <w:t>Московский завод полиметаллов</w:t>
      </w:r>
      <w:r w:rsidR="00C75242" w:rsidRPr="00C75242">
        <w:rPr>
          <w:color w:val="000000" w:themeColor="text1"/>
          <w:sz w:val="22"/>
          <w:szCs w:val="22"/>
        </w:rPr>
        <w:t>»</w:t>
      </w:r>
      <w:r w:rsidRPr="006A01F0">
        <w:rPr>
          <w:color w:val="000000" w:themeColor="text1"/>
          <w:sz w:val="22"/>
          <w:szCs w:val="22"/>
        </w:rPr>
        <w:t xml:space="preserve"> соблюдения требований законодательства Российской Федерации о градостроительной деятельности</w:t>
      </w:r>
      <w:r w:rsidR="003522C4">
        <w:rPr>
          <w:color w:val="000000" w:themeColor="text1"/>
          <w:sz w:val="22"/>
          <w:szCs w:val="22"/>
        </w:rPr>
        <w:t>,</w:t>
      </w:r>
      <w:r w:rsidR="0068398A">
        <w:rPr>
          <w:color w:val="000000" w:themeColor="text1"/>
          <w:sz w:val="22"/>
          <w:szCs w:val="22"/>
        </w:rPr>
        <w:t xml:space="preserve"> </w:t>
      </w:r>
      <w:r w:rsidR="004B3BA7">
        <w:rPr>
          <w:color w:val="000000" w:themeColor="text1"/>
          <w:sz w:val="22"/>
          <w:szCs w:val="22"/>
        </w:rPr>
        <w:t xml:space="preserve">требований </w:t>
      </w:r>
      <w:r w:rsidR="00FF69DE">
        <w:rPr>
          <w:color w:val="000000" w:themeColor="text1"/>
          <w:sz w:val="22"/>
          <w:szCs w:val="22"/>
        </w:rPr>
        <w:t>внутренних документов</w:t>
      </w:r>
      <w:r w:rsidR="003522C4">
        <w:rPr>
          <w:color w:val="000000" w:themeColor="text1"/>
          <w:sz w:val="22"/>
          <w:szCs w:val="22"/>
        </w:rPr>
        <w:t xml:space="preserve"> и стандартов</w:t>
      </w:r>
      <w:r w:rsidR="00276390">
        <w:rPr>
          <w:color w:val="000000" w:themeColor="text1"/>
          <w:sz w:val="22"/>
          <w:szCs w:val="22"/>
        </w:rPr>
        <w:t xml:space="preserve">, 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 xml:space="preserve"> утвержденных в </w:t>
      </w:r>
      <w:r w:rsidR="008D6CD6">
        <w:t>Ассоциации</w:t>
      </w:r>
      <w:r w:rsidR="00A65304">
        <w:rPr>
          <w:rFonts w:eastAsiaTheme="minorHAnsi"/>
          <w:color w:val="000000" w:themeColor="text1"/>
          <w:sz w:val="22"/>
          <w:szCs w:val="22"/>
          <w:lang w:eastAsia="en-US"/>
        </w:rPr>
        <w:t>.</w:t>
      </w:r>
    </w:p>
    <w:p w:rsidR="00DC2474" w:rsidRPr="006A01F0" w:rsidRDefault="00DC2474" w:rsidP="00DC2474">
      <w:pPr>
        <w:jc w:val="both"/>
        <w:rPr>
          <w:color w:val="FF0000"/>
          <w:sz w:val="22"/>
          <w:szCs w:val="22"/>
        </w:rPr>
      </w:pPr>
    </w:p>
    <w:p w:rsidR="00DC2474" w:rsidRPr="006A01F0" w:rsidRDefault="00DC2474" w:rsidP="00DC2474">
      <w:pPr>
        <w:jc w:val="both"/>
        <w:rPr>
          <w:b/>
          <w:sz w:val="22"/>
          <w:szCs w:val="22"/>
        </w:rPr>
      </w:pPr>
      <w:r w:rsidRPr="006A01F0">
        <w:rPr>
          <w:b/>
          <w:sz w:val="22"/>
          <w:szCs w:val="22"/>
        </w:rPr>
        <w:t>Постановили:</w:t>
      </w:r>
    </w:p>
    <w:p w:rsidR="00DC2474" w:rsidRDefault="00DC2474" w:rsidP="00DC2474">
      <w:pPr>
        <w:jc w:val="both"/>
        <w:rPr>
          <w:sz w:val="22"/>
          <w:szCs w:val="22"/>
        </w:rPr>
      </w:pPr>
      <w:proofErr w:type="gramStart"/>
      <w:r w:rsidRPr="006A01F0">
        <w:rPr>
          <w:sz w:val="22"/>
          <w:szCs w:val="22"/>
        </w:rPr>
        <w:t xml:space="preserve">На основании </w:t>
      </w:r>
      <w:r>
        <w:rPr>
          <w:sz w:val="22"/>
          <w:szCs w:val="22"/>
        </w:rPr>
        <w:t xml:space="preserve">поступившего в дисциплинарную комиссию </w:t>
      </w:r>
      <w:r w:rsidRPr="006A01F0">
        <w:rPr>
          <w:sz w:val="22"/>
          <w:szCs w:val="22"/>
        </w:rPr>
        <w:t>Акта проверки</w:t>
      </w:r>
      <w:r>
        <w:rPr>
          <w:sz w:val="22"/>
          <w:szCs w:val="22"/>
        </w:rPr>
        <w:t xml:space="preserve">                                               </w:t>
      </w:r>
      <w:r w:rsidR="00E43290" w:rsidRPr="00C75242">
        <w:rPr>
          <w:color w:val="000000" w:themeColor="text1"/>
          <w:sz w:val="22"/>
          <w:szCs w:val="22"/>
        </w:rPr>
        <w:t>АО «</w:t>
      </w:r>
      <w:r w:rsidR="00F53C1B">
        <w:rPr>
          <w:color w:val="000000" w:themeColor="text1"/>
          <w:sz w:val="22"/>
          <w:szCs w:val="22"/>
        </w:rPr>
        <w:t>Московский завод полиметаллов</w:t>
      </w:r>
      <w:r w:rsidR="00E43290" w:rsidRPr="00C75242">
        <w:rPr>
          <w:color w:val="000000" w:themeColor="text1"/>
          <w:sz w:val="22"/>
          <w:szCs w:val="22"/>
        </w:rPr>
        <w:t>»</w:t>
      </w:r>
      <w:r w:rsidR="006D152C" w:rsidRPr="006D152C">
        <w:rPr>
          <w:color w:val="000000" w:themeColor="text1"/>
          <w:sz w:val="22"/>
          <w:szCs w:val="22"/>
        </w:rPr>
        <w:t xml:space="preserve"> </w:t>
      </w:r>
      <w:r w:rsidR="00FF69DE" w:rsidRPr="006D152C">
        <w:rPr>
          <w:color w:val="000000" w:themeColor="text1"/>
        </w:rPr>
        <w:t xml:space="preserve"> </w:t>
      </w:r>
      <w:r w:rsidRPr="006D152C">
        <w:rPr>
          <w:color w:val="000000" w:themeColor="text1"/>
          <w:sz w:val="22"/>
          <w:szCs w:val="22"/>
        </w:rPr>
        <w:t xml:space="preserve">№ </w:t>
      </w:r>
      <w:r w:rsidR="00F53C1B">
        <w:rPr>
          <w:color w:val="000000" w:themeColor="text1"/>
          <w:sz w:val="22"/>
          <w:szCs w:val="22"/>
        </w:rPr>
        <w:t>115</w:t>
      </w:r>
      <w:r w:rsidR="00E43290">
        <w:rPr>
          <w:color w:val="000000" w:themeColor="text1"/>
          <w:sz w:val="22"/>
          <w:szCs w:val="22"/>
        </w:rPr>
        <w:t xml:space="preserve"> с/к</w:t>
      </w:r>
      <w:r w:rsidRPr="006D152C">
        <w:rPr>
          <w:color w:val="000000" w:themeColor="text1"/>
          <w:sz w:val="22"/>
          <w:szCs w:val="22"/>
        </w:rPr>
        <w:t xml:space="preserve"> от </w:t>
      </w:r>
      <w:r w:rsidR="00F53C1B">
        <w:rPr>
          <w:color w:val="000000" w:themeColor="text1"/>
          <w:sz w:val="22"/>
          <w:szCs w:val="22"/>
        </w:rPr>
        <w:t>31.10</w:t>
      </w:r>
      <w:r w:rsidR="00666AFD">
        <w:rPr>
          <w:color w:val="000000" w:themeColor="text1"/>
          <w:sz w:val="22"/>
          <w:szCs w:val="22"/>
        </w:rPr>
        <w:t>.2017</w:t>
      </w:r>
      <w:r w:rsidRPr="006D152C">
        <w:rPr>
          <w:color w:val="000000" w:themeColor="text1"/>
          <w:sz w:val="22"/>
          <w:szCs w:val="22"/>
        </w:rPr>
        <w:t xml:space="preserve"> г. и заключения</w:t>
      </w:r>
      <w:r w:rsidRPr="005D3F0A">
        <w:rPr>
          <w:sz w:val="22"/>
          <w:szCs w:val="22"/>
        </w:rPr>
        <w:t xml:space="preserve"> </w:t>
      </w:r>
      <w:r w:rsidR="008D6CD6">
        <w:t>Ассоциации</w:t>
      </w:r>
      <w:r w:rsidRPr="005D3F0A">
        <w:rPr>
          <w:sz w:val="22"/>
          <w:szCs w:val="22"/>
        </w:rPr>
        <w:t xml:space="preserve"> об устранении в ходе проверки выявленных</w:t>
      </w:r>
      <w:r>
        <w:rPr>
          <w:sz w:val="22"/>
          <w:szCs w:val="22"/>
        </w:rPr>
        <w:t xml:space="preserve"> нарушений</w:t>
      </w:r>
      <w:r w:rsidR="00FF69DE">
        <w:rPr>
          <w:sz w:val="22"/>
          <w:szCs w:val="22"/>
        </w:rPr>
        <w:t xml:space="preserve"> </w:t>
      </w:r>
      <w:r w:rsidR="00F53C1B" w:rsidRPr="00C75242">
        <w:rPr>
          <w:color w:val="000000" w:themeColor="text1"/>
          <w:sz w:val="22"/>
          <w:szCs w:val="22"/>
        </w:rPr>
        <w:t>АО «</w:t>
      </w:r>
      <w:r w:rsidR="00F53C1B">
        <w:rPr>
          <w:color w:val="000000" w:themeColor="text1"/>
          <w:sz w:val="22"/>
          <w:szCs w:val="22"/>
        </w:rPr>
        <w:t>Московский завод полиметаллов</w:t>
      </w:r>
      <w:r w:rsidR="00F53C1B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>, указанных в акте</w:t>
      </w:r>
      <w:r w:rsidR="00A30E49">
        <w:rPr>
          <w:sz w:val="22"/>
          <w:szCs w:val="22"/>
        </w:rPr>
        <w:t xml:space="preserve"> </w:t>
      </w:r>
      <w:r w:rsidR="00D84460">
        <w:rPr>
          <w:sz w:val="22"/>
          <w:szCs w:val="22"/>
        </w:rPr>
        <w:t>и предписании</w:t>
      </w:r>
      <w:r>
        <w:rPr>
          <w:sz w:val="22"/>
          <w:szCs w:val="22"/>
        </w:rPr>
        <w:t>, дисципли</w:t>
      </w:r>
      <w:r w:rsidR="00D84460">
        <w:rPr>
          <w:sz w:val="22"/>
          <w:szCs w:val="22"/>
        </w:rPr>
        <w:t xml:space="preserve">нарная комиссия приняла решение </w:t>
      </w:r>
      <w:r>
        <w:rPr>
          <w:sz w:val="22"/>
          <w:szCs w:val="22"/>
        </w:rPr>
        <w:t xml:space="preserve">на основании </w:t>
      </w:r>
      <w:r w:rsidRPr="006A01F0">
        <w:rPr>
          <w:color w:val="000000" w:themeColor="text1"/>
          <w:sz w:val="22"/>
          <w:szCs w:val="22"/>
        </w:rPr>
        <w:t>требований законодательства Российской Федерации</w:t>
      </w:r>
      <w:r w:rsidR="004B3BA7">
        <w:rPr>
          <w:color w:val="000000" w:themeColor="text1"/>
          <w:sz w:val="22"/>
          <w:szCs w:val="22"/>
        </w:rPr>
        <w:t xml:space="preserve"> </w:t>
      </w:r>
      <w:r w:rsidRPr="006A01F0">
        <w:rPr>
          <w:color w:val="000000" w:themeColor="text1"/>
          <w:sz w:val="22"/>
          <w:szCs w:val="22"/>
        </w:rPr>
        <w:t>о градостроительной деятельности</w:t>
      </w:r>
      <w:r w:rsidR="00A65304">
        <w:rPr>
          <w:color w:val="000000" w:themeColor="text1"/>
          <w:sz w:val="22"/>
          <w:szCs w:val="22"/>
        </w:rPr>
        <w:t xml:space="preserve">, требований </w:t>
      </w:r>
      <w:r>
        <w:rPr>
          <w:sz w:val="22"/>
          <w:szCs w:val="22"/>
        </w:rPr>
        <w:t>внутренних документов</w:t>
      </w:r>
      <w:r w:rsidR="003522C4">
        <w:rPr>
          <w:sz w:val="22"/>
          <w:szCs w:val="22"/>
        </w:rPr>
        <w:t xml:space="preserve"> и стандартов</w:t>
      </w:r>
      <w:r>
        <w:rPr>
          <w:sz w:val="22"/>
          <w:szCs w:val="22"/>
        </w:rPr>
        <w:t xml:space="preserve">, утвержденных в </w:t>
      </w:r>
      <w:r w:rsidR="008D6CD6">
        <w:t>Ассоциации</w:t>
      </w:r>
      <w:r>
        <w:rPr>
          <w:sz w:val="22"/>
          <w:szCs w:val="22"/>
        </w:rPr>
        <w:t>,</w:t>
      </w:r>
      <w:r w:rsidR="00A30E49">
        <w:rPr>
          <w:sz w:val="22"/>
          <w:szCs w:val="22"/>
        </w:rPr>
        <w:t xml:space="preserve"> </w:t>
      </w:r>
      <w:r>
        <w:rPr>
          <w:sz w:val="22"/>
          <w:szCs w:val="22"/>
        </w:rPr>
        <w:t>не применять</w:t>
      </w:r>
      <w:proofErr w:type="gramEnd"/>
      <w:r>
        <w:rPr>
          <w:sz w:val="22"/>
          <w:szCs w:val="22"/>
        </w:rPr>
        <w:t xml:space="preserve"> меры дисциплинарного воздействия в </w:t>
      </w:r>
      <w:proofErr w:type="gramStart"/>
      <w:r>
        <w:rPr>
          <w:sz w:val="22"/>
          <w:szCs w:val="22"/>
        </w:rPr>
        <w:t>отношении</w:t>
      </w:r>
      <w:proofErr w:type="gramEnd"/>
      <w:r w:rsidR="00A65304">
        <w:rPr>
          <w:sz w:val="22"/>
          <w:szCs w:val="22"/>
        </w:rPr>
        <w:t xml:space="preserve"> </w:t>
      </w:r>
      <w:r w:rsidR="00FF69DE">
        <w:rPr>
          <w:sz w:val="22"/>
          <w:szCs w:val="22"/>
        </w:rPr>
        <w:t xml:space="preserve"> </w:t>
      </w:r>
      <w:r w:rsidR="00F53C1B" w:rsidRPr="00C75242">
        <w:rPr>
          <w:color w:val="000000" w:themeColor="text1"/>
          <w:sz w:val="22"/>
          <w:szCs w:val="22"/>
        </w:rPr>
        <w:t>АО «</w:t>
      </w:r>
      <w:r w:rsidR="00F53C1B">
        <w:rPr>
          <w:color w:val="000000" w:themeColor="text1"/>
          <w:sz w:val="22"/>
          <w:szCs w:val="22"/>
        </w:rPr>
        <w:t>Московский завод полиметаллов</w:t>
      </w:r>
      <w:r w:rsidR="00F53C1B" w:rsidRPr="00C75242">
        <w:rPr>
          <w:color w:val="000000" w:themeColor="text1"/>
          <w:sz w:val="22"/>
          <w:szCs w:val="22"/>
        </w:rPr>
        <w:t>»</w:t>
      </w:r>
      <w:r>
        <w:rPr>
          <w:sz w:val="22"/>
          <w:szCs w:val="22"/>
        </w:rPr>
        <w:t xml:space="preserve">, </w:t>
      </w:r>
      <w:r w:rsidR="00666AFD">
        <w:rPr>
          <w:sz w:val="22"/>
          <w:szCs w:val="22"/>
        </w:rPr>
        <w:t xml:space="preserve"> </w:t>
      </w:r>
      <w:r w:rsidR="00F53C1B"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>в связи</w:t>
      </w:r>
      <w:r w:rsidR="004975C3">
        <w:rPr>
          <w:sz w:val="22"/>
          <w:szCs w:val="22"/>
        </w:rPr>
        <w:t xml:space="preserve"> </w:t>
      </w:r>
      <w:r>
        <w:rPr>
          <w:sz w:val="22"/>
          <w:szCs w:val="22"/>
        </w:rPr>
        <w:t>с устранением выявленных нарушений,</w:t>
      </w:r>
      <w:r w:rsidR="00FF69DE">
        <w:rPr>
          <w:sz w:val="22"/>
          <w:szCs w:val="22"/>
        </w:rPr>
        <w:t xml:space="preserve"> </w:t>
      </w:r>
      <w:r>
        <w:rPr>
          <w:sz w:val="22"/>
          <w:szCs w:val="22"/>
        </w:rPr>
        <w:t>о чем вынесено соответствующее заключени</w:t>
      </w:r>
      <w:r w:rsidR="00FF69DE">
        <w:rPr>
          <w:sz w:val="22"/>
          <w:szCs w:val="22"/>
        </w:rPr>
        <w:t>е</w:t>
      </w:r>
      <w:r>
        <w:rPr>
          <w:sz w:val="22"/>
          <w:szCs w:val="22"/>
        </w:rPr>
        <w:t>.</w:t>
      </w:r>
      <w:r w:rsidR="00B94CDF">
        <w:rPr>
          <w:sz w:val="22"/>
          <w:szCs w:val="22"/>
        </w:rPr>
        <w:t xml:space="preserve">  </w:t>
      </w:r>
    </w:p>
    <w:p w:rsidR="00DC2474" w:rsidRPr="006A01F0" w:rsidRDefault="00DC2474" w:rsidP="00DC2474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6A01F0">
        <w:rPr>
          <w:color w:val="000000" w:themeColor="text1"/>
          <w:sz w:val="22"/>
          <w:szCs w:val="22"/>
        </w:rPr>
        <w:t xml:space="preserve">Исполнительной дирекции </w:t>
      </w:r>
      <w:r w:rsidR="008D6CD6">
        <w:t>Ассоциации</w:t>
      </w:r>
      <w:r w:rsidRPr="006A01F0">
        <w:rPr>
          <w:color w:val="000000" w:themeColor="text1"/>
          <w:sz w:val="22"/>
          <w:szCs w:val="22"/>
        </w:rPr>
        <w:t xml:space="preserve"> осуществить </w:t>
      </w:r>
      <w:proofErr w:type="gramStart"/>
      <w:r w:rsidRPr="006A01F0">
        <w:rPr>
          <w:color w:val="000000" w:themeColor="text1"/>
          <w:sz w:val="22"/>
          <w:szCs w:val="22"/>
        </w:rPr>
        <w:t>контроль за</w:t>
      </w:r>
      <w:proofErr w:type="gramEnd"/>
      <w:r w:rsidRPr="006A01F0">
        <w:rPr>
          <w:color w:val="000000" w:themeColor="text1"/>
          <w:sz w:val="22"/>
          <w:szCs w:val="22"/>
        </w:rPr>
        <w:t xml:space="preserve"> исполнением решения Дисциплинарной комиссии</w:t>
      </w:r>
      <w:r w:rsidRPr="006A01F0">
        <w:rPr>
          <w:sz w:val="22"/>
          <w:szCs w:val="22"/>
        </w:rPr>
        <w:t>.</w:t>
      </w:r>
    </w:p>
    <w:p w:rsidR="00DC2474" w:rsidRDefault="00DC2474" w:rsidP="00EF11A8">
      <w:pPr>
        <w:jc w:val="both"/>
        <w:rPr>
          <w:b/>
          <w:color w:val="000000" w:themeColor="text1"/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>Председатель дисциплинарной комиссии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С.М. Малинин</w:t>
      </w: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EF11A8" w:rsidRPr="006A01F0" w:rsidRDefault="00EF11A8" w:rsidP="00EF11A8">
      <w:pPr>
        <w:jc w:val="both"/>
        <w:rPr>
          <w:sz w:val="22"/>
          <w:szCs w:val="22"/>
        </w:rPr>
      </w:pPr>
    </w:p>
    <w:p w:rsidR="00FF1B87" w:rsidRDefault="00FF1B87" w:rsidP="007B6040">
      <w:pPr>
        <w:jc w:val="both"/>
        <w:rPr>
          <w:sz w:val="22"/>
          <w:szCs w:val="22"/>
        </w:rPr>
      </w:pPr>
    </w:p>
    <w:p w:rsidR="00BE15C0" w:rsidRPr="006A01F0" w:rsidRDefault="00EF11A8" w:rsidP="007B6040">
      <w:pPr>
        <w:jc w:val="both"/>
        <w:rPr>
          <w:sz w:val="22"/>
          <w:szCs w:val="22"/>
        </w:rPr>
      </w:pPr>
      <w:r w:rsidRPr="006A01F0">
        <w:rPr>
          <w:sz w:val="22"/>
          <w:szCs w:val="22"/>
        </w:rPr>
        <w:t xml:space="preserve">Секретарь дисциплинарной комиссии </w:t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Pr="006A01F0">
        <w:rPr>
          <w:sz w:val="22"/>
          <w:szCs w:val="22"/>
        </w:rPr>
        <w:tab/>
      </w:r>
      <w:r w:rsidR="009A720D" w:rsidRPr="006A01F0">
        <w:rPr>
          <w:sz w:val="22"/>
          <w:szCs w:val="22"/>
        </w:rPr>
        <w:t>Н.В. Отавина</w:t>
      </w:r>
    </w:p>
    <w:sectPr w:rsidR="00BE15C0" w:rsidRPr="006A01F0" w:rsidSect="00173EB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755"/>
    <w:multiLevelType w:val="hybridMultilevel"/>
    <w:tmpl w:val="21A87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DA1E3B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5133F"/>
    <w:multiLevelType w:val="hybridMultilevel"/>
    <w:tmpl w:val="DB20F7DC"/>
    <w:lvl w:ilvl="0" w:tplc="9AF2A5E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8231A63"/>
    <w:multiLevelType w:val="hybridMultilevel"/>
    <w:tmpl w:val="A34C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11A8"/>
    <w:rsid w:val="00052B4F"/>
    <w:rsid w:val="000847DF"/>
    <w:rsid w:val="000B1A95"/>
    <w:rsid w:val="000C0E07"/>
    <w:rsid w:val="001414FE"/>
    <w:rsid w:val="00143C90"/>
    <w:rsid w:val="00152545"/>
    <w:rsid w:val="001671B5"/>
    <w:rsid w:val="00173EBE"/>
    <w:rsid w:val="001D6A29"/>
    <w:rsid w:val="00232BD5"/>
    <w:rsid w:val="00251D8B"/>
    <w:rsid w:val="00265F46"/>
    <w:rsid w:val="00276390"/>
    <w:rsid w:val="0028244C"/>
    <w:rsid w:val="002846FD"/>
    <w:rsid w:val="002B762E"/>
    <w:rsid w:val="002F79B8"/>
    <w:rsid w:val="00301E9C"/>
    <w:rsid w:val="00315289"/>
    <w:rsid w:val="00323239"/>
    <w:rsid w:val="00333ABD"/>
    <w:rsid w:val="003522C4"/>
    <w:rsid w:val="00376EDA"/>
    <w:rsid w:val="003801CA"/>
    <w:rsid w:val="00384038"/>
    <w:rsid w:val="003955C4"/>
    <w:rsid w:val="003A55C0"/>
    <w:rsid w:val="003C48FD"/>
    <w:rsid w:val="003D4FA0"/>
    <w:rsid w:val="00433B23"/>
    <w:rsid w:val="00466B82"/>
    <w:rsid w:val="004975C3"/>
    <w:rsid w:val="004A7B67"/>
    <w:rsid w:val="004B3BA7"/>
    <w:rsid w:val="004C209C"/>
    <w:rsid w:val="004C23C0"/>
    <w:rsid w:val="004C5A80"/>
    <w:rsid w:val="004C5B27"/>
    <w:rsid w:val="00553727"/>
    <w:rsid w:val="00567A6B"/>
    <w:rsid w:val="006210A0"/>
    <w:rsid w:val="00626BB0"/>
    <w:rsid w:val="00642B49"/>
    <w:rsid w:val="00656596"/>
    <w:rsid w:val="00663B10"/>
    <w:rsid w:val="00666AFD"/>
    <w:rsid w:val="0068398A"/>
    <w:rsid w:val="00690E16"/>
    <w:rsid w:val="006A0121"/>
    <w:rsid w:val="006A01F0"/>
    <w:rsid w:val="006D152C"/>
    <w:rsid w:val="006E2906"/>
    <w:rsid w:val="00714487"/>
    <w:rsid w:val="00716A3A"/>
    <w:rsid w:val="00725D5B"/>
    <w:rsid w:val="00737912"/>
    <w:rsid w:val="00746F5D"/>
    <w:rsid w:val="00763346"/>
    <w:rsid w:val="00767A42"/>
    <w:rsid w:val="007A678F"/>
    <w:rsid w:val="007B6040"/>
    <w:rsid w:val="007C0139"/>
    <w:rsid w:val="007D1A03"/>
    <w:rsid w:val="007E6FB7"/>
    <w:rsid w:val="007F1C51"/>
    <w:rsid w:val="007F7B68"/>
    <w:rsid w:val="00836FEB"/>
    <w:rsid w:val="00860572"/>
    <w:rsid w:val="0086118A"/>
    <w:rsid w:val="0086281D"/>
    <w:rsid w:val="00896BCD"/>
    <w:rsid w:val="008A201B"/>
    <w:rsid w:val="008D6CD6"/>
    <w:rsid w:val="00900061"/>
    <w:rsid w:val="009140D6"/>
    <w:rsid w:val="009214D8"/>
    <w:rsid w:val="009354E1"/>
    <w:rsid w:val="00943277"/>
    <w:rsid w:val="00957F88"/>
    <w:rsid w:val="009A205A"/>
    <w:rsid w:val="009A720D"/>
    <w:rsid w:val="009C5276"/>
    <w:rsid w:val="00A0211D"/>
    <w:rsid w:val="00A21909"/>
    <w:rsid w:val="00A30E49"/>
    <w:rsid w:val="00A65304"/>
    <w:rsid w:val="00AB3E86"/>
    <w:rsid w:val="00AD56C0"/>
    <w:rsid w:val="00B11D3C"/>
    <w:rsid w:val="00B33FBF"/>
    <w:rsid w:val="00B9067A"/>
    <w:rsid w:val="00B94CDF"/>
    <w:rsid w:val="00B95776"/>
    <w:rsid w:val="00BA504E"/>
    <w:rsid w:val="00BB3840"/>
    <w:rsid w:val="00BE0899"/>
    <w:rsid w:val="00BE15C0"/>
    <w:rsid w:val="00BF2963"/>
    <w:rsid w:val="00C17981"/>
    <w:rsid w:val="00C70C57"/>
    <w:rsid w:val="00C75242"/>
    <w:rsid w:val="00C860E0"/>
    <w:rsid w:val="00CC2BF2"/>
    <w:rsid w:val="00D84460"/>
    <w:rsid w:val="00DA33D7"/>
    <w:rsid w:val="00DC2474"/>
    <w:rsid w:val="00DF33C7"/>
    <w:rsid w:val="00E35F08"/>
    <w:rsid w:val="00E43290"/>
    <w:rsid w:val="00E50110"/>
    <w:rsid w:val="00E53C53"/>
    <w:rsid w:val="00E92F04"/>
    <w:rsid w:val="00EC0D78"/>
    <w:rsid w:val="00EE0448"/>
    <w:rsid w:val="00EF11A8"/>
    <w:rsid w:val="00EF63D8"/>
    <w:rsid w:val="00F25E9C"/>
    <w:rsid w:val="00F325BD"/>
    <w:rsid w:val="00F446C3"/>
    <w:rsid w:val="00F53C1B"/>
    <w:rsid w:val="00F87A7A"/>
    <w:rsid w:val="00F93AF3"/>
    <w:rsid w:val="00FF1B87"/>
    <w:rsid w:val="00FF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1A8"/>
    <w:pPr>
      <w:ind w:left="720"/>
      <w:contextualSpacing/>
    </w:pPr>
  </w:style>
  <w:style w:type="paragraph" w:styleId="a4">
    <w:name w:val="Normal (Web)"/>
    <w:basedOn w:val="a"/>
    <w:rsid w:val="007F7B68"/>
    <w:pPr>
      <w:spacing w:before="100" w:beforeAutospacing="1" w:after="100" w:afterAutospacing="1"/>
    </w:pPr>
  </w:style>
  <w:style w:type="character" w:styleId="a5">
    <w:name w:val="Strong"/>
    <w:qFormat/>
    <w:rsid w:val="007F7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otavina_nv</dc:creator>
  <cp:lastModifiedBy>otavina_nv</cp:lastModifiedBy>
  <cp:revision>51</cp:revision>
  <cp:lastPrinted>2017-11-22T11:57:00Z</cp:lastPrinted>
  <dcterms:created xsi:type="dcterms:W3CDTF">2017-10-27T08:52:00Z</dcterms:created>
  <dcterms:modified xsi:type="dcterms:W3CDTF">2018-01-10T14:39:00Z</dcterms:modified>
</cp:coreProperties>
</file>