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23DB" w14:textId="77777777" w:rsidR="009940BF" w:rsidRDefault="009940BF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FC26B22" w14:textId="77777777" w:rsidTr="00092594">
        <w:trPr>
          <w:jc w:val="center"/>
        </w:trPr>
        <w:tc>
          <w:tcPr>
            <w:tcW w:w="9574" w:type="dxa"/>
          </w:tcPr>
          <w:p w14:paraId="735E6B9C" w14:textId="03B6CA4E" w:rsidR="00873F9E" w:rsidRDefault="0014364A" w:rsidP="00A51BDC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873F9E">
              <w:rPr>
                <w:rFonts w:cs="Times New Roman"/>
                <w:b/>
                <w:lang w:eastAsia="en-US"/>
              </w:rPr>
              <w:t xml:space="preserve"> АССОЦИАЦИЯ</w:t>
            </w:r>
          </w:p>
          <w:p w14:paraId="085344D3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F25650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7D83FD95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4BA44067" w14:textId="26350AE2" w:rsidR="0055041D" w:rsidRDefault="00363338" w:rsidP="00A51BDC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14364A" w:rsidRPr="00022EA1">
              <w:rPr>
                <w:rFonts w:cs="Times New Roman"/>
                <w:b/>
                <w:lang w:eastAsia="en-US"/>
              </w:rPr>
              <w:t>«СОЮЗАТОМ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7747923F" w14:textId="77777777" w:rsidR="00A51BDC" w:rsidRPr="00A51BDC" w:rsidRDefault="00A51BDC" w:rsidP="00A51BDC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</w:t>
            </w:r>
          </w:p>
        </w:tc>
      </w:tr>
    </w:tbl>
    <w:p w14:paraId="3094AEBA" w14:textId="77777777" w:rsidR="0055041D" w:rsidRPr="0064119D" w:rsidRDefault="0055041D" w:rsidP="00A51BDC">
      <w:pPr>
        <w:ind w:left="4962"/>
        <w:rPr>
          <w:rFonts w:eastAsia="Calibri" w:cs="Times New Roman"/>
          <w:b/>
          <w:color w:val="auto"/>
          <w:sz w:val="28"/>
          <w:szCs w:val="28"/>
        </w:rPr>
      </w:pPr>
    </w:p>
    <w:p w14:paraId="52FFD1F6" w14:textId="77777777" w:rsidR="0009194A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3B26B3A4" w14:textId="77777777" w:rsidR="0009194A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56C67C49" w14:textId="77777777" w:rsidR="0009194A" w:rsidRPr="00C304DC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79AD0F7" w14:textId="77777777" w:rsidR="0009194A" w:rsidRDefault="00F90F58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5D753C">
        <w:rPr>
          <w:rFonts w:eastAsia="Calibri" w:cs="Times New Roman"/>
          <w:color w:val="auto"/>
          <w:sz w:val="28"/>
          <w:szCs w:val="28"/>
        </w:rPr>
        <w:t xml:space="preserve"> № 52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294F6268" w14:textId="4DECFBFB" w:rsidR="00EE0F06" w:rsidRDefault="00533907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363338">
        <w:rPr>
          <w:rFonts w:eastAsia="Calibri" w:cs="Times New Roman"/>
          <w:color w:val="auto"/>
          <w:sz w:val="28"/>
          <w:szCs w:val="28"/>
        </w:rPr>
        <w:t>;</w:t>
      </w:r>
    </w:p>
    <w:p w14:paraId="657EFEFA" w14:textId="3744F0DF" w:rsidR="00EE0F06" w:rsidRPr="00EE0F06" w:rsidRDefault="00363338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EE0F06" w:rsidRPr="00EE0F0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408BCCC" w14:textId="77777777" w:rsidR="00EE0F06" w:rsidRPr="00EE0F06" w:rsidRDefault="00EE0F06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E3FC13D" w14:textId="189CA0FD" w:rsidR="0009194A" w:rsidRPr="00C304DC" w:rsidRDefault="00EE0F06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>Протокол №</w:t>
      </w:r>
      <w:r w:rsidR="00A144F9">
        <w:rPr>
          <w:rFonts w:eastAsia="Calibri" w:cs="Times New Roman"/>
          <w:color w:val="auto"/>
          <w:sz w:val="28"/>
          <w:szCs w:val="28"/>
        </w:rPr>
        <w:t xml:space="preserve">09/04-2018 от 16 апреля </w:t>
      </w:r>
      <w:r w:rsidRPr="00EE0F06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8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г.</w:t>
      </w:r>
      <w:r w:rsidR="00363338">
        <w:rPr>
          <w:rFonts w:eastAsia="Calibri" w:cs="Times New Roman"/>
          <w:color w:val="auto"/>
          <w:sz w:val="28"/>
          <w:szCs w:val="28"/>
        </w:rPr>
        <w:t>;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26A67171" w14:textId="77777777" w:rsidR="00363338" w:rsidRPr="00EE0F06" w:rsidRDefault="00363338" w:rsidP="0036333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A5ACF12" w14:textId="77777777" w:rsidR="00363338" w:rsidRPr="00EE0F06" w:rsidRDefault="00363338" w:rsidP="0036333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1228230" w14:textId="795F9789" w:rsidR="006934B4" w:rsidRDefault="006934B4" w:rsidP="006934B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246EF4">
        <w:rPr>
          <w:rFonts w:eastAsia="Calibri" w:cs="Times New Roman"/>
          <w:color w:val="auto"/>
          <w:sz w:val="28"/>
          <w:szCs w:val="28"/>
        </w:rPr>
        <w:t>;</w:t>
      </w:r>
    </w:p>
    <w:p w14:paraId="6D045896" w14:textId="77777777" w:rsidR="00246EF4" w:rsidRDefault="00246EF4" w:rsidP="00246EF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решением </w:t>
      </w:r>
      <w:r>
        <w:rPr>
          <w:rFonts w:eastAsia="Calibri" w:cs="Times New Roman"/>
          <w:sz w:val="28"/>
          <w:szCs w:val="28"/>
        </w:rPr>
        <w:t>Совета СРО «СОЮЗАТОМСТРОЙ</w:t>
      </w:r>
      <w:r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5AC75D1D" w14:textId="77777777" w:rsidR="00246EF4" w:rsidRDefault="00246EF4" w:rsidP="00246EF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№16/08-2025</w:t>
      </w:r>
      <w:r>
        <w:rPr>
          <w:rFonts w:eastAsia="Calibri" w:cs="Times New Roman"/>
          <w:color w:val="auto"/>
          <w:sz w:val="28"/>
          <w:szCs w:val="28"/>
        </w:rPr>
        <w:t xml:space="preserve"> от 15 августа 2025 г.</w:t>
      </w:r>
    </w:p>
    <w:p w14:paraId="1EE526EA" w14:textId="77777777" w:rsidR="0055041D" w:rsidRPr="0064119D" w:rsidRDefault="0055041D" w:rsidP="0009194A">
      <w:pPr>
        <w:ind w:left="4962"/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5812AC42" w14:textId="77777777" w:rsidR="0055041D" w:rsidRPr="0064119D" w:rsidRDefault="0055041D" w:rsidP="0009194A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5F67443B" w14:textId="77777777" w:rsidR="0055041D" w:rsidRPr="0064119D" w:rsidRDefault="0055041D" w:rsidP="0009194A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17B166A0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BBABDC7" w14:textId="77777777" w:rsidR="00873F9E" w:rsidRPr="00426F1D" w:rsidRDefault="00873F9E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5BAD320" w14:textId="77777777" w:rsidR="0055041D" w:rsidRPr="00426F1D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B424EDD" w14:textId="77777777" w:rsidR="00942C16" w:rsidRPr="00426F1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29D83EC4" w14:textId="77777777" w:rsidR="00637643" w:rsidRPr="00426F1D" w:rsidRDefault="00490B5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>МАСТЕР</w:t>
      </w:r>
    </w:p>
    <w:p w14:paraId="67ECADCE" w14:textId="77777777" w:rsidR="00426F1D" w:rsidRDefault="00426F1D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 ДЕЯТЕЛЬНОСТИ:</w:t>
      </w:r>
    </w:p>
    <w:p w14:paraId="7DD4B869" w14:textId="7E9C35D6" w:rsidR="00490B5E" w:rsidRPr="00426F1D" w:rsidRDefault="00A51BDC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FA01B0">
        <w:rPr>
          <w:rFonts w:ascii="Times New Roman" w:hAnsi="Times New Roman" w:cs="Times New Roman"/>
          <w:smallCaps/>
          <w:color w:val="auto"/>
          <w:sz w:val="28"/>
          <w:szCs w:val="28"/>
        </w:rPr>
        <w:t>ТЕПЛОМОНТАЖНЫЕ</w:t>
      </w:r>
      <w:r w:rsidR="00490B5E"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426F1D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</w:p>
    <w:p w14:paraId="568E8041" w14:textId="17692C23" w:rsidR="00942C16" w:rsidRPr="00426F1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3DB14AE" w14:textId="7FC214FD" w:rsidR="0055041D" w:rsidRPr="00426F1D" w:rsidRDefault="00A51BDC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КС-С-0</w:t>
      </w:r>
      <w:r w:rsidR="00FA01B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12</w:t>
      </w: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-2017</w:t>
      </w:r>
    </w:p>
    <w:p w14:paraId="76B53398" w14:textId="77777777"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20894D00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E5BB95D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E2FFC0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27A2F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8ACCDD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BE1E7C5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852D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3D1ABA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7372830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9E4A3EE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371D18E" w14:textId="77777777" w:rsidR="0055041D" w:rsidRPr="00466AC0" w:rsidRDefault="0048083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081043C" w14:textId="1E6083B6" w:rsidR="0055041D" w:rsidRDefault="00363338" w:rsidP="00363338">
      <w:pPr>
        <w:pStyle w:val="31"/>
        <w:spacing w:after="0"/>
        <w:ind w:left="0" w:firstLine="567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</w:t>
      </w:r>
      <w:r w:rsidR="006F5772">
        <w:rPr>
          <w:rFonts w:cs="Times New Roman"/>
          <w:color w:val="auto"/>
          <w:sz w:val="28"/>
          <w:szCs w:val="28"/>
          <w:lang w:eastAsia="en-US"/>
        </w:rPr>
        <w:t>5</w:t>
      </w:r>
      <w:r w:rsidR="00480836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008C4EDD" w14:textId="41FC11A6" w:rsidR="008E63BA" w:rsidRDefault="008E63BA" w:rsidP="00D57EAE">
      <w:pPr>
        <w:pStyle w:val="1"/>
        <w:numPr>
          <w:ilvl w:val="0"/>
          <w:numId w:val="4"/>
        </w:numPr>
        <w:tabs>
          <w:tab w:val="left" w:pos="0"/>
        </w:tabs>
        <w:spacing w:before="0" w:after="0"/>
        <w:ind w:left="0" w:firstLine="709"/>
        <w:rPr>
          <w:szCs w:val="28"/>
        </w:rPr>
      </w:pPr>
      <w:bookmarkStart w:id="0" w:name="_Toc434482465"/>
      <w:bookmarkStart w:id="1" w:name="_Toc460838801"/>
      <w:r w:rsidRPr="008E63BA">
        <w:rPr>
          <w:szCs w:val="28"/>
        </w:rPr>
        <w:lastRenderedPageBreak/>
        <w:t>Введение</w:t>
      </w:r>
      <w:r w:rsidR="00246EF4">
        <w:rPr>
          <w:szCs w:val="28"/>
        </w:rPr>
        <w:t>.</w:t>
      </w:r>
    </w:p>
    <w:p w14:paraId="7B441027" w14:textId="0FC90484" w:rsidR="008E63BA" w:rsidRDefault="00A144F9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71DA0" w:rsidRPr="00571DA0">
        <w:rPr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="00571DA0">
        <w:rPr>
          <w:sz w:val="28"/>
          <w:szCs w:val="28"/>
        </w:rPr>
        <w:t>мастера</w:t>
      </w:r>
      <w:r w:rsidR="00571DA0" w:rsidRPr="00571DA0">
        <w:rPr>
          <w:sz w:val="28"/>
          <w:szCs w:val="28"/>
        </w:rPr>
        <w:t xml:space="preserve"> участка тепломонтажных работ, выполняемой в порядке, установленном внутренними документами СРО «СОЮЗАТОМСТРОЙ», в соответствии с требованиями законодательства Российской Федерации.</w:t>
      </w:r>
    </w:p>
    <w:p w14:paraId="7D2C9200" w14:textId="49681559" w:rsidR="00FA2819" w:rsidRDefault="00A144F9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71DA0" w:rsidRPr="00571DA0">
        <w:rPr>
          <w:sz w:val="28"/>
          <w:szCs w:val="28"/>
        </w:rPr>
        <w:t xml:space="preserve">Настоящий квалификационный стандарт определяет трудовые функции и устанавливает требования к характеристикам квалификации (необходимые знания и умения) и уровню квалификации (образование и трудовой опыт), а также уровень самостоятельности для </w:t>
      </w:r>
      <w:r w:rsidR="00571DA0">
        <w:rPr>
          <w:sz w:val="28"/>
          <w:szCs w:val="28"/>
        </w:rPr>
        <w:t>мастера</w:t>
      </w:r>
      <w:r w:rsidR="00571DA0" w:rsidRPr="00571DA0">
        <w:rPr>
          <w:sz w:val="28"/>
          <w:szCs w:val="28"/>
        </w:rPr>
        <w:t xml:space="preserve"> участка тепломонтажных работ в целях осуществления основного вида профессиональной деятельности – организации капитального строительства, реконструкции, капитального ремонта и демонтажа объектов капитального строительства, в том числе опасных,  технически сложных, уникальных объектов и объектов использования атомной энергии (далее Строительство).</w:t>
      </w:r>
    </w:p>
    <w:p w14:paraId="18928D14" w14:textId="398CC9D6" w:rsidR="00B51728" w:rsidRPr="00490B5E" w:rsidRDefault="00B51728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172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1728">
        <w:rPr>
          <w:sz w:val="28"/>
          <w:szCs w:val="28"/>
        </w:rPr>
        <w:t xml:space="preserve">. Настоящий стандарт может применяться членами саморегулируемой организации «СОЮЗАТОМСТРОЙ» для разработки должностных инструкций мастеров участков </w:t>
      </w:r>
      <w:r w:rsidR="00797752">
        <w:rPr>
          <w:sz w:val="28"/>
          <w:szCs w:val="28"/>
        </w:rPr>
        <w:t xml:space="preserve">тепломонтажных </w:t>
      </w:r>
      <w:r w:rsidRPr="00B51728">
        <w:rPr>
          <w:sz w:val="28"/>
          <w:szCs w:val="28"/>
        </w:rPr>
        <w:t>работ, с учетом специфики выполняемых работ в области строительства, реконструкции и капитального ремонта объектов.</w:t>
      </w:r>
    </w:p>
    <w:p w14:paraId="31EA0CE7" w14:textId="3F5F2C1F" w:rsidR="00926060" w:rsidRDefault="00744026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4026">
        <w:rPr>
          <w:sz w:val="28"/>
          <w:szCs w:val="28"/>
        </w:rPr>
        <w:t>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</w:t>
      </w:r>
      <w:r w:rsidR="00797752">
        <w:rPr>
          <w:sz w:val="28"/>
          <w:szCs w:val="28"/>
        </w:rPr>
        <w:t xml:space="preserve"> </w:t>
      </w:r>
      <w:r w:rsidRPr="00744026">
        <w:rPr>
          <w:sz w:val="28"/>
          <w:szCs w:val="28"/>
        </w:rPr>
        <w:t xml:space="preserve">то требования настоящего стандарта должны быть учтены при разработке </w:t>
      </w:r>
      <w:r w:rsidR="00B11328">
        <w:rPr>
          <w:sz w:val="28"/>
          <w:szCs w:val="28"/>
        </w:rPr>
        <w:t>этого</w:t>
      </w:r>
      <w:r w:rsidRPr="00744026">
        <w:rPr>
          <w:sz w:val="28"/>
          <w:szCs w:val="28"/>
        </w:rPr>
        <w:t xml:space="preserve"> документа.</w:t>
      </w:r>
    </w:p>
    <w:p w14:paraId="03B73703" w14:textId="77777777" w:rsidR="00744026" w:rsidRPr="008E63BA" w:rsidRDefault="00744026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bookmarkEnd w:id="0"/>
    <w:bookmarkEnd w:id="1"/>
    <w:p w14:paraId="7AFDB9FA" w14:textId="7FF0BF53" w:rsidR="00337D05" w:rsidRDefault="00744026" w:rsidP="00246EF4">
      <w:pPr>
        <w:pStyle w:val="1"/>
        <w:numPr>
          <w:ilvl w:val="0"/>
          <w:numId w:val="4"/>
        </w:numPr>
        <w:tabs>
          <w:tab w:val="left" w:pos="0"/>
          <w:tab w:val="left" w:pos="993"/>
          <w:tab w:val="left" w:pos="1701"/>
        </w:tabs>
        <w:spacing w:before="0"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Трудовые функции мастера участка </w:t>
      </w:r>
      <w:r w:rsidR="00A4510C">
        <w:rPr>
          <w:szCs w:val="28"/>
        </w:rPr>
        <w:t xml:space="preserve">производства </w:t>
      </w:r>
      <w:r w:rsidR="008B1A8F">
        <w:rPr>
          <w:szCs w:val="28"/>
        </w:rPr>
        <w:t>тепломонтажных</w:t>
      </w:r>
      <w:r>
        <w:rPr>
          <w:szCs w:val="28"/>
        </w:rPr>
        <w:t xml:space="preserve"> работ</w:t>
      </w:r>
      <w:r w:rsidR="00246EF4">
        <w:rPr>
          <w:szCs w:val="28"/>
        </w:rPr>
        <w:t>.</w:t>
      </w:r>
    </w:p>
    <w:p w14:paraId="0BE48A16" w14:textId="30BF8A3F" w:rsidR="006955BE" w:rsidRPr="006955BE" w:rsidRDefault="006955BE" w:rsidP="000D46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46E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55BE">
        <w:rPr>
          <w:sz w:val="28"/>
          <w:szCs w:val="28"/>
        </w:rPr>
        <w:t xml:space="preserve">Управление деятельностью участка производства </w:t>
      </w:r>
      <w:r w:rsidR="00FE0992">
        <w:rPr>
          <w:sz w:val="28"/>
          <w:szCs w:val="28"/>
        </w:rPr>
        <w:t>тепломонтажных</w:t>
      </w:r>
      <w:r w:rsidRPr="006955BE">
        <w:rPr>
          <w:sz w:val="28"/>
          <w:szCs w:val="28"/>
        </w:rPr>
        <w:t xml:space="preserve"> работ и управление работниками на участке производства </w:t>
      </w:r>
      <w:r w:rsidR="008B1A8F">
        <w:rPr>
          <w:sz w:val="28"/>
          <w:szCs w:val="28"/>
        </w:rPr>
        <w:t>тепломонтажных</w:t>
      </w:r>
      <w:r w:rsidRPr="006955B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.</w:t>
      </w:r>
      <w:r w:rsidRPr="006955BE">
        <w:rPr>
          <w:sz w:val="28"/>
          <w:szCs w:val="28"/>
        </w:rPr>
        <w:t xml:space="preserve"> </w:t>
      </w:r>
    </w:p>
    <w:p w14:paraId="59923253" w14:textId="78C08BD4" w:rsidR="006955BE" w:rsidRPr="006955BE" w:rsidRDefault="005669F5" w:rsidP="005669F5">
      <w:pPr>
        <w:tabs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</w:t>
      </w:r>
      <w:r w:rsidR="006955BE" w:rsidRPr="006955BE">
        <w:rPr>
          <w:sz w:val="28"/>
          <w:szCs w:val="28"/>
        </w:rPr>
        <w:t xml:space="preserve">Обеспечение соответствия </w:t>
      </w:r>
      <w:proofErr w:type="gramStart"/>
      <w:r w:rsidR="006955BE" w:rsidRPr="006955BE">
        <w:rPr>
          <w:sz w:val="28"/>
          <w:szCs w:val="28"/>
        </w:rPr>
        <w:t>результатов</w:t>
      </w:r>
      <w:proofErr w:type="gramEnd"/>
      <w:r w:rsidR="006955BE" w:rsidRPr="006955BE">
        <w:rPr>
          <w:sz w:val="28"/>
          <w:szCs w:val="28"/>
        </w:rPr>
        <w:t xml:space="preserve"> выполняемых </w:t>
      </w:r>
      <w:r w:rsidR="00FE0992">
        <w:rPr>
          <w:sz w:val="28"/>
          <w:szCs w:val="28"/>
        </w:rPr>
        <w:t>тепломонтажных</w:t>
      </w:r>
      <w:r w:rsidR="006955BE" w:rsidRPr="006955BE">
        <w:rPr>
          <w:sz w:val="28"/>
          <w:szCs w:val="28"/>
        </w:rPr>
        <w:t xml:space="preserve">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 по строительству, реконструкции, капитальному ремонту особо опасных, технически сложных и уникальных объектов капитального строительства</w:t>
      </w:r>
      <w:r w:rsidR="006955BE">
        <w:rPr>
          <w:sz w:val="28"/>
          <w:szCs w:val="28"/>
        </w:rPr>
        <w:t>.</w:t>
      </w:r>
      <w:r w:rsidR="006955BE" w:rsidRPr="006955BE">
        <w:rPr>
          <w:sz w:val="28"/>
          <w:szCs w:val="28"/>
        </w:rPr>
        <w:t xml:space="preserve"> </w:t>
      </w:r>
    </w:p>
    <w:p w14:paraId="58A18D2B" w14:textId="1C28E986" w:rsidR="006955BE" w:rsidRPr="006955BE" w:rsidRDefault="006955BE" w:rsidP="000D46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6955BE">
        <w:rPr>
          <w:sz w:val="28"/>
          <w:szCs w:val="28"/>
        </w:rPr>
        <w:t xml:space="preserve">Ведение исполнительной и учетной документации в процессе производства </w:t>
      </w:r>
      <w:r w:rsidR="008B1A8F">
        <w:rPr>
          <w:sz w:val="28"/>
          <w:szCs w:val="28"/>
        </w:rPr>
        <w:t>тепломонтажных</w:t>
      </w:r>
      <w:r w:rsidRPr="006955B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.</w:t>
      </w:r>
    </w:p>
    <w:p w14:paraId="72D4B7A2" w14:textId="0E09B59A" w:rsidR="00926060" w:rsidRPr="006955BE" w:rsidRDefault="006955BE" w:rsidP="000D46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955BE">
        <w:rPr>
          <w:sz w:val="28"/>
          <w:szCs w:val="28"/>
        </w:rPr>
        <w:t xml:space="preserve">Формирование и ведение сведений, документов и материалов по производству </w:t>
      </w:r>
      <w:r w:rsidR="00FE0992">
        <w:rPr>
          <w:sz w:val="28"/>
          <w:szCs w:val="28"/>
        </w:rPr>
        <w:t>тепломонтажных</w:t>
      </w:r>
      <w:r w:rsidRPr="006955BE">
        <w:rPr>
          <w:sz w:val="28"/>
          <w:szCs w:val="28"/>
        </w:rPr>
        <w:t xml:space="preserve"> работ, включаемых в информационную модель объекта капитального строительства (при ее наличии)</w:t>
      </w:r>
      <w:r>
        <w:rPr>
          <w:sz w:val="28"/>
          <w:szCs w:val="28"/>
        </w:rPr>
        <w:t>.</w:t>
      </w:r>
    </w:p>
    <w:p w14:paraId="276F8ACD" w14:textId="3374EAE9" w:rsidR="00926060" w:rsidRDefault="00926060" w:rsidP="000D46A4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64B7CD" w14:textId="337E998C" w:rsidR="00246EF4" w:rsidRDefault="00246EF4" w:rsidP="000D46A4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D55B77" w14:textId="61B7C1F3" w:rsidR="00246EF4" w:rsidRDefault="00246EF4" w:rsidP="000D46A4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98616A" w14:textId="77777777" w:rsidR="00246EF4" w:rsidRDefault="00246EF4" w:rsidP="000D46A4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202000" w14:textId="0A415C5B" w:rsidR="00C24241" w:rsidRPr="00554015" w:rsidRDefault="005669F5" w:rsidP="008B54E2">
      <w:pPr>
        <w:pStyle w:val="aa"/>
        <w:widowControl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Квалификационные </w:t>
      </w:r>
      <w:r w:rsidR="00554015" w:rsidRPr="005540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мастера участка </w:t>
      </w:r>
      <w:r w:rsidR="00A45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производства </w:t>
      </w:r>
      <w:r w:rsidR="00511A5F">
        <w:rPr>
          <w:rFonts w:ascii="Times New Roman" w:hAnsi="Times New Roman" w:cs="Times New Roman"/>
          <w:b/>
          <w:color w:val="auto"/>
          <w:sz w:val="28"/>
          <w:szCs w:val="28"/>
        </w:rPr>
        <w:t>тепломонтажных</w:t>
      </w:r>
      <w:r w:rsidR="00554015" w:rsidRPr="005540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54015" w:rsidRPr="005540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0AD4590" w14:textId="2765DFB7" w:rsidR="00554015" w:rsidRDefault="00554015" w:rsidP="00554015">
      <w:pPr>
        <w:pStyle w:val="aa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3.1. Мастер участка </w:t>
      </w:r>
      <w:r w:rsidR="00511A5F">
        <w:rPr>
          <w:rFonts w:ascii="Times New Roman" w:hAnsi="Times New Roman" w:cs="Times New Roman"/>
          <w:b/>
          <w:color w:val="auto"/>
          <w:sz w:val="28"/>
          <w:szCs w:val="28"/>
        </w:rPr>
        <w:t>тепломонтажных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 должен знать:</w:t>
      </w:r>
    </w:p>
    <w:p w14:paraId="286F10C6" w14:textId="41FFEEF0" w:rsid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61F79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Требования законодательных и иных нормативно-правовых актов в области технического регулирования и стандартизации к выполнению </w:t>
      </w:r>
      <w:r w:rsidR="0061587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инженерных 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подготовительных работ, порядку обустройства строительной площадки и помещений для монтажа внутренних инженерных систем и оборудования, монтажа наружных инженерных систем и оборудования, монтажа тепломеханического оборудования и трубопроводов, монтажа систем вентиляции и вентиляционного оборудования, технологическому процессу производства </w:t>
      </w:r>
      <w:r w:rsidR="0061587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тепломонтажных работ 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контролю  качества </w:t>
      </w:r>
      <w:r w:rsidR="00F4158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абот при </w:t>
      </w:r>
      <w:r w:rsidR="00F41580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троительстве. </w:t>
      </w:r>
    </w:p>
    <w:p w14:paraId="3F0B8BB8" w14:textId="1697ADE3" w:rsidR="00AB1AC0" w:rsidRPr="00E850B9" w:rsidRDefault="00AB1AC0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3.1.2. Принципы организации геодезических работ.</w:t>
      </w:r>
    </w:p>
    <w:p w14:paraId="47E33CAB" w14:textId="34150B61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Принципы организации работ и технологию монтажа внутренних и наружных систем и тепломеханического оборудования и трубопроводов.</w:t>
      </w:r>
    </w:p>
    <w:p w14:paraId="739B438F" w14:textId="27D7E540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Номенклатуру современных изделий, оборудования и материалов.</w:t>
      </w:r>
    </w:p>
    <w:p w14:paraId="763F71E5" w14:textId="2433476B" w:rsidR="00C132CC" w:rsidRPr="00C132CC" w:rsidRDefault="00C132CC" w:rsidP="00C132CC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Требования нормативных правовых актов, документов системы технического регулирования и стандартизации в сфере градостроительной деятельности к строительным материалам, изделиям, конструкциям и оборудованию, используемым </w:t>
      </w:r>
      <w:r w:rsidR="00B058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производстве тепломонтажных </w:t>
      </w:r>
      <w:proofErr w:type="gramStart"/>
      <w:r w:rsidR="005669F5">
        <w:rPr>
          <w:rFonts w:ascii="Times New Roman" w:hAnsi="Times New Roman" w:cs="Times New Roman"/>
          <w:bCs/>
          <w:color w:val="auto"/>
          <w:sz w:val="28"/>
          <w:szCs w:val="28"/>
        </w:rPr>
        <w:t>работ,</w:t>
      </w: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46E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proofErr w:type="gramEnd"/>
      <w:r w:rsidR="00246E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</w:t>
      </w: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>и их складированию и хранению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E35C4BA" w14:textId="69A79BA0" w:rsidR="00C132CC" w:rsidRDefault="00C132CC" w:rsidP="00C132CC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>. Правила контроля соответствия строительных материалов, изделий, конструкций и оборудования, используемых при производстве тепломонтажных работ, требованиям нормативных технических документов</w:t>
      </w:r>
      <w:r w:rsidR="00246EF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7017645" w14:textId="1D451213" w:rsidR="00C132CC" w:rsidRPr="00E850B9" w:rsidRDefault="00C132CC" w:rsidP="00C132CC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>. Виды и технические характеристики строительных машин, энергетических установок, транспортных средств и другой техники, технологической оснастки (лесов, подмостей, защитных приспособлений, креплений стенок котлованов и траншей), применяемых при монтаже внутренних и наруж</w:t>
      </w:r>
      <w:r w:rsidR="00246E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систем и </w:t>
      </w:r>
      <w:proofErr w:type="gramStart"/>
      <w:r w:rsidR="00246EF4">
        <w:rPr>
          <w:rFonts w:ascii="Times New Roman" w:hAnsi="Times New Roman" w:cs="Times New Roman"/>
          <w:bCs/>
          <w:color w:val="auto"/>
          <w:sz w:val="28"/>
          <w:szCs w:val="28"/>
        </w:rPr>
        <w:t>тепломехан</w:t>
      </w:r>
      <w:r w:rsidR="005669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ического </w:t>
      </w: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>оборудования</w:t>
      </w:r>
      <w:proofErr w:type="gramEnd"/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трубопроводов.</w:t>
      </w:r>
    </w:p>
    <w:p w14:paraId="7521DCAB" w14:textId="3A073D5D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Требования нормативных технических и руководящих документов по охране труда, пожарной безопасности и охране окружающей среды при производстве тепломонтажных работ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F1B82A9" w14:textId="548E026A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Вредные и опасные факторы воздействия тепломонтажных работ на работников и окружающую среду, методы и средства их минимизации и предотвращения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D704EA8" w14:textId="1D0F8506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Требования нормативных технических и руководящих документов к оформлению наряда-допуска на работы повышенной опасности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88664E3" w14:textId="74DC8452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Основные специализированные программные средства, используемые для ведения исполнительной и учетной документации в строительстве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6B35D43" w14:textId="3ED00B05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Форматы, средства и методы внесения, хранения, обмена и передачи электронных документов информационной модели объекта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капитального строительства (при ее наличии)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A0DC9A7" w14:textId="133E4B74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Порядок и правила производственной коммуникации в строительстве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DFDDE3D" w14:textId="7E29B885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Правила расчета объемов производственных заданий при производстве тепломонтажных работ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F43AA71" w14:textId="7AFC658B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правила 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оперативного планирования производства тепломонтажных работ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1EE9A8C" w14:textId="3C78236E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Правила расчета планируемой потребности в трудовых, материальных и технических ресурсах, используемых при производстве тепломонтажных работ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9ABE378" w14:textId="167C9E97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Основные требования трудового законодательства, права и обязанности работников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40BACDB" w14:textId="41916D48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Нормативные требования к количеству и профессиональной квалификации работников участка производства тепломонтажных работ.</w:t>
      </w:r>
    </w:p>
    <w:p w14:paraId="6EF300BB" w14:textId="2088F57A" w:rsid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</w:r>
      <w:r w:rsidR="002B27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93B87EE" w14:textId="689C535B" w:rsidR="00C132CC" w:rsidRDefault="00C132CC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Схемы </w:t>
      </w:r>
      <w:r w:rsidRPr="00C132CC">
        <w:rPr>
          <w:rFonts w:ascii="Times New Roman" w:hAnsi="Times New Roman" w:cs="Times New Roman"/>
          <w:bCs/>
          <w:color w:val="auto"/>
          <w:sz w:val="28"/>
          <w:szCs w:val="28"/>
        </w:rPr>
        <w:tab/>
        <w:t>операционного контроля качества производства тепломонтажных работ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359394A" w14:textId="5D312D95" w:rsidR="002B277E" w:rsidRPr="00E850B9" w:rsidRDefault="002B277E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B277E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2B277E">
        <w:rPr>
          <w:rFonts w:ascii="Times New Roman" w:hAnsi="Times New Roman" w:cs="Times New Roman"/>
          <w:bCs/>
          <w:color w:val="auto"/>
          <w:sz w:val="28"/>
          <w:szCs w:val="28"/>
        </w:rPr>
        <w:t>. Правила ведения документации по контролю исполнения требований по охране труда, пожарной безопасности и охраны окружающей среды.</w:t>
      </w:r>
    </w:p>
    <w:p w14:paraId="39CF1C39" w14:textId="3D4300D8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Виды строительных и монтажных работ, оказывающих влияние на безопасность объекта капитального строительства, контроль выполнения которых не может быть проведен после выполнения других видов строительных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монтажных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97A8502" w14:textId="3F013C6F" w:rsidR="00E850B9" w:rsidRPr="00E850B9" w:rsidRDefault="00E850B9" w:rsidP="00E850B9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AB1AC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.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тепломонтажных работ и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850B9">
        <w:rPr>
          <w:rFonts w:ascii="Times New Roman" w:hAnsi="Times New Roman" w:cs="Times New Roman"/>
          <w:bCs/>
          <w:color w:val="auto"/>
          <w:sz w:val="28"/>
          <w:szCs w:val="28"/>
        </w:rPr>
        <w:t>контроля качества производства тепломонтажных работ</w:t>
      </w:r>
      <w:r w:rsidR="00C132C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519B7F3" w14:textId="77777777" w:rsidR="00E850B9" w:rsidRDefault="00E850B9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48F3BD4" w14:textId="4FE876A4" w:rsidR="000D46A4" w:rsidRPr="00A602AE" w:rsidRDefault="000D46A4" w:rsidP="000D46A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02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Мастер участка </w:t>
      </w:r>
      <w:r w:rsidR="00A45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производства </w:t>
      </w:r>
      <w:r w:rsidR="007E01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тепломонтажных </w:t>
      </w:r>
      <w:r w:rsidRPr="00A602AE">
        <w:rPr>
          <w:rFonts w:ascii="Times New Roman" w:hAnsi="Times New Roman" w:cs="Times New Roman"/>
          <w:b/>
          <w:color w:val="auto"/>
          <w:sz w:val="28"/>
          <w:szCs w:val="28"/>
        </w:rPr>
        <w:t>работ должен уметь:</w:t>
      </w:r>
    </w:p>
    <w:p w14:paraId="34711458" w14:textId="77777777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3.2.1. Читать и анализировать техническую документацию в строительстве в объеме, необходимом для производства тепломонтажных работ.</w:t>
      </w:r>
    </w:p>
    <w:p w14:paraId="71263C59" w14:textId="14645223" w:rsidR="007E019F" w:rsidRPr="007E019F" w:rsidRDefault="005669F5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3.2.2. Определять </w:t>
      </w:r>
      <w:r w:rsidR="007E019F" w:rsidRPr="007E019F">
        <w:rPr>
          <w:rFonts w:ascii="Times New Roman" w:hAnsi="Times New Roman" w:cs="Times New Roman"/>
          <w:bCs/>
          <w:color w:val="auto"/>
          <w:sz w:val="28"/>
          <w:szCs w:val="28"/>
        </w:rPr>
        <w:t>виды и уровень сложности тепломонтажны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 работ, порядок их выполнения </w:t>
      </w:r>
      <w:r w:rsidR="007E019F" w:rsidRPr="007E01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рассчитывать </w:t>
      </w:r>
      <w:r w:rsidR="007E019F" w:rsidRPr="007E019F">
        <w:rPr>
          <w:rFonts w:ascii="Times New Roman" w:hAnsi="Times New Roman" w:cs="Times New Roman"/>
          <w:bCs/>
          <w:color w:val="auto"/>
          <w:sz w:val="28"/>
          <w:szCs w:val="28"/>
        </w:rPr>
        <w:tab/>
        <w:t>объемы подготовительных и основных работ на участке производства тепломонтажных работ.</w:t>
      </w:r>
    </w:p>
    <w:p w14:paraId="62E60E01" w14:textId="77777777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3.2.3. Проверять наличие и эксплуатационные характеристики коллективных и индивидуальных средств защиты работников от вредных и опасных факторов производства тепломонтажных работ.</w:t>
      </w:r>
    </w:p>
    <w:p w14:paraId="2EB416F4" w14:textId="77777777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_Hlk195101808"/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3.2.4. </w:t>
      </w:r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Оформлять наряд-допуск на строительные и монтажные работы повышенной опасности.</w:t>
      </w:r>
    </w:p>
    <w:bookmarkEnd w:id="2"/>
    <w:p w14:paraId="4DE15945" w14:textId="34FA1216" w:rsid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3.2.5. Представлять сведения, документы и материалы по подготовке, производству, контролю качества, исполнительной и учетной документации производства тепломонтажных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7894A2A4" w14:textId="5806BE3D" w:rsidR="006D407D" w:rsidRPr="007E019F" w:rsidRDefault="006D407D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. Осуществлять документальное сопровождение производства электромонтажных работ (журналы производства работ, табели учета рабочего                 времени, акты выполненных работ).</w:t>
      </w:r>
    </w:p>
    <w:p w14:paraId="592A829B" w14:textId="12C77DB7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. Разрабатывать и корректировать оперативные планы производства тепломонтажных работ.</w:t>
      </w:r>
    </w:p>
    <w:p w14:paraId="4EE16CA5" w14:textId="351B1E42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_Hlk195101874"/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. Распределять производственные задания между бригадами, звеньями и отдельными работниками участка производства тепломонтажных работ с учетом их специализации и квалификации и организовывать их работу.</w:t>
      </w:r>
    </w:p>
    <w:p w14:paraId="3911C4D7" w14:textId="67B76B18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_Hlk195101848"/>
      <w:bookmarkEnd w:id="3"/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. Осуществлять производственный инструктаж и инструктаж рабочих непосредственно на рабочем месте по безопасным методам выполнения работ.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bookmarkEnd w:id="4"/>
    <w:p w14:paraId="79B95035" w14:textId="7D637EC8" w:rsid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10.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Обеспечивать применение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работающих.</w:t>
      </w:r>
    </w:p>
    <w:p w14:paraId="1EAEBCFF" w14:textId="41200DE0" w:rsidR="007E56CE" w:rsidRPr="007E019F" w:rsidRDefault="007E56CE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 Пользоваться геодезическими инструментами, средствами измерений, средствами контроля и использовать их при производстве работ.</w:t>
      </w:r>
    </w:p>
    <w:p w14:paraId="5546F4DE" w14:textId="5FCA8A4E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Анализировать текущие показатели выполнения производственных заданий и оценивать их соответствие оперативным планам производства тепломонтажных работ. </w:t>
      </w:r>
    </w:p>
    <w:p w14:paraId="1E2CCCFB" w14:textId="4B00506B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. Рассчитывать потребность в материальных и технических ресурсах, используемых при производстве тепломонтажных работ.</w:t>
      </w:r>
    </w:p>
    <w:p w14:paraId="37C074FA" w14:textId="0A701997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Осуществлять документальный, визуальный и инструментальный контроль складирования и хранения, объема (количества) поставленных материальных и технических ресурсов, используемых при производстве тепломонтажных работ и их соответствия требованиям нормативных технических документов, проектной и рабочей документации.  </w:t>
      </w:r>
    </w:p>
    <w:p w14:paraId="6D5472B5" w14:textId="4F7583D8" w:rsid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. Оформлять исполнительную и учетную документацию в процессе производства и контроля качества тепломонтажных работ.</w:t>
      </w:r>
    </w:p>
    <w:p w14:paraId="3FE49D1A" w14:textId="0B0665C5" w:rsidR="006D407D" w:rsidRPr="007E019F" w:rsidRDefault="006D407D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6D407D">
        <w:rPr>
          <w:rFonts w:ascii="Times New Roman" w:hAnsi="Times New Roman" w:cs="Times New Roman"/>
          <w:bCs/>
          <w:color w:val="auto"/>
          <w:sz w:val="28"/>
          <w:szCs w:val="28"/>
        </w:rPr>
        <w:t>. Определять соответствие технологии осуществляемых электромонтажных работ проектной документации, нормативным техническим документам, техническим условиям, технологическим картам и картам трудовых процессов.</w:t>
      </w:r>
    </w:p>
    <w:p w14:paraId="5BC18C6D" w14:textId="71A6CE15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Проводить и организовывать контроль качества сварных соединений, отдельных монтажных и технологических процессов и производственных операций и результата производства тепломонтажных работ, анализ результатов контроля, устанавливать причины отклонений и определять состав оперативных мер по устранению отклонений от требований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документации.  </w:t>
      </w:r>
    </w:p>
    <w:p w14:paraId="2B352969" w14:textId="67D2A081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. Осуществлять контроль соблюдения требований охраны труда, пожарной безопасности и охраны окружающей среды, правил внутреннего трудового распорядка при производстве тепломонтажных работ.</w:t>
      </w:r>
    </w:p>
    <w:p w14:paraId="318265A1" w14:textId="226B32B6" w:rsidR="007E019F" w:rsidRPr="007E019F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3.2.1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. Оформлять документацию по исполнению правил по охране труда, требований пожарной безопасности и охраны окружающей среды.</w:t>
      </w:r>
    </w:p>
    <w:p w14:paraId="496F9D1B" w14:textId="58B40442" w:rsidR="006A60CC" w:rsidRDefault="007E019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="006D407D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Pr="007E019F">
        <w:rPr>
          <w:rFonts w:ascii="Times New Roman" w:hAnsi="Times New Roman" w:cs="Times New Roman"/>
          <w:bCs/>
          <w:color w:val="auto"/>
          <w:sz w:val="28"/>
          <w:szCs w:val="28"/>
        </w:rPr>
        <w:t>. Осуществлять производственную коммуникацию при производстве, оперативном управлении производством, контроле качества и оформлении исполнительной и учетной документации подготовительных и основных работ на участке производства тепломонтажных работ.</w:t>
      </w:r>
    </w:p>
    <w:p w14:paraId="79708572" w14:textId="77777777" w:rsidR="003D51BF" w:rsidRPr="00554015" w:rsidRDefault="003D51BF" w:rsidP="007E019F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0B9E872" w14:textId="29968B92" w:rsidR="00C24241" w:rsidRDefault="004D5C37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4981" w:rsidRPr="009F4981">
        <w:rPr>
          <w:rFonts w:ascii="Times New Roman" w:hAnsi="Times New Roman" w:cs="Times New Roman"/>
          <w:b/>
          <w:sz w:val="28"/>
          <w:szCs w:val="28"/>
        </w:rPr>
        <w:t>.</w:t>
      </w:r>
      <w:r w:rsidR="009F4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4F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49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мастера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участка </w:t>
      </w:r>
      <w:r w:rsidR="00A45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производства </w:t>
      </w:r>
      <w:r w:rsidR="003D51BF">
        <w:rPr>
          <w:rFonts w:ascii="Times New Roman" w:hAnsi="Times New Roman" w:cs="Times New Roman"/>
          <w:b/>
          <w:color w:val="auto"/>
          <w:sz w:val="28"/>
          <w:szCs w:val="28"/>
        </w:rPr>
        <w:t>тепломонтажных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работ:</w:t>
      </w:r>
    </w:p>
    <w:p w14:paraId="7C76BAE9" w14:textId="777C9896" w:rsidR="00C73558" w:rsidRPr="0065090E" w:rsidRDefault="0066481F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1ED6504" w14:textId="6438447F" w:rsidR="00647BDE" w:rsidRPr="008D2745" w:rsidRDefault="00647BDE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среднее </w:t>
      </w:r>
      <w:r w:rsidR="008B103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профессиональное образование - </w:t>
      </w: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Pr="00C02353">
        <w:rPr>
          <w:rFonts w:ascii="Times New Roman" w:hAnsi="Times New Roman" w:cs="Times New Roman"/>
          <w:sz w:val="28"/>
          <w:szCs w:val="28"/>
        </w:rPr>
        <w:t xml:space="preserve"> в области строительства соответствующего профиля </w:t>
      </w:r>
      <w:r w:rsidR="00EF0814">
        <w:rPr>
          <w:rFonts w:ascii="Times New Roman" w:hAnsi="Times New Roman" w:cs="Times New Roman"/>
          <w:sz w:val="28"/>
          <w:szCs w:val="28"/>
        </w:rPr>
        <w:t xml:space="preserve">или высшее профессиональное </w:t>
      </w:r>
      <w:r w:rsidRPr="00C0235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EF0814">
        <w:rPr>
          <w:rFonts w:ascii="Times New Roman" w:hAnsi="Times New Roman" w:cs="Times New Roman"/>
          <w:sz w:val="28"/>
          <w:szCs w:val="28"/>
        </w:rPr>
        <w:t xml:space="preserve">соответствующего профиля                          </w:t>
      </w:r>
      <w:r w:rsidR="00EF0814" w:rsidRPr="00C02353">
        <w:rPr>
          <w:rFonts w:ascii="Times New Roman" w:hAnsi="Times New Roman" w:cs="Times New Roman"/>
          <w:sz w:val="28"/>
          <w:szCs w:val="28"/>
        </w:rPr>
        <w:t>по специальности или направлению</w:t>
      </w:r>
      <w:r w:rsidR="00004D56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C02353">
        <w:rPr>
          <w:rFonts w:ascii="Times New Roman" w:hAnsi="Times New Roman" w:cs="Times New Roman"/>
          <w:sz w:val="28"/>
          <w:szCs w:val="28"/>
        </w:rPr>
        <w:t>в соответствии</w:t>
      </w:r>
      <w:r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с приказом Минстроя России от 06.11.2020г. №672/пр.: </w:t>
      </w:r>
      <w:r w:rsidR="00B11328" w:rsidRPr="00B11328">
        <w:rPr>
          <w:rFonts w:ascii="Times New Roman" w:hAnsi="Times New Roman" w:cs="Times New Roman"/>
          <w:color w:val="auto"/>
          <w:sz w:val="28"/>
          <w:szCs w:val="28"/>
        </w:rPr>
        <w:t>автоматизация и комплексная механизация строительства (код 0638), атомные станции: проектирование, эксплуатация и инжиниринг (коды 14.05.02,</w:t>
      </w:r>
      <w:r w:rsidR="00810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1328" w:rsidRPr="00B11328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</w:t>
      </w:r>
      <w:r w:rsidR="00810984">
        <w:rPr>
          <w:rFonts w:ascii="Times New Roman" w:hAnsi="Times New Roman" w:cs="Times New Roman"/>
          <w:color w:val="auto"/>
          <w:sz w:val="28"/>
          <w:szCs w:val="28"/>
        </w:rPr>
        <w:t xml:space="preserve">достроительство (коды 07.03.04, </w:t>
      </w:r>
      <w:r w:rsidR="00B11328" w:rsidRPr="00B11328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810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1328" w:rsidRPr="00B11328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810984">
        <w:rPr>
          <w:rFonts w:ascii="Times New Roman" w:hAnsi="Times New Roman" w:cs="Times New Roman"/>
          <w:color w:val="auto"/>
          <w:sz w:val="28"/>
          <w:szCs w:val="28"/>
        </w:rPr>
        <w:t xml:space="preserve"> 70900, </w:t>
      </w:r>
      <w:r w:rsidR="00B11328" w:rsidRPr="00B11328">
        <w:rPr>
          <w:rFonts w:ascii="Times New Roman" w:hAnsi="Times New Roman" w:cs="Times New Roman"/>
          <w:color w:val="auto"/>
          <w:sz w:val="28"/>
          <w:szCs w:val="28"/>
        </w:rPr>
        <w:t xml:space="preserve">271000), коммунальное строительство и хозяйство (код 29.05), котлостроение (код 0520), мосты и тоннели (код 1212), промышленное и гражданское строительство </w:t>
      </w:r>
      <w:r w:rsidR="00810984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B11328" w:rsidRPr="00B11328">
        <w:rPr>
          <w:rFonts w:ascii="Times New Roman" w:hAnsi="Times New Roman" w:cs="Times New Roman"/>
          <w:color w:val="auto"/>
          <w:sz w:val="28"/>
          <w:szCs w:val="28"/>
        </w:rPr>
        <w:t>(коды 1202, 270102, 290300, 29.03), строительство (коды 08.03.01, 08.04.01, 219,</w:t>
      </w:r>
      <w:r w:rsidR="008109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1328" w:rsidRPr="00B11328">
        <w:rPr>
          <w:rFonts w:ascii="Times New Roman" w:hAnsi="Times New Roman" w:cs="Times New Roman"/>
          <w:color w:val="auto"/>
          <w:sz w:val="28"/>
          <w:szCs w:val="28"/>
        </w:rPr>
        <w:t xml:space="preserve">270100, 270800, 550100, 653500), строительство тепловых и атомных станций (код 29.12), строительство уникальных зданий и сооружений </w:t>
      </w:r>
      <w:r w:rsidR="0081098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</w:t>
      </w:r>
      <w:r w:rsidR="00B11328" w:rsidRPr="00B11328">
        <w:rPr>
          <w:rFonts w:ascii="Times New Roman" w:hAnsi="Times New Roman" w:cs="Times New Roman"/>
          <w:color w:val="auto"/>
          <w:sz w:val="28"/>
          <w:szCs w:val="28"/>
        </w:rPr>
        <w:t>(коды 08.05.01,271101), тепловые электрические станции (коды 0305,100500, 10.05,140101), техника и технология строительства (коды 08.06.01,08.07.01), ядерные реакторы и энергетические установки (коды 140305, 070500);</w:t>
      </w:r>
    </w:p>
    <w:p w14:paraId="3B494BB4" w14:textId="77777777" w:rsidR="003D3A50" w:rsidRPr="003D3A50" w:rsidRDefault="003D3A50" w:rsidP="00D57EAE">
      <w:pPr>
        <w:tabs>
          <w:tab w:val="left" w:pos="0"/>
        </w:tabs>
        <w:ind w:firstLine="709"/>
        <w:jc w:val="both"/>
        <w:rPr>
          <w:bCs/>
          <w:spacing w:val="-4"/>
          <w:sz w:val="28"/>
          <w:szCs w:val="28"/>
        </w:rPr>
      </w:pPr>
      <w:r w:rsidRPr="008D2745">
        <w:rPr>
          <w:bCs/>
          <w:spacing w:val="-4"/>
          <w:sz w:val="28"/>
          <w:szCs w:val="28"/>
        </w:rPr>
        <w:t>- дополнительные профессиональные программы – программы повышения</w:t>
      </w:r>
      <w:r w:rsidRPr="003D3A50">
        <w:rPr>
          <w:bCs/>
          <w:spacing w:val="-4"/>
          <w:sz w:val="28"/>
          <w:szCs w:val="28"/>
        </w:rPr>
        <w:t xml:space="preserve"> квалификации, программы профессиональной переподготовки</w:t>
      </w:r>
      <w:r>
        <w:rPr>
          <w:bCs/>
          <w:spacing w:val="-4"/>
          <w:sz w:val="28"/>
          <w:szCs w:val="28"/>
        </w:rPr>
        <w:t>;</w:t>
      </w:r>
    </w:p>
    <w:p w14:paraId="05EA1EF9" w14:textId="77777777" w:rsidR="003D3A50" w:rsidRPr="003D3A50" w:rsidRDefault="003D3A50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>овышение квалификации в области строительства не реже одного раза в пять лет</w:t>
      </w:r>
      <w:r w:rsidR="004D043E">
        <w:rPr>
          <w:rFonts w:ascii="Times New Roman" w:hAnsi="Times New Roman"/>
          <w:sz w:val="28"/>
          <w:szCs w:val="28"/>
        </w:rPr>
        <w:t>.</w:t>
      </w:r>
    </w:p>
    <w:p w14:paraId="01B2DD20" w14:textId="77777777" w:rsidR="00004D56" w:rsidRDefault="00004D56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D9BD9C" w14:textId="4AAD5F71" w:rsidR="00C73558" w:rsidRPr="0065090E" w:rsidRDefault="00A4510C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мастера участка производства </w:t>
      </w:r>
      <w:r w:rsidR="00D13C46">
        <w:rPr>
          <w:rFonts w:ascii="Times New Roman" w:hAnsi="Times New Roman" w:cs="Times New Roman"/>
          <w:b/>
          <w:color w:val="auto"/>
          <w:sz w:val="28"/>
          <w:szCs w:val="28"/>
        </w:rPr>
        <w:t>тепломонтажных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174CF919" w14:textId="2BE64B1B" w:rsidR="009C6665" w:rsidRDefault="009C6665" w:rsidP="009C666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опыт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работы в организациях, выполняющих проектирование тепловых сетей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5" w:name="_GoBack"/>
      <w:bookmarkEnd w:id="5"/>
    </w:p>
    <w:p w14:paraId="76317AEE" w14:textId="77777777" w:rsidR="00810984" w:rsidRDefault="00810984" w:rsidP="009C6665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FE4D56" w14:textId="03267A61" w:rsidR="00C73558" w:rsidRDefault="00A4510C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1D45B0C8" w14:textId="77777777" w:rsidR="009C6665" w:rsidRPr="00C13B19" w:rsidRDefault="009C6665" w:rsidP="009C666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3225791D" w14:textId="77777777" w:rsidR="00810984" w:rsidRDefault="00A4510C" w:rsidP="00A4510C">
      <w:pPr>
        <w:pStyle w:val="aa"/>
        <w:widowControl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D27B301" w14:textId="79970847" w:rsidR="00203E73" w:rsidRDefault="00A4510C" w:rsidP="00810984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3E73"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3D3A50">
        <w:rPr>
          <w:rFonts w:ascii="Times New Roman" w:hAnsi="Times New Roman" w:cs="Times New Roman"/>
          <w:b/>
          <w:sz w:val="28"/>
          <w:szCs w:val="28"/>
        </w:rPr>
        <w:t xml:space="preserve">мастера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участка производства </w:t>
      </w:r>
      <w:r w:rsidR="00D13C46">
        <w:rPr>
          <w:rFonts w:ascii="Times New Roman" w:hAnsi="Times New Roman" w:cs="Times New Roman"/>
          <w:b/>
          <w:sz w:val="28"/>
          <w:szCs w:val="28"/>
        </w:rPr>
        <w:t>тепломонтажных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работ:</w:t>
      </w:r>
    </w:p>
    <w:p w14:paraId="2C7C4EF0" w14:textId="66C4093A" w:rsidR="00B56470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</w:t>
      </w:r>
      <w:r w:rsidR="00B56470"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 w:rsidR="00B56470"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 w:rsidR="00B56470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 w:rsidR="00B56470"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 xml:space="preserve">нацелен на достижение требуемых результатов при выполнении соответствующей трудовой функции, установленной в трудовых договорах </w:t>
      </w:r>
      <w:r w:rsidR="003D3A50">
        <w:rPr>
          <w:rFonts w:cs="Times New Roman"/>
          <w:sz w:val="28"/>
          <w:szCs w:val="28"/>
        </w:rPr>
        <w:t xml:space="preserve">мастеров </w:t>
      </w:r>
      <w:r>
        <w:rPr>
          <w:rFonts w:cs="Times New Roman"/>
          <w:sz w:val="28"/>
          <w:szCs w:val="28"/>
        </w:rPr>
        <w:t xml:space="preserve">участков производства </w:t>
      </w:r>
      <w:r w:rsidR="00D13C46">
        <w:rPr>
          <w:rFonts w:cs="Times New Roman"/>
          <w:sz w:val="28"/>
          <w:szCs w:val="28"/>
        </w:rPr>
        <w:t>тепломонтажных</w:t>
      </w:r>
      <w:r>
        <w:rPr>
          <w:rFonts w:cs="Times New Roman"/>
          <w:sz w:val="28"/>
          <w:szCs w:val="28"/>
        </w:rPr>
        <w:t xml:space="preserve"> работ</w:t>
      </w:r>
      <w:r w:rsidR="003D3A50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</w:t>
      </w:r>
      <w:r w:rsidR="00D13C46">
        <w:rPr>
          <w:rFonts w:cs="Times New Roman"/>
          <w:sz w:val="28"/>
          <w:szCs w:val="28"/>
        </w:rPr>
        <w:t>-монтажной</w:t>
      </w:r>
      <w:r w:rsidR="00B56470"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37ED04EF" w14:textId="5485E182" w:rsidR="00B56470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</w:t>
      </w:r>
      <w:r w:rsidR="003D3A50">
        <w:rPr>
          <w:rFonts w:cs="Times New Roman"/>
          <w:sz w:val="28"/>
          <w:szCs w:val="28"/>
        </w:rPr>
        <w:t xml:space="preserve">Мастер участка производства </w:t>
      </w:r>
      <w:r w:rsidR="00D13C46">
        <w:rPr>
          <w:rFonts w:cs="Times New Roman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1AE32410" w14:textId="19DE3153" w:rsidR="008319BE" w:rsidRPr="008319BE" w:rsidRDefault="00A4510C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</w:t>
      </w:r>
      <w:r w:rsidR="008319BE"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3D3A50">
        <w:rPr>
          <w:rFonts w:cs="Times New Roman"/>
          <w:sz w:val="28"/>
          <w:szCs w:val="28"/>
        </w:rPr>
        <w:t xml:space="preserve">мастера участка производства </w:t>
      </w:r>
      <w:r w:rsidR="00D13C46">
        <w:rPr>
          <w:rFonts w:cs="Times New Roman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="00AD7A2D">
        <w:rPr>
          <w:rFonts w:cs="Times New Roman"/>
          <w:sz w:val="28"/>
          <w:szCs w:val="28"/>
        </w:rPr>
        <w:t xml:space="preserve"> строительн</w:t>
      </w:r>
      <w:r w:rsidR="00D13C46">
        <w:rPr>
          <w:rFonts w:cs="Times New Roman"/>
          <w:sz w:val="28"/>
          <w:szCs w:val="28"/>
        </w:rPr>
        <w:t>о-монтажная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="008319BE"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3D3A50">
        <w:rPr>
          <w:rFonts w:cs="Times New Roman"/>
          <w:sz w:val="28"/>
          <w:szCs w:val="28"/>
        </w:rPr>
        <w:t xml:space="preserve">мастера участка производства </w:t>
      </w:r>
      <w:r w:rsidR="00D13C46">
        <w:rPr>
          <w:rFonts w:cs="Times New Roman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</w:t>
      </w:r>
      <w:r w:rsidR="008319BE" w:rsidRPr="008319BE">
        <w:rPr>
          <w:rFonts w:cs="Times New Roman"/>
          <w:sz w:val="28"/>
          <w:szCs w:val="28"/>
        </w:rPr>
        <w:t>:</w:t>
      </w:r>
    </w:p>
    <w:p w14:paraId="16EB281F" w14:textId="0E5CF555" w:rsidR="008319BE" w:rsidRPr="008319BE" w:rsidRDefault="00810984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5.3.1</w:t>
      </w:r>
      <w:r w:rsidR="00031CF2">
        <w:rPr>
          <w:rFonts w:cs="Times New Roman"/>
          <w:sz w:val="28"/>
          <w:szCs w:val="28"/>
        </w:rPr>
        <w:t xml:space="preserve">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3D3A50">
        <w:rPr>
          <w:rFonts w:cs="Times New Roman"/>
          <w:sz w:val="28"/>
          <w:szCs w:val="28"/>
        </w:rPr>
        <w:t xml:space="preserve">общестроительных работ на вверенном </w:t>
      </w:r>
      <w:r w:rsidR="00D13C46">
        <w:rPr>
          <w:rFonts w:cs="Times New Roman"/>
          <w:sz w:val="28"/>
          <w:szCs w:val="28"/>
        </w:rPr>
        <w:t xml:space="preserve">производственном </w:t>
      </w:r>
      <w:r w:rsidR="003D3A50">
        <w:rPr>
          <w:rFonts w:cs="Times New Roman"/>
          <w:sz w:val="28"/>
          <w:szCs w:val="28"/>
        </w:rPr>
        <w:t>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66EEA7A" w14:textId="6E2A8FBE" w:rsidR="008319BE" w:rsidRPr="008319BE" w:rsidRDefault="00810984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5.3.2</w:t>
      </w:r>
      <w:r w:rsidR="008319BE" w:rsidRPr="008319BE">
        <w:rPr>
          <w:rFonts w:cs="Times New Roman"/>
          <w:sz w:val="28"/>
          <w:szCs w:val="28"/>
        </w:rPr>
        <w:t>.</w:t>
      </w:r>
      <w:r w:rsidR="00031CF2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>строительно</w:t>
      </w:r>
      <w:r w:rsidR="00D13C46">
        <w:rPr>
          <w:rFonts w:cs="Times New Roman"/>
          <w:sz w:val="28"/>
          <w:szCs w:val="28"/>
        </w:rPr>
        <w:t>-монтажной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5A462DD8" w14:textId="5E0570CF" w:rsidR="00647BDE" w:rsidRDefault="00810984" w:rsidP="00D57EAE">
      <w:pPr>
        <w:tabs>
          <w:tab w:val="left" w:pos="0"/>
        </w:tabs>
        <w:ind w:firstLine="709"/>
        <w:jc w:val="both"/>
        <w:rPr>
          <w:rFonts w:cs="Times New Roman"/>
          <w:color w:val="auto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>5.3.3</w:t>
      </w:r>
      <w:r w:rsidR="00031CF2">
        <w:rPr>
          <w:rFonts w:cs="Times New Roman"/>
          <w:sz w:val="28"/>
          <w:szCs w:val="28"/>
        </w:rPr>
        <w:t xml:space="preserve">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  <w:r w:rsidR="00D57EAE">
        <w:rPr>
          <w:rFonts w:cs="Times New Roman"/>
          <w:sz w:val="28"/>
          <w:szCs w:val="28"/>
        </w:rPr>
        <w:t xml:space="preserve"> </w:t>
      </w:r>
    </w:p>
    <w:sectPr w:rsidR="00647BDE" w:rsidSect="00D57EAE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8B75" w14:textId="77777777" w:rsidR="009F1E20" w:rsidRDefault="009F1E20" w:rsidP="00337D05">
      <w:r>
        <w:separator/>
      </w:r>
    </w:p>
  </w:endnote>
  <w:endnote w:type="continuationSeparator" w:id="0">
    <w:p w14:paraId="2F5DFFEF" w14:textId="77777777" w:rsidR="009F1E20" w:rsidRDefault="009F1E20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21DD528B" w14:textId="37476EB8" w:rsidR="004D043E" w:rsidRDefault="004D043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45844" w14:textId="77777777" w:rsidR="004D043E" w:rsidRDefault="004D043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A562" w14:textId="77777777" w:rsidR="009F1E20" w:rsidRDefault="009F1E20" w:rsidP="00337D05">
      <w:r>
        <w:separator/>
      </w:r>
    </w:p>
  </w:footnote>
  <w:footnote w:type="continuationSeparator" w:id="0">
    <w:p w14:paraId="3A90D065" w14:textId="77777777" w:rsidR="009F1E20" w:rsidRDefault="009F1E20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7564E824"/>
    <w:lvl w:ilvl="0" w:tplc="3A2C35A8">
      <w:start w:val="1"/>
      <w:numFmt w:val="decimal"/>
      <w:lvlText w:val="%1."/>
      <w:lvlJc w:val="left"/>
      <w:pPr>
        <w:ind w:left="6471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1E68D9"/>
    <w:multiLevelType w:val="hybridMultilevel"/>
    <w:tmpl w:val="7E982BCA"/>
    <w:lvl w:ilvl="0" w:tplc="1D1AD29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AD2CA8"/>
    <w:multiLevelType w:val="hybridMultilevel"/>
    <w:tmpl w:val="2B98F5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4347940"/>
    <w:multiLevelType w:val="hybridMultilevel"/>
    <w:tmpl w:val="DA18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D56"/>
    <w:rsid w:val="00022EA1"/>
    <w:rsid w:val="00024C32"/>
    <w:rsid w:val="00025B0E"/>
    <w:rsid w:val="00031CF2"/>
    <w:rsid w:val="00043709"/>
    <w:rsid w:val="000617F7"/>
    <w:rsid w:val="00071216"/>
    <w:rsid w:val="00083C7D"/>
    <w:rsid w:val="0009194A"/>
    <w:rsid w:val="00092594"/>
    <w:rsid w:val="0009548F"/>
    <w:rsid w:val="00095926"/>
    <w:rsid w:val="000A2C7C"/>
    <w:rsid w:val="000A5E3D"/>
    <w:rsid w:val="000B72FD"/>
    <w:rsid w:val="000C3189"/>
    <w:rsid w:val="000D1E29"/>
    <w:rsid w:val="000D46A4"/>
    <w:rsid w:val="000D5B51"/>
    <w:rsid w:val="000D659B"/>
    <w:rsid w:val="000F2628"/>
    <w:rsid w:val="000F5A36"/>
    <w:rsid w:val="00105712"/>
    <w:rsid w:val="001162A2"/>
    <w:rsid w:val="00126C4D"/>
    <w:rsid w:val="001355A3"/>
    <w:rsid w:val="0014364A"/>
    <w:rsid w:val="00143C1B"/>
    <w:rsid w:val="00152D3C"/>
    <w:rsid w:val="00153F51"/>
    <w:rsid w:val="00156340"/>
    <w:rsid w:val="001650EB"/>
    <w:rsid w:val="001848A4"/>
    <w:rsid w:val="001972BF"/>
    <w:rsid w:val="001A0C96"/>
    <w:rsid w:val="001A78F4"/>
    <w:rsid w:val="001B254E"/>
    <w:rsid w:val="001C6835"/>
    <w:rsid w:val="001D5C0A"/>
    <w:rsid w:val="001F2479"/>
    <w:rsid w:val="00203E73"/>
    <w:rsid w:val="002069C3"/>
    <w:rsid w:val="00206EB9"/>
    <w:rsid w:val="00212661"/>
    <w:rsid w:val="0022280A"/>
    <w:rsid w:val="0022548E"/>
    <w:rsid w:val="00231C66"/>
    <w:rsid w:val="002352C1"/>
    <w:rsid w:val="00240662"/>
    <w:rsid w:val="00240939"/>
    <w:rsid w:val="002458AE"/>
    <w:rsid w:val="00246EF4"/>
    <w:rsid w:val="002543A4"/>
    <w:rsid w:val="0025798A"/>
    <w:rsid w:val="0026569E"/>
    <w:rsid w:val="00267A43"/>
    <w:rsid w:val="002775E5"/>
    <w:rsid w:val="00280373"/>
    <w:rsid w:val="0028194A"/>
    <w:rsid w:val="002938A3"/>
    <w:rsid w:val="002A1F7D"/>
    <w:rsid w:val="002A3244"/>
    <w:rsid w:val="002B277E"/>
    <w:rsid w:val="002B4145"/>
    <w:rsid w:val="002C4E7B"/>
    <w:rsid w:val="002D178E"/>
    <w:rsid w:val="002D7A77"/>
    <w:rsid w:val="002E60CD"/>
    <w:rsid w:val="002F03E3"/>
    <w:rsid w:val="002F1858"/>
    <w:rsid w:val="003071C6"/>
    <w:rsid w:val="00325656"/>
    <w:rsid w:val="003322AE"/>
    <w:rsid w:val="003332CA"/>
    <w:rsid w:val="00337D05"/>
    <w:rsid w:val="003454F9"/>
    <w:rsid w:val="003476F1"/>
    <w:rsid w:val="00356EE6"/>
    <w:rsid w:val="00360921"/>
    <w:rsid w:val="00363120"/>
    <w:rsid w:val="00363338"/>
    <w:rsid w:val="0036716C"/>
    <w:rsid w:val="00367BD1"/>
    <w:rsid w:val="00370D37"/>
    <w:rsid w:val="0038132D"/>
    <w:rsid w:val="00383430"/>
    <w:rsid w:val="00386BB0"/>
    <w:rsid w:val="00392E9F"/>
    <w:rsid w:val="00394A67"/>
    <w:rsid w:val="00397AB3"/>
    <w:rsid w:val="003B2997"/>
    <w:rsid w:val="003C385F"/>
    <w:rsid w:val="003C672A"/>
    <w:rsid w:val="003D3A50"/>
    <w:rsid w:val="003D3C7C"/>
    <w:rsid w:val="003D48C8"/>
    <w:rsid w:val="003D51BF"/>
    <w:rsid w:val="00403B6E"/>
    <w:rsid w:val="00404639"/>
    <w:rsid w:val="00426F1D"/>
    <w:rsid w:val="00430F3D"/>
    <w:rsid w:val="00436194"/>
    <w:rsid w:val="004403B0"/>
    <w:rsid w:val="004404F2"/>
    <w:rsid w:val="00441BC4"/>
    <w:rsid w:val="00466AC0"/>
    <w:rsid w:val="00474411"/>
    <w:rsid w:val="00480836"/>
    <w:rsid w:val="004905BE"/>
    <w:rsid w:val="00490B5E"/>
    <w:rsid w:val="0049260D"/>
    <w:rsid w:val="004B3E42"/>
    <w:rsid w:val="004D043E"/>
    <w:rsid w:val="004D04B0"/>
    <w:rsid w:val="004D5C37"/>
    <w:rsid w:val="004E1D12"/>
    <w:rsid w:val="004E3495"/>
    <w:rsid w:val="004F7BDF"/>
    <w:rsid w:val="00505344"/>
    <w:rsid w:val="005073E9"/>
    <w:rsid w:val="00511A5F"/>
    <w:rsid w:val="00524EA7"/>
    <w:rsid w:val="005302FC"/>
    <w:rsid w:val="00533907"/>
    <w:rsid w:val="00540A18"/>
    <w:rsid w:val="0055041D"/>
    <w:rsid w:val="00554015"/>
    <w:rsid w:val="005669F5"/>
    <w:rsid w:val="00571DA0"/>
    <w:rsid w:val="00571FF2"/>
    <w:rsid w:val="005A0900"/>
    <w:rsid w:val="005B497B"/>
    <w:rsid w:val="005B49B9"/>
    <w:rsid w:val="005B5AFC"/>
    <w:rsid w:val="005B6F2F"/>
    <w:rsid w:val="005C6087"/>
    <w:rsid w:val="005C63B3"/>
    <w:rsid w:val="005D235F"/>
    <w:rsid w:val="005D753C"/>
    <w:rsid w:val="005D7DF5"/>
    <w:rsid w:val="005E4A0F"/>
    <w:rsid w:val="005E5011"/>
    <w:rsid w:val="005F4699"/>
    <w:rsid w:val="006067B0"/>
    <w:rsid w:val="00607F78"/>
    <w:rsid w:val="00615875"/>
    <w:rsid w:val="0062606C"/>
    <w:rsid w:val="00630065"/>
    <w:rsid w:val="0063303C"/>
    <w:rsid w:val="00636292"/>
    <w:rsid w:val="00637643"/>
    <w:rsid w:val="006403F6"/>
    <w:rsid w:val="0064119D"/>
    <w:rsid w:val="00643860"/>
    <w:rsid w:val="00647BDE"/>
    <w:rsid w:val="0065090E"/>
    <w:rsid w:val="0065461A"/>
    <w:rsid w:val="0066481F"/>
    <w:rsid w:val="00665194"/>
    <w:rsid w:val="00673BCE"/>
    <w:rsid w:val="00684E70"/>
    <w:rsid w:val="0068685F"/>
    <w:rsid w:val="00686E30"/>
    <w:rsid w:val="006906C2"/>
    <w:rsid w:val="006934B4"/>
    <w:rsid w:val="006955BE"/>
    <w:rsid w:val="006A60CC"/>
    <w:rsid w:val="006B3F34"/>
    <w:rsid w:val="006C45ED"/>
    <w:rsid w:val="006C6A8C"/>
    <w:rsid w:val="006D407D"/>
    <w:rsid w:val="006D4B8A"/>
    <w:rsid w:val="006E3647"/>
    <w:rsid w:val="006F22D9"/>
    <w:rsid w:val="006F2D32"/>
    <w:rsid w:val="006F5772"/>
    <w:rsid w:val="00705B46"/>
    <w:rsid w:val="00706CDF"/>
    <w:rsid w:val="0071462E"/>
    <w:rsid w:val="00744026"/>
    <w:rsid w:val="00745921"/>
    <w:rsid w:val="0075087C"/>
    <w:rsid w:val="00756ECC"/>
    <w:rsid w:val="007609EE"/>
    <w:rsid w:val="00774416"/>
    <w:rsid w:val="007866FC"/>
    <w:rsid w:val="00792845"/>
    <w:rsid w:val="00797752"/>
    <w:rsid w:val="007B4D00"/>
    <w:rsid w:val="007B78FB"/>
    <w:rsid w:val="007C52C8"/>
    <w:rsid w:val="007C5F4D"/>
    <w:rsid w:val="007D0433"/>
    <w:rsid w:val="007D22A7"/>
    <w:rsid w:val="007D4F3B"/>
    <w:rsid w:val="007D6419"/>
    <w:rsid w:val="007E019F"/>
    <w:rsid w:val="007E4FB7"/>
    <w:rsid w:val="007E56CE"/>
    <w:rsid w:val="007E62C2"/>
    <w:rsid w:val="007F642E"/>
    <w:rsid w:val="00800938"/>
    <w:rsid w:val="00801AA7"/>
    <w:rsid w:val="008079D6"/>
    <w:rsid w:val="00810984"/>
    <w:rsid w:val="0081225C"/>
    <w:rsid w:val="008137F4"/>
    <w:rsid w:val="00826540"/>
    <w:rsid w:val="00830362"/>
    <w:rsid w:val="0083058C"/>
    <w:rsid w:val="008319BE"/>
    <w:rsid w:val="00851D8F"/>
    <w:rsid w:val="00852BB2"/>
    <w:rsid w:val="00852BC3"/>
    <w:rsid w:val="00853D97"/>
    <w:rsid w:val="0085612D"/>
    <w:rsid w:val="008730AA"/>
    <w:rsid w:val="00873F9E"/>
    <w:rsid w:val="00881359"/>
    <w:rsid w:val="008A27B4"/>
    <w:rsid w:val="008A716B"/>
    <w:rsid w:val="008B1036"/>
    <w:rsid w:val="008B1A8F"/>
    <w:rsid w:val="008B2AFB"/>
    <w:rsid w:val="008B7475"/>
    <w:rsid w:val="008C5599"/>
    <w:rsid w:val="008D2745"/>
    <w:rsid w:val="008D6238"/>
    <w:rsid w:val="008E211A"/>
    <w:rsid w:val="008E63BA"/>
    <w:rsid w:val="00904B4F"/>
    <w:rsid w:val="009100DF"/>
    <w:rsid w:val="00911490"/>
    <w:rsid w:val="00911DC3"/>
    <w:rsid w:val="0092444F"/>
    <w:rsid w:val="00926060"/>
    <w:rsid w:val="00935E20"/>
    <w:rsid w:val="00942C16"/>
    <w:rsid w:val="00962650"/>
    <w:rsid w:val="00973097"/>
    <w:rsid w:val="009755DA"/>
    <w:rsid w:val="009776A1"/>
    <w:rsid w:val="009857DC"/>
    <w:rsid w:val="009940BF"/>
    <w:rsid w:val="009A1036"/>
    <w:rsid w:val="009A75B6"/>
    <w:rsid w:val="009B0214"/>
    <w:rsid w:val="009B2026"/>
    <w:rsid w:val="009B7CBD"/>
    <w:rsid w:val="009C6665"/>
    <w:rsid w:val="009D3663"/>
    <w:rsid w:val="009E418C"/>
    <w:rsid w:val="009E5FDB"/>
    <w:rsid w:val="009F1E20"/>
    <w:rsid w:val="009F34C1"/>
    <w:rsid w:val="009F4981"/>
    <w:rsid w:val="00A03CB6"/>
    <w:rsid w:val="00A144F9"/>
    <w:rsid w:val="00A21CA6"/>
    <w:rsid w:val="00A32210"/>
    <w:rsid w:val="00A350FB"/>
    <w:rsid w:val="00A36E0D"/>
    <w:rsid w:val="00A4510C"/>
    <w:rsid w:val="00A46227"/>
    <w:rsid w:val="00A51BDC"/>
    <w:rsid w:val="00A54A9E"/>
    <w:rsid w:val="00A55CB2"/>
    <w:rsid w:val="00A602AE"/>
    <w:rsid w:val="00A6268C"/>
    <w:rsid w:val="00A824EA"/>
    <w:rsid w:val="00A90234"/>
    <w:rsid w:val="00AB1AC0"/>
    <w:rsid w:val="00AB36CF"/>
    <w:rsid w:val="00AB62BD"/>
    <w:rsid w:val="00AD0DAF"/>
    <w:rsid w:val="00AD7A2D"/>
    <w:rsid w:val="00AE5C71"/>
    <w:rsid w:val="00AF2C77"/>
    <w:rsid w:val="00AF6866"/>
    <w:rsid w:val="00B058D7"/>
    <w:rsid w:val="00B11328"/>
    <w:rsid w:val="00B25C85"/>
    <w:rsid w:val="00B30D7C"/>
    <w:rsid w:val="00B3626B"/>
    <w:rsid w:val="00B36B3F"/>
    <w:rsid w:val="00B44AEA"/>
    <w:rsid w:val="00B45563"/>
    <w:rsid w:val="00B51728"/>
    <w:rsid w:val="00B56470"/>
    <w:rsid w:val="00B56BA1"/>
    <w:rsid w:val="00B851F7"/>
    <w:rsid w:val="00B87500"/>
    <w:rsid w:val="00B92466"/>
    <w:rsid w:val="00BB13D9"/>
    <w:rsid w:val="00BB3FFA"/>
    <w:rsid w:val="00BC691F"/>
    <w:rsid w:val="00BC7380"/>
    <w:rsid w:val="00BD4E3E"/>
    <w:rsid w:val="00BE3409"/>
    <w:rsid w:val="00BF0330"/>
    <w:rsid w:val="00BF5DE7"/>
    <w:rsid w:val="00BF67A1"/>
    <w:rsid w:val="00C132CC"/>
    <w:rsid w:val="00C228A6"/>
    <w:rsid w:val="00C24241"/>
    <w:rsid w:val="00C2484B"/>
    <w:rsid w:val="00C25AD4"/>
    <w:rsid w:val="00C34209"/>
    <w:rsid w:val="00C34F57"/>
    <w:rsid w:val="00C426E2"/>
    <w:rsid w:val="00C42B12"/>
    <w:rsid w:val="00C433D3"/>
    <w:rsid w:val="00C456B0"/>
    <w:rsid w:val="00C463B5"/>
    <w:rsid w:val="00C47D79"/>
    <w:rsid w:val="00C5156B"/>
    <w:rsid w:val="00C54005"/>
    <w:rsid w:val="00C61F79"/>
    <w:rsid w:val="00C62337"/>
    <w:rsid w:val="00C64671"/>
    <w:rsid w:val="00C73558"/>
    <w:rsid w:val="00C94EE1"/>
    <w:rsid w:val="00CA2116"/>
    <w:rsid w:val="00CB2529"/>
    <w:rsid w:val="00CD6497"/>
    <w:rsid w:val="00CF333E"/>
    <w:rsid w:val="00D0343A"/>
    <w:rsid w:val="00D0389D"/>
    <w:rsid w:val="00D053F8"/>
    <w:rsid w:val="00D13C46"/>
    <w:rsid w:val="00D200AE"/>
    <w:rsid w:val="00D2010C"/>
    <w:rsid w:val="00D251CE"/>
    <w:rsid w:val="00D254C3"/>
    <w:rsid w:val="00D30461"/>
    <w:rsid w:val="00D31664"/>
    <w:rsid w:val="00D36245"/>
    <w:rsid w:val="00D4301D"/>
    <w:rsid w:val="00D45451"/>
    <w:rsid w:val="00D54C6F"/>
    <w:rsid w:val="00D57EAE"/>
    <w:rsid w:val="00D60CD7"/>
    <w:rsid w:val="00D65297"/>
    <w:rsid w:val="00D67108"/>
    <w:rsid w:val="00D70FC5"/>
    <w:rsid w:val="00D72FED"/>
    <w:rsid w:val="00D8016B"/>
    <w:rsid w:val="00D813B9"/>
    <w:rsid w:val="00D81715"/>
    <w:rsid w:val="00D82047"/>
    <w:rsid w:val="00D8336C"/>
    <w:rsid w:val="00D91219"/>
    <w:rsid w:val="00D92FB3"/>
    <w:rsid w:val="00D93539"/>
    <w:rsid w:val="00D95018"/>
    <w:rsid w:val="00D95037"/>
    <w:rsid w:val="00D962C1"/>
    <w:rsid w:val="00DA6927"/>
    <w:rsid w:val="00DC52C9"/>
    <w:rsid w:val="00DD161A"/>
    <w:rsid w:val="00DD3400"/>
    <w:rsid w:val="00DE455F"/>
    <w:rsid w:val="00DE5258"/>
    <w:rsid w:val="00DF0C80"/>
    <w:rsid w:val="00E110E1"/>
    <w:rsid w:val="00E135E1"/>
    <w:rsid w:val="00E146B0"/>
    <w:rsid w:val="00E26056"/>
    <w:rsid w:val="00E31BE2"/>
    <w:rsid w:val="00E32360"/>
    <w:rsid w:val="00E47898"/>
    <w:rsid w:val="00E850B9"/>
    <w:rsid w:val="00E85A5D"/>
    <w:rsid w:val="00E90973"/>
    <w:rsid w:val="00E91F28"/>
    <w:rsid w:val="00EA0DEF"/>
    <w:rsid w:val="00EB0B56"/>
    <w:rsid w:val="00EB4C7E"/>
    <w:rsid w:val="00ED1B30"/>
    <w:rsid w:val="00ED2A7A"/>
    <w:rsid w:val="00ED6A7D"/>
    <w:rsid w:val="00ED7273"/>
    <w:rsid w:val="00EE0F06"/>
    <w:rsid w:val="00EE7145"/>
    <w:rsid w:val="00EF0814"/>
    <w:rsid w:val="00EF3B22"/>
    <w:rsid w:val="00EF5D59"/>
    <w:rsid w:val="00EF65C5"/>
    <w:rsid w:val="00EF722A"/>
    <w:rsid w:val="00F133AD"/>
    <w:rsid w:val="00F21FB1"/>
    <w:rsid w:val="00F25650"/>
    <w:rsid w:val="00F41580"/>
    <w:rsid w:val="00F42BD5"/>
    <w:rsid w:val="00F4758D"/>
    <w:rsid w:val="00F478B7"/>
    <w:rsid w:val="00F54B2D"/>
    <w:rsid w:val="00F775C8"/>
    <w:rsid w:val="00F80369"/>
    <w:rsid w:val="00F81C85"/>
    <w:rsid w:val="00F90F58"/>
    <w:rsid w:val="00FA01B0"/>
    <w:rsid w:val="00FA2819"/>
    <w:rsid w:val="00FD5F68"/>
    <w:rsid w:val="00FE0992"/>
    <w:rsid w:val="00FE377E"/>
    <w:rsid w:val="00FE6C90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14FA"/>
  <w15:docId w15:val="{0F82CAA2-8AF6-4ADC-A3EC-1FDD426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647BDE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customStyle="1" w:styleId="formattext">
    <w:name w:val="formattext"/>
    <w:basedOn w:val="a"/>
    <w:rsid w:val="00206EB9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32B5-63E7-495B-B9E1-7F0A9860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Лариса Доценко</cp:lastModifiedBy>
  <cp:revision>24</cp:revision>
  <cp:lastPrinted>2017-11-27T11:41:00Z</cp:lastPrinted>
  <dcterms:created xsi:type="dcterms:W3CDTF">2025-02-25T15:11:00Z</dcterms:created>
  <dcterms:modified xsi:type="dcterms:W3CDTF">2025-08-01T10:17:00Z</dcterms:modified>
</cp:coreProperties>
</file>