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14:paraId="7FD0D8AD" w14:textId="77777777" w:rsidTr="00837AAB">
        <w:trPr>
          <w:jc w:val="center"/>
        </w:trPr>
        <w:tc>
          <w:tcPr>
            <w:tcW w:w="9571" w:type="dxa"/>
          </w:tcPr>
          <w:p w14:paraId="5F028C65" w14:textId="77777777"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837AAB" w:rsidRPr="000218EC" w14:paraId="72AFCB6F" w14:textId="77777777" w:rsidTr="00837AAB">
        <w:trPr>
          <w:jc w:val="center"/>
        </w:trPr>
        <w:tc>
          <w:tcPr>
            <w:tcW w:w="9574" w:type="dxa"/>
          </w:tcPr>
          <w:p w14:paraId="0A156AD3" w14:textId="77777777" w:rsidR="000218EC" w:rsidRPr="000218EC" w:rsidRDefault="00837AAB" w:rsidP="006D58C8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D5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</w:tbl>
    <w:p w14:paraId="5D1C56A9" w14:textId="77777777" w:rsidR="006D58C8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23357C9E" w14:textId="77777777"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55FA9077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14:paraId="0885019F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3607DD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3607DD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719BE2D0" w14:textId="703DAF60" w:rsidR="00100638" w:rsidRDefault="00100638" w:rsidP="00100638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Протокол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22/10-2018</w:t>
      </w:r>
      <w:r w:rsidRPr="008F1B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7D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«11» октября </w:t>
      </w:r>
      <w:r w:rsidRPr="003607DD">
        <w:rPr>
          <w:rFonts w:ascii="Times New Roman" w:eastAsia="Calibri" w:hAnsi="Times New Roman" w:cs="Times New Roman"/>
          <w:sz w:val="28"/>
          <w:szCs w:val="28"/>
        </w:rPr>
        <w:t>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5678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3D98CE92" w14:textId="77777777" w:rsidR="00775678" w:rsidRDefault="00775678" w:rsidP="00775678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 Совета</w:t>
      </w:r>
    </w:p>
    <w:p w14:paraId="2A397921" w14:textId="77777777" w:rsidR="00775678" w:rsidRDefault="00775678" w:rsidP="00775678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 «СОЮЗАТОМСТРОЙ»</w:t>
      </w:r>
    </w:p>
    <w:p w14:paraId="79E8A267" w14:textId="033765B6" w:rsidR="00775678" w:rsidRPr="006F0C55" w:rsidRDefault="00775678" w:rsidP="006F0C55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F0C55">
        <w:rPr>
          <w:rFonts w:ascii="Times New Roman" w:eastAsia="Calibri" w:hAnsi="Times New Roman" w:cs="Times New Roman"/>
          <w:sz w:val="28"/>
          <w:szCs w:val="28"/>
        </w:rPr>
        <w:t>Протокол № 12/09-2022 от «30» сентября 2022 г.</w:t>
      </w:r>
      <w:r w:rsidR="003867A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DBAA92E" w14:textId="77777777" w:rsidR="006F0C55" w:rsidRPr="006F0C55" w:rsidRDefault="006F0C55" w:rsidP="006F0C55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F0C55"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</w:t>
      </w:r>
    </w:p>
    <w:p w14:paraId="4CF8EF66" w14:textId="36FCEB9E" w:rsidR="006F0C55" w:rsidRPr="006F0C55" w:rsidRDefault="006F0C55" w:rsidP="006F0C55">
      <w:pPr>
        <w:spacing w:after="0" w:line="240" w:lineRule="auto"/>
        <w:ind w:left="3544"/>
        <w:rPr>
          <w:rFonts w:ascii="Times New Roman" w:eastAsia="Calibri" w:hAnsi="Times New Roman" w:cs="Times New Roman"/>
          <w:sz w:val="28"/>
          <w:szCs w:val="28"/>
        </w:rPr>
      </w:pPr>
      <w:r w:rsidRPr="006F0C5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Совета СРО «</w:t>
      </w:r>
      <w:r w:rsidRPr="006F0C55">
        <w:rPr>
          <w:rFonts w:ascii="Times New Roman" w:eastAsia="Calibri" w:hAnsi="Times New Roman" w:cs="Times New Roman"/>
          <w:sz w:val="28"/>
          <w:szCs w:val="28"/>
        </w:rPr>
        <w:t xml:space="preserve">СОЮЗАТОМСТРОЙ» </w:t>
      </w:r>
    </w:p>
    <w:p w14:paraId="050503E9" w14:textId="32F5D7C1" w:rsidR="006F0C55" w:rsidRPr="006F0C55" w:rsidRDefault="006F0C55" w:rsidP="006F0C5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F0C55">
        <w:rPr>
          <w:rFonts w:ascii="Times New Roman" w:eastAsia="Calibri" w:hAnsi="Times New Roman" w:cs="Times New Roman"/>
          <w:sz w:val="28"/>
          <w:szCs w:val="28"/>
        </w:rPr>
        <w:t>Протокол №11/11-2023 от 3 ноября 2023 г.</w:t>
      </w:r>
      <w:r w:rsidR="0034257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FF611E4" w14:textId="77777777" w:rsidR="00342574" w:rsidRPr="00342574" w:rsidRDefault="00342574" w:rsidP="00342574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42574">
        <w:rPr>
          <w:rFonts w:ascii="Times New Roman" w:eastAsia="Calibri" w:hAnsi="Times New Roman" w:cs="Times New Roman"/>
          <w:sz w:val="28"/>
          <w:szCs w:val="28"/>
        </w:rPr>
        <w:t xml:space="preserve">С изменениями, утвержденными решением Совета СРО «СОЮЗАТОМСТРОЙ» </w:t>
      </w:r>
    </w:p>
    <w:p w14:paraId="6E190622" w14:textId="77777777" w:rsidR="00342574" w:rsidRPr="00342574" w:rsidRDefault="00342574" w:rsidP="0034257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42574">
        <w:rPr>
          <w:rFonts w:ascii="Times New Roman" w:eastAsia="Calibri" w:hAnsi="Times New Roman" w:cs="Times New Roman"/>
          <w:sz w:val="28"/>
          <w:szCs w:val="28"/>
        </w:rPr>
        <w:t>Протокол №16/08-2025 от 15 августа 2025 г.</w:t>
      </w:r>
    </w:p>
    <w:p w14:paraId="097DE3CC" w14:textId="77777777" w:rsidR="00775678" w:rsidRPr="003607DD" w:rsidRDefault="00775678" w:rsidP="00342574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4592C4B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C04EDEB" w14:textId="77777777"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D24A6B" w14:textId="1E19A81A" w:rsidR="00FC3AE2" w:rsidRPr="00926F6E" w:rsidRDefault="000218EC" w:rsidP="006F0C55">
      <w:pPr>
        <w:tabs>
          <w:tab w:val="left" w:pos="43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F6E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677DC72E" w14:textId="77777777" w:rsidR="00141223" w:rsidRDefault="006D58C8" w:rsidP="003921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8F4FE5" w:rsidRPr="006D58C8">
        <w:rPr>
          <w:rFonts w:ascii="Times New Roman" w:hAnsi="Times New Roman" w:cs="Times New Roman"/>
          <w:sz w:val="28"/>
          <w:szCs w:val="28"/>
        </w:rPr>
        <w:t>ОТДЕЛА ПОДГОТОВКИ ПРОИЗВОДСТВА</w:t>
      </w:r>
    </w:p>
    <w:p w14:paraId="7AAC0429" w14:textId="77777777" w:rsidR="00FC3AE2" w:rsidRPr="00926F6E" w:rsidRDefault="00141223" w:rsidP="006D58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F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C3AE2" w:rsidRPr="00926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4A8" w:rsidRPr="00926F6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26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D73" w:rsidRPr="003B5D73">
        <w:rPr>
          <w:rFonts w:ascii="Times New Roman" w:hAnsi="Times New Roman" w:cs="Times New Roman"/>
          <w:b/>
          <w:sz w:val="28"/>
          <w:szCs w:val="28"/>
        </w:rPr>
        <w:t>КС-С-021-2018</w:t>
      </w:r>
    </w:p>
    <w:p w14:paraId="342899D9" w14:textId="77777777" w:rsidR="00FC3AE2" w:rsidRPr="00926F6E" w:rsidRDefault="00FC3AE2" w:rsidP="000218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A2E48A" w14:textId="77777777" w:rsidR="00FC3AE2" w:rsidRPr="00926F6E" w:rsidRDefault="00FC3AE2" w:rsidP="000218E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8263948" w14:textId="77777777" w:rsidR="000218EC" w:rsidRPr="00926F6E" w:rsidRDefault="00FC3AE2" w:rsidP="0002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F6E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926F6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926F6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926F6E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926F6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D704D01" w14:textId="77777777" w:rsidR="000218EC" w:rsidRPr="00926F6E" w:rsidRDefault="000218EC" w:rsidP="0002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471500" w14:textId="77777777" w:rsidR="000218EC" w:rsidRPr="00926F6E" w:rsidRDefault="000218EC" w:rsidP="0002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FD81BC" w14:textId="77777777" w:rsidR="000218EC" w:rsidRPr="00926F6E" w:rsidRDefault="000218EC" w:rsidP="0002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66CFE1" w14:textId="77777777" w:rsidR="000218EC" w:rsidRPr="00926F6E" w:rsidRDefault="000218EC" w:rsidP="0002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1E9D71" w14:textId="77777777" w:rsidR="000218EC" w:rsidRPr="00926F6E" w:rsidRDefault="000218EC" w:rsidP="0002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8ADC75" w14:textId="77777777" w:rsidR="000218EC" w:rsidRPr="00926F6E" w:rsidRDefault="000218EC" w:rsidP="000218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383744" w14:textId="77777777" w:rsidR="000218EC" w:rsidRPr="00926F6E" w:rsidRDefault="000218EC" w:rsidP="000218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ACFF7A" w14:textId="77777777" w:rsidR="00714A1C" w:rsidRPr="00926F6E" w:rsidRDefault="00714A1C" w:rsidP="000218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050C19" w14:textId="77777777" w:rsidR="006F0C55" w:rsidRDefault="006F0C55" w:rsidP="00714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3304DD" w14:textId="5952B560" w:rsidR="00714A1C" w:rsidRPr="00926F6E" w:rsidRDefault="00D84C0D" w:rsidP="00714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6F6E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926F6E">
        <w:rPr>
          <w:rFonts w:ascii="Times New Roman" w:hAnsi="Times New Roman" w:cs="Times New Roman"/>
          <w:sz w:val="28"/>
          <w:szCs w:val="28"/>
        </w:rPr>
        <w:t>Москва</w:t>
      </w:r>
    </w:p>
    <w:p w14:paraId="1F4E8EE5" w14:textId="7A393178" w:rsidR="00FC3AE2" w:rsidRPr="00342574" w:rsidRDefault="00342574" w:rsidP="0034257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D84C0D" w:rsidRPr="00342574">
        <w:rPr>
          <w:rFonts w:ascii="Times New Roman" w:hAnsi="Times New Roman" w:cs="Times New Roman"/>
          <w:sz w:val="28"/>
          <w:szCs w:val="28"/>
        </w:rPr>
        <w:t>г.</w:t>
      </w:r>
    </w:p>
    <w:p w14:paraId="23CC9D5E" w14:textId="77777777" w:rsidR="00714A1C" w:rsidRPr="00926F6E" w:rsidRDefault="00714A1C" w:rsidP="006F0C5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7BBDDF22" w14:textId="3B24CB1D" w:rsidR="00313A23" w:rsidRPr="006F0C55" w:rsidRDefault="00313A23" w:rsidP="00342574">
      <w:pPr>
        <w:pStyle w:val="a3"/>
        <w:numPr>
          <w:ilvl w:val="0"/>
          <w:numId w:val="18"/>
        </w:numPr>
        <w:tabs>
          <w:tab w:val="left" w:pos="0"/>
          <w:tab w:val="left" w:pos="993"/>
        </w:tabs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F0C55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6F0C55">
        <w:rPr>
          <w:rFonts w:ascii="Times New Roman" w:hAnsi="Times New Roman" w:cs="Times New Roman"/>
          <w:b/>
          <w:sz w:val="28"/>
          <w:szCs w:val="28"/>
        </w:rPr>
        <w:t>.</w:t>
      </w:r>
    </w:p>
    <w:p w14:paraId="3E262033" w14:textId="424055F7" w:rsidR="000218EC" w:rsidRPr="006D58C8" w:rsidRDefault="008B7A4C" w:rsidP="00342574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58C8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6C56F2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начальника </w:t>
      </w:r>
      <w:r w:rsidR="00590EB0" w:rsidRPr="006D58C8">
        <w:rPr>
          <w:rFonts w:ascii="Times New Roman" w:hAnsi="Times New Roman" w:cs="Times New Roman"/>
          <w:color w:val="auto"/>
          <w:sz w:val="28"/>
          <w:szCs w:val="28"/>
        </w:rPr>
        <w:t>отдела</w:t>
      </w:r>
      <w:r w:rsidR="008F4FE5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подготовки производства (далее</w:t>
      </w:r>
      <w:r w:rsidR="006F0C55">
        <w:rPr>
          <w:rFonts w:ascii="Times New Roman" w:hAnsi="Times New Roman" w:cs="Times New Roman"/>
          <w:color w:val="auto"/>
          <w:sz w:val="28"/>
          <w:szCs w:val="28"/>
        </w:rPr>
        <w:t xml:space="preserve"> - начальник</w:t>
      </w:r>
      <w:r w:rsidR="008F4FE5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ОПП</w:t>
      </w:r>
      <w:r w:rsidR="004446BE" w:rsidRPr="006D58C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E70F4F" w:rsidRPr="006D58C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C8784B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«СОЮЗАТОМСТРОЙ</w:t>
      </w:r>
      <w:r w:rsidRPr="006D58C8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E3508B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225C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6D58C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DD225C" w:rsidRPr="006D58C8">
        <w:rPr>
          <w:rFonts w:ascii="Times New Roman" w:hAnsi="Times New Roman" w:cs="Times New Roman"/>
          <w:color w:val="auto"/>
          <w:sz w:val="28"/>
          <w:szCs w:val="28"/>
        </w:rPr>
        <w:t>с требованиями</w:t>
      </w:r>
      <w:r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 w:rsidRPr="006D58C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45E4C32" w14:textId="31016987" w:rsidR="00212C0C" w:rsidRDefault="006D58C8" w:rsidP="003425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25C" w:rsidRPr="006D58C8">
        <w:rPr>
          <w:rFonts w:ascii="Times New Roman" w:hAnsi="Times New Roman" w:cs="Times New Roman"/>
          <w:sz w:val="28"/>
          <w:szCs w:val="28"/>
        </w:rPr>
        <w:t>1.2</w:t>
      </w:r>
      <w:r w:rsidR="001249ED">
        <w:rPr>
          <w:rFonts w:ascii="Times New Roman" w:hAnsi="Times New Roman" w:cs="Times New Roman"/>
          <w:sz w:val="28"/>
          <w:szCs w:val="28"/>
        </w:rPr>
        <w:t xml:space="preserve">. </w:t>
      </w:r>
      <w:r w:rsidR="00212C0C" w:rsidRPr="00212C0C">
        <w:rPr>
          <w:rFonts w:ascii="Times New Roman" w:hAnsi="Times New Roman" w:cs="Times New Roman"/>
          <w:sz w:val="28"/>
          <w:szCs w:val="28"/>
        </w:rPr>
        <w:t xml:space="preserve">Настоящий квалификационный стандарт определяет трудовые функции и устанавливает требования к характеристикам квалификации (необходимые знания и умения), и уровню квалификации (образование и трудовой опыт), а также уровень самостоятельности, необходимых </w:t>
      </w:r>
      <w:r w:rsidR="00212C0C">
        <w:rPr>
          <w:rFonts w:ascii="Times New Roman" w:hAnsi="Times New Roman" w:cs="Times New Roman"/>
          <w:sz w:val="28"/>
          <w:szCs w:val="28"/>
        </w:rPr>
        <w:t>начальнику</w:t>
      </w:r>
      <w:r w:rsidR="00212C0C" w:rsidRPr="00212C0C">
        <w:rPr>
          <w:rFonts w:ascii="Times New Roman" w:hAnsi="Times New Roman" w:cs="Times New Roman"/>
          <w:sz w:val="28"/>
          <w:szCs w:val="28"/>
        </w:rPr>
        <w:t xml:space="preserve"> ОПП для осуществления трудовой функции по разработке и проектно-технологической документации в системе инженерной подготовки строительного производства:</w:t>
      </w:r>
    </w:p>
    <w:p w14:paraId="4E1A8A75" w14:textId="77777777" w:rsidR="000218EC" w:rsidRPr="006D58C8" w:rsidRDefault="00DD45B3" w:rsidP="00342574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6B3E8BD5" w14:textId="3C61A1F9" w:rsidR="000218EC" w:rsidRPr="006D58C8" w:rsidRDefault="00DD45B3" w:rsidP="00342574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- особо опасных, технически сложных и уникальных объектов, </w:t>
      </w:r>
      <w:r w:rsidR="005818B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Pr="006D58C8">
        <w:rPr>
          <w:rFonts w:ascii="Times New Roman" w:hAnsi="Times New Roman" w:cs="Times New Roman"/>
          <w:color w:val="auto"/>
          <w:sz w:val="28"/>
          <w:szCs w:val="28"/>
        </w:rPr>
        <w:t>за    исключением объектов использования атомной энергии;</w:t>
      </w:r>
    </w:p>
    <w:p w14:paraId="598768B5" w14:textId="77777777" w:rsidR="000218EC" w:rsidRPr="006D58C8" w:rsidRDefault="00AB44D4" w:rsidP="00342574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3AC8CB2F" w14:textId="318FC563" w:rsidR="005A31B3" w:rsidRPr="006D58C8" w:rsidRDefault="00DD225C" w:rsidP="00342574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6D58C8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6D58C8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D45B3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6D58C8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6F0C55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D6346C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инст</w:t>
      </w:r>
      <w:r w:rsidR="006F0C55">
        <w:rPr>
          <w:rFonts w:ascii="Times New Roman" w:hAnsi="Times New Roman" w:cs="Times New Roman"/>
          <w:color w:val="auto"/>
          <w:sz w:val="28"/>
          <w:szCs w:val="28"/>
        </w:rPr>
        <w:t>рукции</w:t>
      </w:r>
      <w:r w:rsidR="00055C80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начальника ОПП</w:t>
      </w:r>
      <w:r w:rsidR="00B70FEA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с учетом конкретной специфики</w:t>
      </w:r>
      <w:r w:rsidR="000C17BD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B70FEA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8D4838" w:rsidRPr="006D58C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7516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427A556" w14:textId="77777777" w:rsidR="000218EC" w:rsidRPr="006D58C8" w:rsidRDefault="00DD225C" w:rsidP="00342574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</w:t>
      </w:r>
      <w:r w:rsidR="000218EC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1840D8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2F02AF" w:rsidRPr="006D58C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FFEB739" w14:textId="307EA296" w:rsidR="00DD225C" w:rsidRPr="006D58C8" w:rsidRDefault="002F02AF" w:rsidP="00342574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color w:val="auto"/>
          <w:sz w:val="28"/>
          <w:szCs w:val="28"/>
        </w:rPr>
        <w:t>1.4. С учётом структуры</w:t>
      </w:r>
      <w:r w:rsidR="006F0C55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 организации</w:t>
      </w:r>
      <w:r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29C7DD86" w14:textId="77777777" w:rsidR="006D58C8" w:rsidRDefault="006D58C8" w:rsidP="00342574">
      <w:pPr>
        <w:pStyle w:val="a4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38A3305" w14:textId="0530317B" w:rsidR="000218EC" w:rsidRPr="006D58C8" w:rsidRDefault="00B03527" w:rsidP="00342574">
      <w:pPr>
        <w:pStyle w:val="a4"/>
        <w:widowControl/>
        <w:tabs>
          <w:tab w:val="left" w:pos="0"/>
        </w:tabs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6346C" w:rsidRPr="006D58C8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6D5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055C80" w:rsidRPr="006D5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начальника ОПП</w:t>
      </w:r>
      <w:r w:rsidR="006F0C5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45118402" w14:textId="77777777" w:rsidR="004446BE" w:rsidRPr="006D58C8" w:rsidRDefault="00F71BDF" w:rsidP="003425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E3508B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46C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отделом подготовки производства.</w:t>
      </w:r>
    </w:p>
    <w:p w14:paraId="4C022CC6" w14:textId="77777777" w:rsidR="00B9046C" w:rsidRPr="006D58C8" w:rsidRDefault="001249ED" w:rsidP="003425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9046C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разработки проектно-технологической документации</w:t>
      </w:r>
      <w:r w:rsidR="003319A7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B9046C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инженерной подготовки строительного производства.</w:t>
      </w:r>
    </w:p>
    <w:p w14:paraId="0A7C7EED" w14:textId="77777777" w:rsidR="00B955B8" w:rsidRPr="006D58C8" w:rsidRDefault="00F71BDF" w:rsidP="00342574">
      <w:pPr>
        <w:pStyle w:val="FORMATTEXT"/>
        <w:tabs>
          <w:tab w:val="left" w:pos="0"/>
          <w:tab w:val="left" w:pos="6002"/>
          <w:tab w:val="left" w:pos="822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8C8">
        <w:rPr>
          <w:rFonts w:ascii="Times New Roman" w:hAnsi="Times New Roman" w:cs="Times New Roman"/>
          <w:sz w:val="28"/>
          <w:szCs w:val="28"/>
        </w:rPr>
        <w:t xml:space="preserve">2.3. </w:t>
      </w:r>
      <w:r w:rsidR="00B955B8" w:rsidRPr="006D58C8">
        <w:rPr>
          <w:rFonts w:ascii="Times New Roman" w:hAnsi="Times New Roman" w:cs="Times New Roman"/>
          <w:sz w:val="28"/>
          <w:szCs w:val="28"/>
        </w:rPr>
        <w:t>Инженерная подготовка и сопровождение ввода в эксплуатацию</w:t>
      </w:r>
      <w:r w:rsidRPr="006D58C8">
        <w:rPr>
          <w:rFonts w:ascii="Times New Roman" w:hAnsi="Times New Roman" w:cs="Times New Roman"/>
          <w:sz w:val="28"/>
          <w:szCs w:val="28"/>
        </w:rPr>
        <w:t xml:space="preserve"> (</w:t>
      </w:r>
      <w:r w:rsidR="00B955B8" w:rsidRPr="006D58C8">
        <w:rPr>
          <w:rFonts w:ascii="Times New Roman" w:hAnsi="Times New Roman" w:cs="Times New Roman"/>
          <w:sz w:val="28"/>
          <w:szCs w:val="28"/>
        </w:rPr>
        <w:t>вывода из эксплуатации</w:t>
      </w:r>
      <w:r w:rsidRPr="006D58C8">
        <w:rPr>
          <w:rFonts w:ascii="Times New Roman" w:hAnsi="Times New Roman" w:cs="Times New Roman"/>
          <w:sz w:val="28"/>
          <w:szCs w:val="28"/>
        </w:rPr>
        <w:t>)</w:t>
      </w:r>
      <w:r w:rsidR="00B955B8" w:rsidRPr="006D58C8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строительства.</w:t>
      </w:r>
    </w:p>
    <w:p w14:paraId="651DF927" w14:textId="77777777" w:rsidR="000260C4" w:rsidRPr="006D58C8" w:rsidRDefault="00B9046C" w:rsidP="00342574">
      <w:pPr>
        <w:pStyle w:val="FORMATTEXT"/>
        <w:tabs>
          <w:tab w:val="left" w:pos="0"/>
          <w:tab w:val="left" w:pos="600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D58C8">
        <w:rPr>
          <w:rFonts w:ascii="Times New Roman" w:hAnsi="Times New Roman" w:cs="Times New Roman"/>
          <w:sz w:val="28"/>
          <w:szCs w:val="28"/>
        </w:rPr>
        <w:tab/>
      </w:r>
    </w:p>
    <w:p w14:paraId="49EC29B4" w14:textId="24E6FF1F" w:rsidR="00AA2E2E" w:rsidRPr="006D58C8" w:rsidRDefault="00870654" w:rsidP="00342574">
      <w:pPr>
        <w:pStyle w:val="a4"/>
        <w:tabs>
          <w:tab w:val="left" w:pos="0"/>
          <w:tab w:val="left" w:pos="7039"/>
        </w:tabs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6D58C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18EC" w:rsidRPr="006D5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6D58C8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</w:t>
      </w:r>
      <w:r w:rsidR="00926F6E" w:rsidRPr="006D5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начальника ОПП</w:t>
      </w:r>
      <w:r w:rsidR="006F0C5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5F708B82" w14:textId="42D1AA97" w:rsidR="00690F1E" w:rsidRPr="006D58C8" w:rsidRDefault="00870654" w:rsidP="00342574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6D58C8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926F6E" w:rsidRPr="006D5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 ОПП</w:t>
      </w:r>
      <w:r w:rsidR="00A24E4E" w:rsidRPr="006D5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6D58C8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710EC8CD" w14:textId="77E3C823" w:rsidR="001436B9" w:rsidRPr="001436B9" w:rsidRDefault="001436B9" w:rsidP="003425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B9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Нормативные правовые акты и документы системы технического регулирования и стандартизации в сфере строительства.</w:t>
      </w:r>
    </w:p>
    <w:p w14:paraId="5F3A495F" w14:textId="77777777" w:rsidR="001436B9" w:rsidRPr="001436B9" w:rsidRDefault="001436B9" w:rsidP="003425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B9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Требования нормативных правовых актов и документов системы технического регулирования и стандартизации в сфере строительства, регулирующих производственно-техническую деятельность строительной организации.</w:t>
      </w:r>
    </w:p>
    <w:p w14:paraId="2C5DB28D" w14:textId="5A1DA6BD" w:rsidR="001436B9" w:rsidRDefault="001436B9" w:rsidP="003425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B9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Требования нормативных технических и руководящих документов в области организации строительного производства.</w:t>
      </w:r>
    </w:p>
    <w:p w14:paraId="7DB03E9C" w14:textId="2ADDB32F" w:rsidR="009B4310" w:rsidRPr="006D58C8" w:rsidRDefault="004F137E" w:rsidP="003425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1436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38FE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инженерной подготовки строительного производства.</w:t>
      </w:r>
    </w:p>
    <w:p w14:paraId="41D9AD04" w14:textId="1FC2FD85" w:rsidR="001436B9" w:rsidRPr="001436B9" w:rsidRDefault="004F137E" w:rsidP="003425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1436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36B9" w:rsidRPr="00143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проектной и организационно-технологической документации для строительства, реконструкции, капитального ремонта и сноса объектов капитального строительства</w:t>
      </w:r>
    </w:p>
    <w:p w14:paraId="56CF4686" w14:textId="77777777" w:rsidR="001436B9" w:rsidRPr="001436B9" w:rsidRDefault="001436B9" w:rsidP="003425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B9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Методы и средства инженерного проектирования и конструирования.</w:t>
      </w:r>
    </w:p>
    <w:p w14:paraId="68D154E0" w14:textId="77777777" w:rsidR="001436B9" w:rsidRPr="001436B9" w:rsidRDefault="001436B9" w:rsidP="003425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B9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Методы расчета экономической эффективности способов организации строительства и технологии производства строительно-монтажных работ</w:t>
      </w:r>
    </w:p>
    <w:p w14:paraId="76375BF2" w14:textId="41B1F92E" w:rsidR="001436B9" w:rsidRDefault="001436B9" w:rsidP="003425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B9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 Строительные системы и соответствующие технологии производства строительно-монтажных работ.</w:t>
      </w:r>
    </w:p>
    <w:p w14:paraId="614BC319" w14:textId="75C79FAC" w:rsidR="009B4310" w:rsidRPr="006D58C8" w:rsidRDefault="004F137E" w:rsidP="003425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1436B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38FE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Передовой опыт в области инженерной подгот</w:t>
      </w:r>
      <w:r w:rsidR="00B955B8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овки строительного производства,</w:t>
      </w:r>
      <w:r w:rsidR="00B955B8" w:rsidRPr="006D58C8">
        <w:rPr>
          <w:rFonts w:ascii="Times New Roman" w:hAnsi="Times New Roman" w:cs="Times New Roman"/>
          <w:sz w:val="28"/>
          <w:szCs w:val="28"/>
        </w:rPr>
        <w:t xml:space="preserve"> ввода в эксплуатацию (вывода из эксплуатации) объектов капитального строительства</w:t>
      </w:r>
      <w:r w:rsidR="00B955B8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88893F" w14:textId="59C0CD7A" w:rsidR="00341DDD" w:rsidRPr="006D58C8" w:rsidRDefault="004F137E" w:rsidP="00342574">
      <w:pPr>
        <w:pStyle w:val="a4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58C8">
        <w:rPr>
          <w:rFonts w:ascii="Times New Roman" w:eastAsia="Times New Roman" w:hAnsi="Times New Roman" w:cs="Times New Roman"/>
          <w:color w:val="auto"/>
          <w:sz w:val="28"/>
          <w:szCs w:val="28"/>
        </w:rPr>
        <w:t>3.1.</w:t>
      </w:r>
      <w:r w:rsidR="00024A70"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Pr="006D58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341DDD" w:rsidRPr="006D58C8">
        <w:rPr>
          <w:rFonts w:ascii="Times New Roman" w:hAnsi="Times New Roman" w:cs="Times New Roman"/>
          <w:color w:val="auto"/>
          <w:sz w:val="28"/>
          <w:szCs w:val="28"/>
        </w:rPr>
        <w:t>Особенности проведения строительных работ для объектов использования атомной энергии, а также опасных, технически сложных и уникальных объектов капитального строительства.</w:t>
      </w:r>
    </w:p>
    <w:p w14:paraId="3B0616B2" w14:textId="77777777" w:rsidR="009B4310" w:rsidRPr="006D58C8" w:rsidRDefault="004F137E" w:rsidP="003425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3.1.9. </w:t>
      </w:r>
      <w:r w:rsidR="006538FE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трудового законодательства.</w:t>
      </w:r>
    </w:p>
    <w:p w14:paraId="73A17836" w14:textId="77777777" w:rsidR="009B4310" w:rsidRPr="006D58C8" w:rsidRDefault="004F137E" w:rsidP="003425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3.1.10. </w:t>
      </w:r>
      <w:r w:rsidR="006538FE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нормы охраны труда и пожарной безопасности.</w:t>
      </w:r>
    </w:p>
    <w:p w14:paraId="08777640" w14:textId="77777777" w:rsidR="00342574" w:rsidRDefault="00342574" w:rsidP="00342574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A9BFD3E" w14:textId="3DEB570E" w:rsidR="00517936" w:rsidRPr="006D58C8" w:rsidRDefault="00870654" w:rsidP="00342574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6D5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E94A7B" w:rsidRPr="006D58C8">
        <w:rPr>
          <w:rFonts w:ascii="Times New Roman" w:hAnsi="Times New Roman" w:cs="Times New Roman"/>
          <w:b/>
          <w:color w:val="auto"/>
          <w:sz w:val="28"/>
          <w:szCs w:val="28"/>
        </w:rPr>
        <w:t>Начальник</w:t>
      </w:r>
      <w:r w:rsidR="00926F6E" w:rsidRPr="006D5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ОПП</w:t>
      </w:r>
      <w:r w:rsidR="00E94A7B" w:rsidRPr="006D5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6D58C8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0BD45B54" w14:textId="23B71B6C" w:rsidR="009D1BFF" w:rsidRPr="009D1BFF" w:rsidRDefault="009D1BFF" w:rsidP="003425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3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</w:t>
      </w:r>
      <w:r w:rsidRPr="009D1BF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положения нормативных правовых актов в области административного контроля за строительством.</w:t>
      </w:r>
    </w:p>
    <w:p w14:paraId="7A72FE30" w14:textId="6CC063EE" w:rsidR="009D1BFF" w:rsidRDefault="009D1BFF" w:rsidP="003425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BFF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Применять требования к разработке организационно-технологической документации, проведению необходимых расчетов.</w:t>
      </w:r>
    </w:p>
    <w:p w14:paraId="6D4EF89B" w14:textId="2071BBED" w:rsidR="006538FE" w:rsidRPr="006D58C8" w:rsidRDefault="004446BE" w:rsidP="003425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D1B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5D72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  <w:r w:rsidR="0058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7CC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разработку проектно-технологической документации в системе инженерной подготовки строительного производства.</w:t>
      </w:r>
    </w:p>
    <w:p w14:paraId="09A43E49" w14:textId="196AE43B" w:rsidR="004446BE" w:rsidRPr="006D58C8" w:rsidRDefault="004446BE" w:rsidP="00342574">
      <w:pPr>
        <w:widowControl w:val="0"/>
        <w:tabs>
          <w:tab w:val="left" w:pos="0"/>
          <w:tab w:val="left" w:pos="822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33"/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D1B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1"/>
      <w:r w:rsidR="006037CC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</w:t>
      </w:r>
      <w:r w:rsidR="00191234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азработку сводных календарных (</w:t>
      </w:r>
      <w:r w:rsidR="006037CC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сетевых и линейных) графиков производства работ, проектов производства работ и технологических карт с учетом лучшего использования материально-технических и трудовых ресурсов.</w:t>
      </w:r>
    </w:p>
    <w:p w14:paraId="09403E20" w14:textId="2357B8EF" w:rsidR="006538FE" w:rsidRPr="006D58C8" w:rsidRDefault="004446BE" w:rsidP="00342574">
      <w:pPr>
        <w:widowControl w:val="0"/>
        <w:tabs>
          <w:tab w:val="left" w:pos="0"/>
          <w:tab w:val="left" w:pos="822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D1B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C5D72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41FA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EEB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Следить за осуществлением проектов производства работ и в </w:t>
      </w:r>
      <w:r w:rsidR="00DE6B4C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случаях проводить их</w:t>
      </w:r>
      <w:r w:rsidR="00C57EEB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корректировку.</w:t>
      </w:r>
    </w:p>
    <w:p w14:paraId="009C034F" w14:textId="7D8E5F08" w:rsidR="004446BE" w:rsidRPr="006D58C8" w:rsidRDefault="004446BE" w:rsidP="00342574">
      <w:pPr>
        <w:widowControl w:val="0"/>
        <w:tabs>
          <w:tab w:val="left" w:pos="0"/>
          <w:tab w:val="left" w:pos="822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D1BF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538FE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7EEB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разработку рабочих чертежей временных зданий и сооружений, технологической оснастки, </w:t>
      </w:r>
      <w:r w:rsidR="0089405F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инвентаря и приспособлений.</w:t>
      </w:r>
    </w:p>
    <w:p w14:paraId="7C378B38" w14:textId="1E3290DA" w:rsidR="006538FE" w:rsidRPr="006D58C8" w:rsidRDefault="004446BE" w:rsidP="00342574">
      <w:pPr>
        <w:widowControl w:val="0"/>
        <w:tabs>
          <w:tab w:val="left" w:pos="0"/>
          <w:tab w:val="left" w:pos="822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31"/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D1BF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"/>
      <w:r w:rsidR="00EC41FA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05F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рассмотрении и согласовании проектов организации строительства.</w:t>
      </w:r>
    </w:p>
    <w:p w14:paraId="79E4D2E9" w14:textId="308A6ECE" w:rsidR="006538FE" w:rsidRPr="006D58C8" w:rsidRDefault="004446BE" w:rsidP="00342574">
      <w:pPr>
        <w:widowControl w:val="0"/>
        <w:tabs>
          <w:tab w:val="left" w:pos="0"/>
          <w:tab w:val="left" w:pos="822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313"/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D1BF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C5D72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3"/>
      <w:r w:rsidR="00EC41FA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05F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приемке проектов производства работ.</w:t>
      </w:r>
    </w:p>
    <w:p w14:paraId="5A7C2BDB" w14:textId="568473F2" w:rsidR="006538FE" w:rsidRPr="006D58C8" w:rsidRDefault="004446BE" w:rsidP="00342574">
      <w:pPr>
        <w:widowControl w:val="0"/>
        <w:tabs>
          <w:tab w:val="left" w:pos="0"/>
          <w:tab w:val="left" w:pos="822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D1BF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4" w:name="sub_314"/>
      <w:r w:rsidR="00EC41FA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05F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за готовностью строительных площадок к началу работ, участвовать в разработке мероприятий</w:t>
      </w:r>
      <w:r w:rsidR="00AF2F7B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объектов для работы в осенне-зимних условиях.</w:t>
      </w:r>
    </w:p>
    <w:p w14:paraId="68AB4A19" w14:textId="1CB71646" w:rsidR="006538FE" w:rsidRPr="006D58C8" w:rsidRDefault="004446BE" w:rsidP="00342574">
      <w:pPr>
        <w:widowControl w:val="0"/>
        <w:tabs>
          <w:tab w:val="left" w:pos="0"/>
          <w:tab w:val="left" w:pos="822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D1BF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C5D72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5" w:name="sub_32"/>
      <w:bookmarkEnd w:id="4"/>
      <w:r w:rsidR="00AF2F7B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Рассматривать и готовить для согласования проекты производства работ, разрабатываемые субподрядными организациями.</w:t>
      </w:r>
    </w:p>
    <w:p w14:paraId="0E467D3F" w14:textId="3D24AA4D" w:rsidR="006538FE" w:rsidRPr="006D58C8" w:rsidRDefault="004446BE" w:rsidP="00342574">
      <w:pPr>
        <w:widowControl w:val="0"/>
        <w:tabs>
          <w:tab w:val="left" w:pos="0"/>
          <w:tab w:val="left" w:pos="822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5D72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0E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5D72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5"/>
      <w:r w:rsidR="00EC41FA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F7B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выполнение проектных</w:t>
      </w:r>
      <w:r w:rsidR="00546C6D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</w:t>
      </w:r>
      <w:r w:rsidR="00844B34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оток и рабочих чертежей по рацио</w:t>
      </w:r>
      <w:r w:rsidR="00546C6D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нализаторским предложениям</w:t>
      </w:r>
      <w:r w:rsidR="00844B34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направленным на совершенствование технологии строительного производства.</w:t>
      </w:r>
    </w:p>
    <w:p w14:paraId="40861EC8" w14:textId="7077FE6B" w:rsidR="006037CC" w:rsidRDefault="004446BE" w:rsidP="00342574">
      <w:pPr>
        <w:widowControl w:val="0"/>
        <w:tabs>
          <w:tab w:val="left" w:pos="0"/>
          <w:tab w:val="left" w:pos="822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5D72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bookmarkStart w:id="6" w:name="sub_35"/>
      <w:r w:rsidR="00EC41FA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B34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работниками отдела.</w:t>
      </w:r>
    </w:p>
    <w:bookmarkEnd w:id="6"/>
    <w:p w14:paraId="7B19DB29" w14:textId="7B8F6806" w:rsidR="004446BE" w:rsidRPr="006D58C8" w:rsidRDefault="004446BE" w:rsidP="00342574">
      <w:pPr>
        <w:widowControl w:val="0"/>
        <w:tabs>
          <w:tab w:val="left" w:pos="0"/>
          <w:tab w:val="left" w:pos="822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037CC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0E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37CC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4B34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в установленные сроки мероприятия по охране труда</w:t>
      </w:r>
      <w:r w:rsidR="00771CD0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предписания органов государственного надзора и контроля, службы охраны труда.</w:t>
      </w:r>
    </w:p>
    <w:p w14:paraId="29F9A6FC" w14:textId="19C4ABF8" w:rsidR="006037CC" w:rsidRPr="006D58C8" w:rsidRDefault="004446BE" w:rsidP="00342574">
      <w:pPr>
        <w:widowControl w:val="0"/>
        <w:tabs>
          <w:tab w:val="left" w:pos="0"/>
          <w:tab w:val="left" w:pos="822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312"/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0E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8" w:name="sub_36"/>
      <w:bookmarkEnd w:id="7"/>
      <w:r w:rsidR="00EC41FA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CD0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работников безопасным методам труда.</w:t>
      </w:r>
    </w:p>
    <w:p w14:paraId="6987EB62" w14:textId="68CDBB25" w:rsidR="006037CC" w:rsidRPr="006D58C8" w:rsidRDefault="004446BE" w:rsidP="00342574">
      <w:pPr>
        <w:widowControl w:val="0"/>
        <w:tabs>
          <w:tab w:val="left" w:pos="0"/>
          <w:tab w:val="left" w:pos="822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5D72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0E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C5D72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9" w:name="sub_38"/>
      <w:bookmarkEnd w:id="8"/>
      <w:r w:rsidR="00EC41FA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771CD0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несчастном случае на производстве, организовать первую помощь потерпевшему, сообщать о происшедшем несчастном случае непосредственному руководителю, проводить другие мероприятия, предусмотренные Правилами расследования и учета несчастных случаев на производстве и профессиональных заболеваний.</w:t>
      </w:r>
    </w:p>
    <w:bookmarkEnd w:id="9"/>
    <w:p w14:paraId="1831749B" w14:textId="77777777" w:rsidR="00B955B8" w:rsidRPr="00000E3A" w:rsidRDefault="00B955B8" w:rsidP="00342574">
      <w:pPr>
        <w:widowControl w:val="0"/>
        <w:tabs>
          <w:tab w:val="left" w:pos="0"/>
          <w:tab w:val="left" w:pos="822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3.2.19. </w:t>
      </w:r>
      <w:r w:rsidRPr="00000E3A">
        <w:rPr>
          <w:rFonts w:ascii="Times New Roman" w:hAnsi="Times New Roman" w:cs="Times New Roman"/>
          <w:sz w:val="28"/>
          <w:szCs w:val="28"/>
        </w:rPr>
        <w:t>Осуществлять координацию разработки и согласования перечня пусконаладочной, эксплуатационной документации в объёме ответственности организации.</w:t>
      </w:r>
    </w:p>
    <w:p w14:paraId="3C532C89" w14:textId="77777777" w:rsidR="00B955B8" w:rsidRPr="00000E3A" w:rsidRDefault="00191234" w:rsidP="00342574">
      <w:pPr>
        <w:widowControl w:val="0"/>
        <w:tabs>
          <w:tab w:val="left" w:pos="0"/>
          <w:tab w:val="left" w:pos="822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E3A">
        <w:rPr>
          <w:rFonts w:ascii="Times New Roman" w:hAnsi="Times New Roman" w:cs="Times New Roman"/>
          <w:sz w:val="28"/>
          <w:szCs w:val="28"/>
        </w:rPr>
        <w:t xml:space="preserve">3.2.20. </w:t>
      </w:r>
      <w:r w:rsidR="00B955B8" w:rsidRPr="00000E3A">
        <w:rPr>
          <w:rFonts w:ascii="Times New Roman" w:hAnsi="Times New Roman" w:cs="Times New Roman"/>
          <w:sz w:val="28"/>
          <w:szCs w:val="28"/>
        </w:rPr>
        <w:t>Организовывать проведения контроля формирования, разрабатываемой в организации сметной документации в части определения объемов работ и применения коэффициентов по усложняющим условиям.</w:t>
      </w:r>
    </w:p>
    <w:p w14:paraId="5DE04F85" w14:textId="77777777" w:rsidR="00191234" w:rsidRDefault="00191234" w:rsidP="00342574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15793A9" w14:textId="008A3FC5" w:rsidR="00F42620" w:rsidRPr="006D58C8" w:rsidRDefault="00191234" w:rsidP="00342574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6D58C8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926F6E" w:rsidRPr="006D5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начальника ОПП</w:t>
      </w:r>
      <w:r w:rsidR="006F0C5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003A0988" w14:textId="77777777" w:rsidR="00F42620" w:rsidRPr="006D58C8" w:rsidRDefault="00CD2B08" w:rsidP="00342574">
      <w:pPr>
        <w:pStyle w:val="a4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6D58C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EC41FA" w:rsidRPr="006D5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6D5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6D5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4D8C6130" w14:textId="3A761EA3" w:rsidR="00D93271" w:rsidRDefault="00BF62D4" w:rsidP="00342574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</w:t>
      </w:r>
      <w:r w:rsidR="00DD4077">
        <w:rPr>
          <w:rFonts w:ascii="Times New Roman" w:hAnsi="Times New Roman" w:cs="Times New Roman"/>
          <w:color w:val="auto"/>
          <w:sz w:val="28"/>
          <w:szCs w:val="28"/>
        </w:rPr>
        <w:t xml:space="preserve"> (магистратура или специалитет)</w:t>
      </w:r>
      <w:r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или направлени</w:t>
      </w:r>
      <w:r w:rsidR="00D9468B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подготовки в области организации</w:t>
      </w:r>
      <w:r w:rsidR="00B34855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</w:t>
      </w:r>
      <w:r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 в соответствии с Приказом Минстроя РФ </w:t>
      </w:r>
      <w:r w:rsidRPr="005818BF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123C91" w:rsidRPr="005818BF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Pr="005818BF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123C91" w:rsidRPr="005818B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5818BF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123C91" w:rsidRPr="005818BF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5818BF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123C91" w:rsidRPr="005818BF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Pr="005818BF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F71BDF" w:rsidRPr="005818B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818BF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D93271" w:rsidRPr="005818BF">
        <w:rPr>
          <w:rFonts w:ascii="Times New Roman" w:hAnsi="Times New Roman" w:cs="Times New Roman"/>
          <w:color w:val="auto"/>
          <w:sz w:val="28"/>
          <w:szCs w:val="28"/>
        </w:rPr>
        <w:t xml:space="preserve"> атомные станции: проектирование, эксплуатация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и инжиниринг (коды 14.05.02,</w:t>
      </w:r>
      <w:r w:rsidR="00FB61D4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141403), </w:t>
      </w:r>
      <w:r w:rsidR="004F137E" w:rsidRPr="006D58C8">
        <w:rPr>
          <w:rFonts w:ascii="Times New Roman" w:hAnsi="Times New Roman" w:cs="Times New Roman"/>
          <w:color w:val="auto"/>
          <w:sz w:val="28"/>
          <w:szCs w:val="28"/>
        </w:rPr>
        <w:t>организация производства (</w:t>
      </w:r>
      <w:r w:rsidR="00350B23" w:rsidRPr="006D58C8">
        <w:rPr>
          <w:rFonts w:ascii="Times New Roman" w:hAnsi="Times New Roman" w:cs="Times New Roman"/>
          <w:color w:val="auto"/>
          <w:sz w:val="28"/>
          <w:szCs w:val="28"/>
        </w:rPr>
        <w:t>код 07.16),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0D59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управлен</w:t>
      </w:r>
      <w:r w:rsidR="004F137E" w:rsidRPr="006D58C8">
        <w:rPr>
          <w:rFonts w:ascii="Times New Roman" w:hAnsi="Times New Roman" w:cs="Times New Roman"/>
          <w:color w:val="auto"/>
          <w:sz w:val="28"/>
          <w:szCs w:val="28"/>
        </w:rPr>
        <w:t>ия в строительстве (</w:t>
      </w:r>
      <w:r w:rsidR="00191234">
        <w:rPr>
          <w:rFonts w:ascii="Times New Roman" w:hAnsi="Times New Roman" w:cs="Times New Roman"/>
          <w:color w:val="auto"/>
          <w:sz w:val="28"/>
          <w:szCs w:val="28"/>
        </w:rPr>
        <w:t xml:space="preserve">код 1748), 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проектирование зданий </w:t>
      </w:r>
      <w:r w:rsidR="0019123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>(коды 270114,</w:t>
      </w:r>
      <w:r w:rsidR="00FB61D4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>291400),</w:t>
      </w:r>
      <w:r w:rsidR="00ED0D59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промышленное и гражданское строительство </w:t>
      </w:r>
      <w:r w:rsidR="00FB61D4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>(коды 1202,</w:t>
      </w:r>
      <w:r w:rsidR="00FB61D4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FB61D4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FB61D4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424259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>строительство (коды 08.03.01,</w:t>
      </w:r>
      <w:r w:rsidR="00FB61D4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FB61D4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FB61D4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FB61D4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FB61D4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FB61D4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ED0D59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техни</w:t>
      </w:r>
      <w:r w:rsidR="00DD07F2" w:rsidRPr="006D58C8">
        <w:rPr>
          <w:rFonts w:ascii="Times New Roman" w:hAnsi="Times New Roman" w:cs="Times New Roman"/>
          <w:color w:val="auto"/>
          <w:sz w:val="28"/>
          <w:szCs w:val="28"/>
        </w:rPr>
        <w:t>ка и технология строительства (</w:t>
      </w:r>
      <w:r w:rsidR="00ED0D59" w:rsidRPr="006D58C8">
        <w:rPr>
          <w:rFonts w:ascii="Times New Roman" w:hAnsi="Times New Roman" w:cs="Times New Roman"/>
          <w:color w:val="auto"/>
          <w:sz w:val="28"/>
          <w:szCs w:val="28"/>
        </w:rPr>
        <w:t>коды 08.06.01,08.07.01),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экономика и управление на предприятии </w:t>
      </w:r>
      <w:r w:rsidR="00FB61D4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D93271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(по </w:t>
      </w:r>
      <w:r w:rsidR="004F137E" w:rsidRPr="006D58C8">
        <w:rPr>
          <w:rFonts w:ascii="Times New Roman" w:hAnsi="Times New Roman" w:cs="Times New Roman"/>
          <w:color w:val="auto"/>
          <w:sz w:val="28"/>
          <w:szCs w:val="28"/>
        </w:rPr>
        <w:t>отраслям) (коды 060800,080502);</w:t>
      </w:r>
    </w:p>
    <w:p w14:paraId="5359D7BF" w14:textId="28ADB918" w:rsidR="00DD4077" w:rsidRPr="006D58C8" w:rsidRDefault="00DD4077" w:rsidP="00342574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4077">
        <w:rPr>
          <w:rFonts w:ascii="Times New Roman" w:hAnsi="Times New Roman" w:cs="Times New Roman"/>
          <w:color w:val="auto"/>
          <w:sz w:val="28"/>
          <w:szCs w:val="28"/>
        </w:rPr>
        <w:t>- при непрофильном высшем образовании (магистратура или специалитет) - наличие дополнительного образования по программе профессиональной переподготовки в области строительства;</w:t>
      </w:r>
    </w:p>
    <w:p w14:paraId="1D79482B" w14:textId="4F4F343B" w:rsidR="002248AD" w:rsidRPr="006D58C8" w:rsidRDefault="00CD2B08" w:rsidP="003425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8C8">
        <w:rPr>
          <w:rFonts w:ascii="Times New Roman" w:hAnsi="Times New Roman" w:cs="Times New Roman"/>
          <w:sz w:val="28"/>
          <w:szCs w:val="28"/>
        </w:rPr>
        <w:t xml:space="preserve">- дополнительное профессиональное образование </w:t>
      </w:r>
      <w:r w:rsidR="004F137E" w:rsidRPr="006D58C8">
        <w:rPr>
          <w:rFonts w:ascii="Times New Roman" w:hAnsi="Times New Roman" w:cs="Times New Roman"/>
          <w:sz w:val="28"/>
          <w:szCs w:val="28"/>
        </w:rPr>
        <w:t>-</w:t>
      </w:r>
      <w:r w:rsidRPr="006D58C8">
        <w:rPr>
          <w:rFonts w:ascii="Times New Roman" w:hAnsi="Times New Roman" w:cs="Times New Roman"/>
          <w:sz w:val="28"/>
          <w:szCs w:val="28"/>
        </w:rPr>
        <w:t xml:space="preserve"> программы повышения квалификации</w:t>
      </w:r>
      <w:r w:rsidR="00A95D61" w:rsidRPr="006D58C8">
        <w:rPr>
          <w:rFonts w:ascii="Times New Roman" w:hAnsi="Times New Roman" w:cs="Times New Roman"/>
          <w:sz w:val="28"/>
          <w:szCs w:val="28"/>
        </w:rPr>
        <w:t xml:space="preserve"> в</w:t>
      </w:r>
      <w:r w:rsidR="00191234">
        <w:rPr>
          <w:rFonts w:ascii="Times New Roman" w:hAnsi="Times New Roman" w:cs="Times New Roman"/>
          <w:sz w:val="28"/>
          <w:szCs w:val="28"/>
        </w:rPr>
        <w:t xml:space="preserve"> </w:t>
      </w:r>
      <w:r w:rsidR="00A95D61" w:rsidRPr="006D58C8">
        <w:rPr>
          <w:rFonts w:ascii="Times New Roman" w:hAnsi="Times New Roman" w:cs="Times New Roman"/>
          <w:sz w:val="28"/>
          <w:szCs w:val="28"/>
        </w:rPr>
        <w:t>области</w:t>
      </w:r>
      <w:r w:rsidR="00D16E02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проектно</w:t>
      </w:r>
      <w:r w:rsidR="004F137E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6E02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технологической документации в системе инженерной подготовки строительного производства</w:t>
      </w:r>
      <w:r w:rsidR="004F137E" w:rsidRPr="006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B4C2A" w:rsidRPr="006D58C8">
        <w:rPr>
          <w:rFonts w:ascii="Times New Roman" w:hAnsi="Times New Roman" w:cs="Times New Roman"/>
          <w:sz w:val="28"/>
          <w:szCs w:val="28"/>
        </w:rPr>
        <w:t xml:space="preserve"> </w:t>
      </w:r>
      <w:r w:rsidRPr="006D58C8">
        <w:rPr>
          <w:rFonts w:ascii="Times New Roman" w:hAnsi="Times New Roman" w:cs="Times New Roman"/>
          <w:sz w:val="28"/>
          <w:szCs w:val="28"/>
        </w:rPr>
        <w:t>не реже одного раза в пять лет.</w:t>
      </w:r>
    </w:p>
    <w:p w14:paraId="25633F82" w14:textId="77777777" w:rsidR="00342574" w:rsidRDefault="00342574" w:rsidP="00342574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1209005" w14:textId="6A0037A2" w:rsidR="002248AD" w:rsidRPr="006D58C8" w:rsidRDefault="00CD2B08" w:rsidP="00342574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</w:p>
    <w:p w14:paraId="4941DABF" w14:textId="5FD6D250" w:rsidR="002248AD" w:rsidRPr="00DD4077" w:rsidRDefault="00F42620" w:rsidP="003425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077">
        <w:rPr>
          <w:rFonts w:ascii="Times New Roman" w:hAnsi="Times New Roman" w:cs="Times New Roman"/>
          <w:sz w:val="28"/>
          <w:szCs w:val="28"/>
        </w:rPr>
        <w:t xml:space="preserve">- наличие стажа работы в </w:t>
      </w:r>
      <w:r w:rsidR="00DD4077" w:rsidRPr="00DD407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3319A7" w:rsidRPr="00DD40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инженерной подгот</w:t>
      </w:r>
      <w:r w:rsidR="00D16E02" w:rsidRPr="00DD407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овки строительного производства</w:t>
      </w:r>
      <w:r w:rsidR="001249ED" w:rsidRPr="00DD4077">
        <w:rPr>
          <w:rFonts w:ascii="Times New Roman" w:hAnsi="Times New Roman" w:cs="Times New Roman"/>
          <w:sz w:val="28"/>
          <w:szCs w:val="28"/>
        </w:rPr>
        <w:t xml:space="preserve"> – не менее </w:t>
      </w:r>
      <w:r w:rsidRPr="00DD4077">
        <w:rPr>
          <w:rFonts w:ascii="Times New Roman" w:hAnsi="Times New Roman" w:cs="Times New Roman"/>
          <w:sz w:val="28"/>
          <w:szCs w:val="28"/>
        </w:rPr>
        <w:t>пяти лет</w:t>
      </w:r>
      <w:r w:rsidR="00191234" w:rsidRPr="00DD4077">
        <w:rPr>
          <w:rFonts w:ascii="Times New Roman" w:hAnsi="Times New Roman" w:cs="Times New Roman"/>
          <w:sz w:val="28"/>
          <w:szCs w:val="28"/>
        </w:rPr>
        <w:t>.</w:t>
      </w:r>
      <w:r w:rsidRPr="00DD40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9FAF95" w14:textId="77777777" w:rsidR="00342574" w:rsidRDefault="00342574" w:rsidP="00342574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7B1B989" w14:textId="6B882927" w:rsidR="000841BA" w:rsidRPr="006D58C8" w:rsidRDefault="000841BA" w:rsidP="00342574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6D58C8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79BB2C6C" w14:textId="77777777" w:rsidR="00DD4077" w:rsidRDefault="002248AD" w:rsidP="00342574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6D58C8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DD225C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123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DD225C" w:rsidRPr="006D58C8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законо</w:t>
      </w:r>
      <w:r w:rsidR="006F0C55">
        <w:rPr>
          <w:rFonts w:ascii="Times New Roman" w:hAnsi="Times New Roman" w:cs="Times New Roman"/>
          <w:color w:val="auto"/>
          <w:sz w:val="28"/>
          <w:szCs w:val="28"/>
        </w:rPr>
        <w:t>дательства Российской Федерации;</w:t>
      </w:r>
    </w:p>
    <w:p w14:paraId="2827B3AF" w14:textId="7821C368" w:rsidR="002248AD" w:rsidRPr="006D58C8" w:rsidRDefault="00DD4077" w:rsidP="00342574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4077">
        <w:rPr>
          <w:rFonts w:ascii="Times New Roman" w:hAnsi="Times New Roman" w:cs="Times New Roman"/>
          <w:color w:val="auto"/>
          <w:sz w:val="28"/>
          <w:szCs w:val="28"/>
        </w:rPr>
        <w:t>- прохождение независимой оценки квалификации на соответствие профессиональному стандарту,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должных обязанностей.</w:t>
      </w:r>
      <w:r w:rsidR="00DD225C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624FE2B" w14:textId="77777777" w:rsidR="00191234" w:rsidRDefault="005774E6" w:rsidP="00342574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243776F0" w14:textId="5504A7DD" w:rsidR="005774E6" w:rsidRPr="006D58C8" w:rsidRDefault="005774E6" w:rsidP="00342574">
      <w:pPr>
        <w:pStyle w:val="a4"/>
        <w:tabs>
          <w:tab w:val="left" w:pos="0"/>
        </w:tabs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6D58C8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6D58C8">
        <w:rPr>
          <w:rFonts w:ascii="Times New Roman" w:hAnsi="Times New Roman" w:cs="Times New Roman"/>
          <w:b/>
          <w:color w:val="auto"/>
          <w:sz w:val="28"/>
          <w:szCs w:val="28"/>
        </w:rPr>
        <w:t>ельности</w:t>
      </w:r>
      <w:r w:rsidR="00163298" w:rsidRPr="006D5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начальника</w:t>
      </w:r>
      <w:r w:rsidR="00926F6E" w:rsidRPr="006D58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ОПП</w:t>
      </w:r>
      <w:r w:rsidR="006F0C5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2385733B" w14:textId="36D92E06" w:rsidR="00FC3AE2" w:rsidRPr="006D58C8" w:rsidRDefault="005774E6" w:rsidP="00342574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58C8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6D58C8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6D58C8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926F6E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начальника ОПП</w:t>
      </w:r>
      <w:r w:rsidR="001912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2248AD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6D58C8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6D58C8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6D58C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218EC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которые о</w:t>
      </w:r>
      <w:r w:rsidR="003867A0">
        <w:rPr>
          <w:rFonts w:ascii="Times New Roman" w:hAnsi="Times New Roman" w:cs="Times New Roman"/>
          <w:color w:val="auto"/>
          <w:sz w:val="28"/>
          <w:szCs w:val="28"/>
        </w:rPr>
        <w:t>бычно закрепляются в должностной инструкции</w:t>
      </w:r>
      <w:r w:rsidR="000218EC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58C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6D58C8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6D58C8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6D58C8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981DFE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58C8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6D58C8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</w:p>
    <w:p w14:paraId="51A25B33" w14:textId="77777777" w:rsidR="00FC3AE2" w:rsidRPr="00DD07F2" w:rsidRDefault="00FC3AE2" w:rsidP="00FC3AE2">
      <w:pPr>
        <w:spacing w:after="0"/>
        <w:rPr>
          <w:sz w:val="28"/>
          <w:szCs w:val="28"/>
        </w:rPr>
      </w:pPr>
      <w:r w:rsidRPr="00DD07F2">
        <w:rPr>
          <w:sz w:val="28"/>
          <w:szCs w:val="28"/>
        </w:rPr>
        <w:t xml:space="preserve">                                        </w:t>
      </w:r>
    </w:p>
    <w:sectPr w:rsidR="00FC3AE2" w:rsidRPr="00DD07F2" w:rsidSect="000218EC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7BF0"/>
    <w:multiLevelType w:val="multilevel"/>
    <w:tmpl w:val="D9289484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10460EE7"/>
    <w:multiLevelType w:val="multilevel"/>
    <w:tmpl w:val="DEF4E0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9D16A8"/>
    <w:multiLevelType w:val="multilevel"/>
    <w:tmpl w:val="D0A25440"/>
    <w:lvl w:ilvl="0">
      <w:start w:val="2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6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7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8" w15:restartNumberingAfterBreak="0">
    <w:nsid w:val="2DD6396F"/>
    <w:multiLevelType w:val="hybridMultilevel"/>
    <w:tmpl w:val="6ED8B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81FAB"/>
    <w:multiLevelType w:val="multilevel"/>
    <w:tmpl w:val="9AE4C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0B06C7"/>
    <w:multiLevelType w:val="multilevel"/>
    <w:tmpl w:val="4A784B1A"/>
    <w:lvl w:ilvl="0">
      <w:start w:val="1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BC0ECD"/>
    <w:multiLevelType w:val="multilevel"/>
    <w:tmpl w:val="9AE4C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13" w15:restartNumberingAfterBreak="0">
    <w:nsid w:val="54725E56"/>
    <w:multiLevelType w:val="multilevel"/>
    <w:tmpl w:val="9AE4C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90068A"/>
    <w:multiLevelType w:val="hybridMultilevel"/>
    <w:tmpl w:val="0550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41004"/>
    <w:multiLevelType w:val="hybridMultilevel"/>
    <w:tmpl w:val="8C7CED0E"/>
    <w:lvl w:ilvl="0" w:tplc="3D74F52E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 w16cid:durableId="1527524952">
    <w:abstractNumId w:val="17"/>
  </w:num>
  <w:num w:numId="2" w16cid:durableId="431978808">
    <w:abstractNumId w:val="5"/>
  </w:num>
  <w:num w:numId="3" w16cid:durableId="1310284304">
    <w:abstractNumId w:val="7"/>
  </w:num>
  <w:num w:numId="4" w16cid:durableId="392508435">
    <w:abstractNumId w:val="2"/>
  </w:num>
  <w:num w:numId="5" w16cid:durableId="739407846">
    <w:abstractNumId w:val="6"/>
  </w:num>
  <w:num w:numId="6" w16cid:durableId="761532534">
    <w:abstractNumId w:val="16"/>
  </w:num>
  <w:num w:numId="7" w16cid:durableId="950279226">
    <w:abstractNumId w:val="12"/>
  </w:num>
  <w:num w:numId="8" w16cid:durableId="439418907">
    <w:abstractNumId w:val="1"/>
  </w:num>
  <w:num w:numId="9" w16cid:durableId="1358656105">
    <w:abstractNumId w:val="13"/>
  </w:num>
  <w:num w:numId="10" w16cid:durableId="1030495415">
    <w:abstractNumId w:val="9"/>
  </w:num>
  <w:num w:numId="11" w16cid:durableId="919410175">
    <w:abstractNumId w:val="11"/>
  </w:num>
  <w:num w:numId="12" w16cid:durableId="1120297456">
    <w:abstractNumId w:val="0"/>
  </w:num>
  <w:num w:numId="13" w16cid:durableId="95059930">
    <w:abstractNumId w:val="10"/>
  </w:num>
  <w:num w:numId="14" w16cid:durableId="1734431832">
    <w:abstractNumId w:val="3"/>
  </w:num>
  <w:num w:numId="15" w16cid:durableId="1487934796">
    <w:abstractNumId w:val="4"/>
  </w:num>
  <w:num w:numId="16" w16cid:durableId="715739469">
    <w:abstractNumId w:val="14"/>
  </w:num>
  <w:num w:numId="17" w16cid:durableId="1017729773">
    <w:abstractNumId w:val="15"/>
  </w:num>
  <w:num w:numId="18" w16cid:durableId="7211016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E2"/>
    <w:rsid w:val="00000E3A"/>
    <w:rsid w:val="000031E1"/>
    <w:rsid w:val="00003D35"/>
    <w:rsid w:val="000218EC"/>
    <w:rsid w:val="00023996"/>
    <w:rsid w:val="00024A70"/>
    <w:rsid w:val="000260C4"/>
    <w:rsid w:val="0003134F"/>
    <w:rsid w:val="000326A0"/>
    <w:rsid w:val="000415FE"/>
    <w:rsid w:val="00042C29"/>
    <w:rsid w:val="00046B51"/>
    <w:rsid w:val="0005404A"/>
    <w:rsid w:val="00055C80"/>
    <w:rsid w:val="00056BDB"/>
    <w:rsid w:val="000600A7"/>
    <w:rsid w:val="00070FF5"/>
    <w:rsid w:val="0008241D"/>
    <w:rsid w:val="000824D0"/>
    <w:rsid w:val="000841BA"/>
    <w:rsid w:val="000B71DE"/>
    <w:rsid w:val="000C17BD"/>
    <w:rsid w:val="000C4CA8"/>
    <w:rsid w:val="000C72E9"/>
    <w:rsid w:val="000D231D"/>
    <w:rsid w:val="000E403A"/>
    <w:rsid w:val="00100638"/>
    <w:rsid w:val="00106ADC"/>
    <w:rsid w:val="001167CF"/>
    <w:rsid w:val="00122A91"/>
    <w:rsid w:val="00123C91"/>
    <w:rsid w:val="001249ED"/>
    <w:rsid w:val="001258AE"/>
    <w:rsid w:val="00141223"/>
    <w:rsid w:val="001436B9"/>
    <w:rsid w:val="00157BEA"/>
    <w:rsid w:val="00163298"/>
    <w:rsid w:val="00163358"/>
    <w:rsid w:val="00165FD4"/>
    <w:rsid w:val="001706C1"/>
    <w:rsid w:val="00172569"/>
    <w:rsid w:val="001840D8"/>
    <w:rsid w:val="00191234"/>
    <w:rsid w:val="00191A35"/>
    <w:rsid w:val="001A0806"/>
    <w:rsid w:val="001B6138"/>
    <w:rsid w:val="001C2D14"/>
    <w:rsid w:val="001D248B"/>
    <w:rsid w:val="001D67C7"/>
    <w:rsid w:val="001D7DB0"/>
    <w:rsid w:val="001F2589"/>
    <w:rsid w:val="001F37C6"/>
    <w:rsid w:val="002043EB"/>
    <w:rsid w:val="00212C0C"/>
    <w:rsid w:val="002248AD"/>
    <w:rsid w:val="00230573"/>
    <w:rsid w:val="0023448A"/>
    <w:rsid w:val="00247366"/>
    <w:rsid w:val="002475B1"/>
    <w:rsid w:val="002524E8"/>
    <w:rsid w:val="00260EB6"/>
    <w:rsid w:val="002721C7"/>
    <w:rsid w:val="00274682"/>
    <w:rsid w:val="00282823"/>
    <w:rsid w:val="00293B11"/>
    <w:rsid w:val="002B3901"/>
    <w:rsid w:val="002D2859"/>
    <w:rsid w:val="002E183F"/>
    <w:rsid w:val="002F02AF"/>
    <w:rsid w:val="002F1D7A"/>
    <w:rsid w:val="002F30B7"/>
    <w:rsid w:val="00310213"/>
    <w:rsid w:val="00313A23"/>
    <w:rsid w:val="00315CBD"/>
    <w:rsid w:val="00321392"/>
    <w:rsid w:val="0032595B"/>
    <w:rsid w:val="00325BAC"/>
    <w:rsid w:val="003319A7"/>
    <w:rsid w:val="00341DDD"/>
    <w:rsid w:val="00342574"/>
    <w:rsid w:val="003452C6"/>
    <w:rsid w:val="00350B23"/>
    <w:rsid w:val="00356DF6"/>
    <w:rsid w:val="003607DD"/>
    <w:rsid w:val="00380DE7"/>
    <w:rsid w:val="00382E58"/>
    <w:rsid w:val="003867A0"/>
    <w:rsid w:val="0039216F"/>
    <w:rsid w:val="00393738"/>
    <w:rsid w:val="003970D4"/>
    <w:rsid w:val="003A5066"/>
    <w:rsid w:val="003A5897"/>
    <w:rsid w:val="003A79CB"/>
    <w:rsid w:val="003B5D73"/>
    <w:rsid w:val="003C7C2F"/>
    <w:rsid w:val="003F011B"/>
    <w:rsid w:val="003F6645"/>
    <w:rsid w:val="00424259"/>
    <w:rsid w:val="00426629"/>
    <w:rsid w:val="0043589C"/>
    <w:rsid w:val="004446BE"/>
    <w:rsid w:val="004473B2"/>
    <w:rsid w:val="00456C65"/>
    <w:rsid w:val="0046171E"/>
    <w:rsid w:val="0049376E"/>
    <w:rsid w:val="00494D31"/>
    <w:rsid w:val="004A1BCF"/>
    <w:rsid w:val="004B4C2A"/>
    <w:rsid w:val="004C5D6F"/>
    <w:rsid w:val="004C6CBE"/>
    <w:rsid w:val="004D78EF"/>
    <w:rsid w:val="004F137E"/>
    <w:rsid w:val="00517936"/>
    <w:rsid w:val="005201AE"/>
    <w:rsid w:val="00526DAE"/>
    <w:rsid w:val="00545FDF"/>
    <w:rsid w:val="00546C6D"/>
    <w:rsid w:val="00571AE5"/>
    <w:rsid w:val="005740D7"/>
    <w:rsid w:val="005774E6"/>
    <w:rsid w:val="00577A46"/>
    <w:rsid w:val="005818BF"/>
    <w:rsid w:val="00590EB0"/>
    <w:rsid w:val="00596044"/>
    <w:rsid w:val="005A31B3"/>
    <w:rsid w:val="006037CC"/>
    <w:rsid w:val="00620830"/>
    <w:rsid w:val="00621A64"/>
    <w:rsid w:val="00631BDD"/>
    <w:rsid w:val="006350D7"/>
    <w:rsid w:val="006524A8"/>
    <w:rsid w:val="006538FE"/>
    <w:rsid w:val="00663DC8"/>
    <w:rsid w:val="00690F1E"/>
    <w:rsid w:val="006928DB"/>
    <w:rsid w:val="006C1D70"/>
    <w:rsid w:val="006C56F2"/>
    <w:rsid w:val="006D58C8"/>
    <w:rsid w:val="006E1A38"/>
    <w:rsid w:val="006F0C55"/>
    <w:rsid w:val="006F1D7E"/>
    <w:rsid w:val="006F6156"/>
    <w:rsid w:val="00714481"/>
    <w:rsid w:val="00714A1C"/>
    <w:rsid w:val="00721BE3"/>
    <w:rsid w:val="00722384"/>
    <w:rsid w:val="007303B1"/>
    <w:rsid w:val="00746F80"/>
    <w:rsid w:val="00755C4D"/>
    <w:rsid w:val="00762AF9"/>
    <w:rsid w:val="0076435B"/>
    <w:rsid w:val="00767596"/>
    <w:rsid w:val="00771CD0"/>
    <w:rsid w:val="00775678"/>
    <w:rsid w:val="00794704"/>
    <w:rsid w:val="007A16A7"/>
    <w:rsid w:val="007B49D6"/>
    <w:rsid w:val="007C1788"/>
    <w:rsid w:val="007C209D"/>
    <w:rsid w:val="007D40E9"/>
    <w:rsid w:val="007F2E95"/>
    <w:rsid w:val="00804174"/>
    <w:rsid w:val="00822CDD"/>
    <w:rsid w:val="008310F8"/>
    <w:rsid w:val="0083641A"/>
    <w:rsid w:val="00837AAB"/>
    <w:rsid w:val="00844B34"/>
    <w:rsid w:val="00851624"/>
    <w:rsid w:val="00870524"/>
    <w:rsid w:val="00870654"/>
    <w:rsid w:val="00876DC1"/>
    <w:rsid w:val="0089405F"/>
    <w:rsid w:val="0089476E"/>
    <w:rsid w:val="00897B1F"/>
    <w:rsid w:val="008A04D8"/>
    <w:rsid w:val="008A08A3"/>
    <w:rsid w:val="008A5F05"/>
    <w:rsid w:val="008A6384"/>
    <w:rsid w:val="008B7A4C"/>
    <w:rsid w:val="008C27BF"/>
    <w:rsid w:val="008D4838"/>
    <w:rsid w:val="008E0404"/>
    <w:rsid w:val="008E68CF"/>
    <w:rsid w:val="008E7650"/>
    <w:rsid w:val="008F4FE5"/>
    <w:rsid w:val="00926F6E"/>
    <w:rsid w:val="0093309E"/>
    <w:rsid w:val="00940222"/>
    <w:rsid w:val="0094552B"/>
    <w:rsid w:val="0096496F"/>
    <w:rsid w:val="00971A3C"/>
    <w:rsid w:val="00981AFD"/>
    <w:rsid w:val="00981DFE"/>
    <w:rsid w:val="00984AF7"/>
    <w:rsid w:val="009A5E9B"/>
    <w:rsid w:val="009A6147"/>
    <w:rsid w:val="009B4310"/>
    <w:rsid w:val="009C4CDE"/>
    <w:rsid w:val="009D1BFF"/>
    <w:rsid w:val="00A13929"/>
    <w:rsid w:val="00A24E4E"/>
    <w:rsid w:val="00A614CA"/>
    <w:rsid w:val="00A623AA"/>
    <w:rsid w:val="00A6687D"/>
    <w:rsid w:val="00A73C8E"/>
    <w:rsid w:val="00A74664"/>
    <w:rsid w:val="00A815D3"/>
    <w:rsid w:val="00A87C51"/>
    <w:rsid w:val="00A95D61"/>
    <w:rsid w:val="00AA2E2E"/>
    <w:rsid w:val="00AA7516"/>
    <w:rsid w:val="00AB44D4"/>
    <w:rsid w:val="00AC5C62"/>
    <w:rsid w:val="00AE1A99"/>
    <w:rsid w:val="00AE5F54"/>
    <w:rsid w:val="00AF2F7B"/>
    <w:rsid w:val="00AF5E4F"/>
    <w:rsid w:val="00B03527"/>
    <w:rsid w:val="00B06EDC"/>
    <w:rsid w:val="00B27C21"/>
    <w:rsid w:val="00B34855"/>
    <w:rsid w:val="00B40A00"/>
    <w:rsid w:val="00B43185"/>
    <w:rsid w:val="00B4678E"/>
    <w:rsid w:val="00B57230"/>
    <w:rsid w:val="00B63044"/>
    <w:rsid w:val="00B70FEA"/>
    <w:rsid w:val="00B9046C"/>
    <w:rsid w:val="00B955B8"/>
    <w:rsid w:val="00BA36F7"/>
    <w:rsid w:val="00BC38D2"/>
    <w:rsid w:val="00BC5FC6"/>
    <w:rsid w:val="00BD5D6A"/>
    <w:rsid w:val="00BE29CC"/>
    <w:rsid w:val="00BE3FFD"/>
    <w:rsid w:val="00BE4F70"/>
    <w:rsid w:val="00BF21F8"/>
    <w:rsid w:val="00BF38B9"/>
    <w:rsid w:val="00BF62D4"/>
    <w:rsid w:val="00C35856"/>
    <w:rsid w:val="00C40B31"/>
    <w:rsid w:val="00C41E14"/>
    <w:rsid w:val="00C47834"/>
    <w:rsid w:val="00C507CB"/>
    <w:rsid w:val="00C57EEB"/>
    <w:rsid w:val="00C67B57"/>
    <w:rsid w:val="00C74C6C"/>
    <w:rsid w:val="00C75BDB"/>
    <w:rsid w:val="00C82BDD"/>
    <w:rsid w:val="00C85625"/>
    <w:rsid w:val="00C86723"/>
    <w:rsid w:val="00C8784B"/>
    <w:rsid w:val="00C928F7"/>
    <w:rsid w:val="00CA3FA1"/>
    <w:rsid w:val="00CD2B08"/>
    <w:rsid w:val="00CD3DDA"/>
    <w:rsid w:val="00CE7424"/>
    <w:rsid w:val="00CF243A"/>
    <w:rsid w:val="00CF78A9"/>
    <w:rsid w:val="00CF7ED8"/>
    <w:rsid w:val="00D00E16"/>
    <w:rsid w:val="00D02104"/>
    <w:rsid w:val="00D02852"/>
    <w:rsid w:val="00D03C93"/>
    <w:rsid w:val="00D05083"/>
    <w:rsid w:val="00D05127"/>
    <w:rsid w:val="00D1536E"/>
    <w:rsid w:val="00D15F12"/>
    <w:rsid w:val="00D16E02"/>
    <w:rsid w:val="00D2789C"/>
    <w:rsid w:val="00D34E38"/>
    <w:rsid w:val="00D61EAB"/>
    <w:rsid w:val="00D6346C"/>
    <w:rsid w:val="00D65621"/>
    <w:rsid w:val="00D76AA0"/>
    <w:rsid w:val="00D84C0D"/>
    <w:rsid w:val="00D93271"/>
    <w:rsid w:val="00D9468B"/>
    <w:rsid w:val="00D96291"/>
    <w:rsid w:val="00DB616B"/>
    <w:rsid w:val="00DD07F2"/>
    <w:rsid w:val="00DD225C"/>
    <w:rsid w:val="00DD4077"/>
    <w:rsid w:val="00DD45B3"/>
    <w:rsid w:val="00DD7611"/>
    <w:rsid w:val="00DE6B4C"/>
    <w:rsid w:val="00DE70FA"/>
    <w:rsid w:val="00E11054"/>
    <w:rsid w:val="00E30CC5"/>
    <w:rsid w:val="00E3508B"/>
    <w:rsid w:val="00E41C36"/>
    <w:rsid w:val="00E62953"/>
    <w:rsid w:val="00E70F4F"/>
    <w:rsid w:val="00E7643B"/>
    <w:rsid w:val="00E82347"/>
    <w:rsid w:val="00E94A7B"/>
    <w:rsid w:val="00EC1CCE"/>
    <w:rsid w:val="00EC41FA"/>
    <w:rsid w:val="00EC5D72"/>
    <w:rsid w:val="00ED0D59"/>
    <w:rsid w:val="00ED420D"/>
    <w:rsid w:val="00EF4628"/>
    <w:rsid w:val="00F04022"/>
    <w:rsid w:val="00F24C5D"/>
    <w:rsid w:val="00F32697"/>
    <w:rsid w:val="00F41D0D"/>
    <w:rsid w:val="00F42620"/>
    <w:rsid w:val="00F468C0"/>
    <w:rsid w:val="00F62A61"/>
    <w:rsid w:val="00F71BDF"/>
    <w:rsid w:val="00F74E4B"/>
    <w:rsid w:val="00F75A33"/>
    <w:rsid w:val="00F9449C"/>
    <w:rsid w:val="00FB167D"/>
    <w:rsid w:val="00FB61D4"/>
    <w:rsid w:val="00FC3AE2"/>
    <w:rsid w:val="00FC3AF1"/>
    <w:rsid w:val="00FE1E91"/>
    <w:rsid w:val="00FE5594"/>
    <w:rsid w:val="00FE7957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2C42"/>
  <w15:docId w15:val="{3B0CC6D3-DF31-443B-A4FC-07C8455C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A614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6147"/>
    <w:pPr>
      <w:widowControl w:val="0"/>
      <w:shd w:val="clear" w:color="auto" w:fill="FFFFFF"/>
      <w:spacing w:after="0" w:line="238" w:lineRule="exact"/>
      <w:ind w:hanging="34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Таблицы (моноширинный)"/>
    <w:basedOn w:val="a"/>
    <w:next w:val="a"/>
    <w:uiPriority w:val="99"/>
    <w:rsid w:val="00042C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3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E1CED-82A9-4C95-B457-0842D4C2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Отавина Наталья Владимировна</cp:lastModifiedBy>
  <cp:revision>10</cp:revision>
  <dcterms:created xsi:type="dcterms:W3CDTF">2025-05-26T09:54:00Z</dcterms:created>
  <dcterms:modified xsi:type="dcterms:W3CDTF">2025-08-18T08:01:00Z</dcterms:modified>
</cp:coreProperties>
</file>