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4" w:type="dxa"/>
        <w:jc w:val="center"/>
        <w:tblLook w:val="00A0" w:firstRow="1" w:lastRow="0" w:firstColumn="1" w:lastColumn="0" w:noHBand="0" w:noVBand="0"/>
      </w:tblPr>
      <w:tblGrid>
        <w:gridCol w:w="9574"/>
      </w:tblGrid>
      <w:tr w:rsidR="00FB167D" w:rsidRPr="00532031" w:rsidTr="00837AAB">
        <w:trPr>
          <w:jc w:val="center"/>
        </w:trPr>
        <w:tc>
          <w:tcPr>
            <w:tcW w:w="9571" w:type="dxa"/>
          </w:tcPr>
          <w:p w:rsidR="00FB167D" w:rsidRPr="0055739B" w:rsidRDefault="00FB167D" w:rsidP="00141223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837AAB" w:rsidRPr="000218EC" w:rsidTr="00837AAB">
        <w:trPr>
          <w:jc w:val="center"/>
        </w:trPr>
        <w:tc>
          <w:tcPr>
            <w:tcW w:w="9574" w:type="dxa"/>
          </w:tcPr>
          <w:p w:rsidR="00837AAB" w:rsidRDefault="00837AAB" w:rsidP="007C5F55">
            <w:pPr>
              <w:spacing w:after="0" w:line="0" w:lineRule="atLeast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САМОРЕГУЛИРУЕМАЯ ОРГАНИЗАЦИЯ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АССОЦИАЦИЯ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О</w:t>
            </w:r>
            <w:r w:rsidR="00C8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РГАНИЗАЦИЙ, ВЫПОЛНЯЮЩИХ СТРОИТЕЛЬСТВО, РЕКОНСТРУКЦИЮ И КАПИТАЛЬНЫЙ РЕМОНТ 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ОБЪЕКТОВ АТОМНОЙ ОТРАСЛИ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784B">
              <w:rPr>
                <w:rFonts w:ascii="Times New Roman" w:hAnsi="Times New Roman" w:cs="Times New Roman"/>
                <w:b/>
                <w:sz w:val="24"/>
                <w:szCs w:val="24"/>
              </w:rPr>
              <w:t>«СОЮЗАТОМСТРОЙ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218EC" w:rsidRPr="000218EC" w:rsidRDefault="000218EC" w:rsidP="00BF38B9">
            <w:pPr>
              <w:ind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="00BF38B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</w:tc>
      </w:tr>
    </w:tbl>
    <w:p w:rsidR="00837AAB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607D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</w:p>
    <w:p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СРО «</w:t>
      </w:r>
      <w:r w:rsidR="00C8784B" w:rsidRPr="003607DD">
        <w:rPr>
          <w:rFonts w:ascii="Times New Roman" w:eastAsia="Calibri" w:hAnsi="Times New Roman" w:cs="Times New Roman"/>
          <w:sz w:val="28"/>
          <w:szCs w:val="28"/>
        </w:rPr>
        <w:t>СОЮЗАТОМСТРОЙ</w:t>
      </w:r>
      <w:r w:rsidRPr="003607D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84C0D" w:rsidRPr="003607DD" w:rsidRDefault="00D02623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№16/11-</w:t>
      </w:r>
      <w:r w:rsidR="00011BBA">
        <w:rPr>
          <w:rFonts w:ascii="Times New Roman" w:eastAsia="Calibri" w:hAnsi="Times New Roman" w:cs="Times New Roman"/>
          <w:sz w:val="28"/>
          <w:szCs w:val="28"/>
        </w:rPr>
        <w:t>2019</w:t>
      </w:r>
    </w:p>
    <w:p w:rsidR="00D84C0D" w:rsidRPr="003607DD" w:rsidRDefault="008D4838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D84C0D" w:rsidRPr="003607DD">
        <w:rPr>
          <w:rFonts w:ascii="Times New Roman" w:eastAsia="Calibri" w:hAnsi="Times New Roman" w:cs="Times New Roman"/>
          <w:sz w:val="28"/>
          <w:szCs w:val="28"/>
        </w:rPr>
        <w:t>о</w:t>
      </w:r>
      <w:r w:rsidR="00011BBA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D02623">
        <w:rPr>
          <w:rFonts w:ascii="Times New Roman" w:eastAsia="Calibri" w:hAnsi="Times New Roman" w:cs="Times New Roman"/>
          <w:sz w:val="28"/>
          <w:szCs w:val="28"/>
        </w:rPr>
        <w:t>«01» ноября</w:t>
      </w:r>
      <w:r w:rsidR="00011BBA">
        <w:rPr>
          <w:rFonts w:ascii="Times New Roman" w:eastAsia="Calibri" w:hAnsi="Times New Roman" w:cs="Times New Roman"/>
          <w:sz w:val="28"/>
          <w:szCs w:val="28"/>
        </w:rPr>
        <w:t xml:space="preserve"> 2019</w:t>
      </w:r>
      <w:r w:rsidR="00D02623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B759E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759E3" w:rsidRPr="00B759E3" w:rsidRDefault="00B759E3" w:rsidP="00B759E3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59E3">
        <w:rPr>
          <w:rFonts w:ascii="Times New Roman" w:eastAsia="Calibri" w:hAnsi="Times New Roman" w:cs="Times New Roman"/>
          <w:sz w:val="28"/>
          <w:szCs w:val="28"/>
          <w:lang w:eastAsia="ru-RU"/>
        </w:rPr>
        <w:t>С изменениями, утвержденными решением</w:t>
      </w:r>
    </w:p>
    <w:p w:rsidR="00B759E3" w:rsidRPr="00B759E3" w:rsidRDefault="00B759E3" w:rsidP="00B759E3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59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Совета СРО «СОЮЗАТОМСТРОЙ</w:t>
      </w:r>
      <w:r w:rsidRPr="00B759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</w:p>
    <w:p w:rsidR="00B759E3" w:rsidRPr="00B759E3" w:rsidRDefault="00B759E3" w:rsidP="00B759E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59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Протокол №11</w:t>
      </w:r>
      <w:r w:rsidRPr="00B759E3">
        <w:rPr>
          <w:rFonts w:ascii="Times New Roman" w:eastAsia="Calibri" w:hAnsi="Times New Roman" w:cs="Times New Roman"/>
          <w:sz w:val="28"/>
          <w:szCs w:val="28"/>
          <w:lang w:eastAsia="ru-RU"/>
        </w:rPr>
        <w:t>/11-2023 от 3 ноября 2023 г.</w:t>
      </w:r>
    </w:p>
    <w:p w:rsidR="00FB167D" w:rsidRPr="003607DD" w:rsidRDefault="00FB167D" w:rsidP="000218EC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167D" w:rsidRPr="003607DD" w:rsidRDefault="00FB167D" w:rsidP="000218EC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3B11" w:rsidRPr="00C42605" w:rsidRDefault="00293B11" w:rsidP="000218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3AE2" w:rsidRPr="00CF5C23" w:rsidRDefault="000218EC" w:rsidP="007C5F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23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:rsidR="00141223" w:rsidRPr="00CF5C23" w:rsidRDefault="0055739B" w:rsidP="007C5F55">
      <w:pPr>
        <w:jc w:val="center"/>
        <w:rPr>
          <w:rFonts w:ascii="Times New Roman" w:hAnsi="Times New Roman" w:cs="Times New Roman"/>
          <w:sz w:val="28"/>
          <w:szCs w:val="28"/>
        </w:rPr>
      </w:pPr>
      <w:r w:rsidRPr="00CF5C23">
        <w:rPr>
          <w:rFonts w:ascii="Times New Roman" w:hAnsi="Times New Roman" w:cs="Times New Roman"/>
          <w:sz w:val="28"/>
          <w:szCs w:val="28"/>
        </w:rPr>
        <w:t>ИНЖЕНЕР В ОБЛАСТИ ОРГАНИЗАЦИИ СТРОИТЕЛЬСТВА И ОСУЩЕСТВЛЕНИЯ СТРОИТЕЛЬНОГО КОНТРОЛЯ, РЕКОНСТРУКЦИИ И ДЕМОНТАЖА НА РАДИАЦИОННО</w:t>
      </w:r>
      <w:r w:rsidR="00F73AA1" w:rsidRPr="00CF5C23">
        <w:rPr>
          <w:rFonts w:ascii="Times New Roman" w:hAnsi="Times New Roman" w:cs="Times New Roman"/>
          <w:sz w:val="28"/>
          <w:szCs w:val="28"/>
        </w:rPr>
        <w:t>-</w:t>
      </w:r>
      <w:r w:rsidRPr="00CF5C23">
        <w:rPr>
          <w:rFonts w:ascii="Times New Roman" w:hAnsi="Times New Roman" w:cs="Times New Roman"/>
          <w:sz w:val="28"/>
          <w:szCs w:val="28"/>
        </w:rPr>
        <w:t>ОПАСНЫХ ОБЪЕКТАХ</w:t>
      </w:r>
    </w:p>
    <w:p w:rsidR="000218EC" w:rsidRPr="00CF5C23" w:rsidRDefault="00141223" w:rsidP="007C5F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C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FC3AE2" w:rsidRPr="00CF5C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4A8" w:rsidRPr="00CF5C2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F5C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3AE2" w:rsidRPr="00CF5C23" w:rsidRDefault="00011BBA" w:rsidP="007C5F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23">
        <w:rPr>
          <w:rFonts w:ascii="Times New Roman" w:hAnsi="Times New Roman" w:cs="Times New Roman"/>
          <w:b/>
          <w:sz w:val="28"/>
          <w:szCs w:val="28"/>
        </w:rPr>
        <w:t>КС-С-</w:t>
      </w:r>
      <w:r w:rsidR="00CF5C23">
        <w:rPr>
          <w:rFonts w:ascii="Times New Roman" w:hAnsi="Times New Roman" w:cs="Times New Roman"/>
          <w:b/>
          <w:sz w:val="28"/>
          <w:szCs w:val="28"/>
        </w:rPr>
        <w:t>039</w:t>
      </w:r>
      <w:r w:rsidR="007C5F55" w:rsidRPr="00CF5C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C23">
        <w:rPr>
          <w:rFonts w:ascii="Times New Roman" w:hAnsi="Times New Roman" w:cs="Times New Roman"/>
          <w:b/>
          <w:sz w:val="28"/>
          <w:szCs w:val="28"/>
        </w:rPr>
        <w:t>-2019</w:t>
      </w:r>
    </w:p>
    <w:p w:rsidR="00FC3AE2" w:rsidRPr="00C42605" w:rsidRDefault="00FC3AE2" w:rsidP="007C5F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3AE2" w:rsidRPr="00C42605" w:rsidRDefault="00FC3AE2" w:rsidP="000218EC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18EC" w:rsidRPr="00C42605" w:rsidRDefault="00FC3AE2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605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C4260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13A23" w:rsidRPr="00C4260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24A8" w:rsidRPr="00C42605">
        <w:rPr>
          <w:rFonts w:ascii="Times New Roman" w:hAnsi="Times New Roman" w:cs="Times New Roman"/>
          <w:sz w:val="28"/>
          <w:szCs w:val="28"/>
        </w:rPr>
        <w:t xml:space="preserve">        </w:t>
      </w:r>
      <w:r w:rsidR="00313A23" w:rsidRPr="00C426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18EC" w:rsidRPr="00C42605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C42605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C42605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C42605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C42605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C42605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8EC" w:rsidRPr="00C42605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7643" w:rsidRPr="00C42605" w:rsidRDefault="00A47643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7643" w:rsidRPr="00C42605" w:rsidRDefault="00A47643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7643" w:rsidRPr="00C42605" w:rsidRDefault="00A47643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0369" w:rsidRPr="00C42605" w:rsidRDefault="00D84C0D" w:rsidP="00C80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2605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C42605">
        <w:rPr>
          <w:rFonts w:ascii="Times New Roman" w:hAnsi="Times New Roman" w:cs="Times New Roman"/>
          <w:sz w:val="28"/>
          <w:szCs w:val="28"/>
        </w:rPr>
        <w:t>Москва</w:t>
      </w:r>
    </w:p>
    <w:p w:rsidR="00FC3AE2" w:rsidRPr="00C42605" w:rsidRDefault="00B759E3" w:rsidP="00C80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D84C0D" w:rsidRPr="00C4260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C5F55" w:rsidRDefault="007C5F55" w:rsidP="000218E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13A23" w:rsidRPr="00B759E3" w:rsidRDefault="003607DD" w:rsidP="00B759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9E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13A23" w:rsidRPr="00B759E3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B759E3">
        <w:rPr>
          <w:rFonts w:ascii="Times New Roman" w:hAnsi="Times New Roman" w:cs="Times New Roman"/>
          <w:b/>
          <w:sz w:val="28"/>
          <w:szCs w:val="28"/>
        </w:rPr>
        <w:t>.</w:t>
      </w:r>
    </w:p>
    <w:p w:rsidR="000218EC" w:rsidRPr="00C42605" w:rsidRDefault="008B7A4C" w:rsidP="0064195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2605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0218EC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соответствия квалификации</w:t>
      </w:r>
      <w:r w:rsidR="00B03C78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инженера</w:t>
      </w:r>
      <w:r w:rsidR="0055739B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в области организации строительства и осуществления строительного контроля, реконструкции и демонтажа</w:t>
      </w:r>
      <w:r w:rsidR="0063013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на радиационно</w:t>
      </w:r>
      <w:r w:rsidR="00F73AA1" w:rsidRPr="00C4260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63013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опасных объектах (далее </w:t>
      </w:r>
      <w:r w:rsidR="00B759E3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3013A" w:rsidRPr="00C42605">
        <w:rPr>
          <w:rFonts w:ascii="Times New Roman" w:hAnsi="Times New Roman" w:cs="Times New Roman"/>
          <w:color w:val="auto"/>
          <w:sz w:val="28"/>
          <w:szCs w:val="28"/>
        </w:rPr>
        <w:t>инженер в области ОСО</w:t>
      </w:r>
      <w:r w:rsidR="00433EEB" w:rsidRPr="00C42605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63013A" w:rsidRPr="00C42605">
        <w:rPr>
          <w:rFonts w:ascii="Times New Roman" w:hAnsi="Times New Roman" w:cs="Times New Roman"/>
          <w:color w:val="auto"/>
          <w:sz w:val="28"/>
          <w:szCs w:val="28"/>
        </w:rPr>
        <w:t>КРД РАО)</w:t>
      </w:r>
      <w:r w:rsidR="00C8784B" w:rsidRPr="00C4260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выполняемой в порядке, установленном внутренними</w:t>
      </w:r>
      <w:r w:rsidR="00C8784B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="00C8784B" w:rsidRPr="00C42605">
        <w:rPr>
          <w:rFonts w:ascii="Times New Roman" w:hAnsi="Times New Roman" w:cs="Times New Roman"/>
          <w:color w:val="auto"/>
          <w:sz w:val="28"/>
          <w:szCs w:val="28"/>
        </w:rPr>
        <w:t>СРО «СОЮЗАТОМСТРОЙ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DD225C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="00DD225C" w:rsidRPr="00C42605">
        <w:rPr>
          <w:rFonts w:ascii="Times New Roman" w:hAnsi="Times New Roman" w:cs="Times New Roman"/>
          <w:color w:val="auto"/>
          <w:sz w:val="28"/>
          <w:szCs w:val="28"/>
        </w:rPr>
        <w:t>требованиями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0218EC" w:rsidRPr="00C4260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218EC" w:rsidRPr="00C42605" w:rsidRDefault="00DD225C" w:rsidP="00641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42605">
        <w:rPr>
          <w:rFonts w:ascii="Times New Roman" w:hAnsi="Times New Roman" w:cs="Times New Roman"/>
          <w:sz w:val="28"/>
          <w:szCs w:val="28"/>
        </w:rPr>
        <w:t>1.2</w:t>
      </w:r>
      <w:r w:rsidR="008B7A4C" w:rsidRPr="00C42605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C42605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C42605">
        <w:rPr>
          <w:rFonts w:ascii="Times New Roman" w:hAnsi="Times New Roman" w:cs="Times New Roman"/>
          <w:sz w:val="28"/>
          <w:szCs w:val="28"/>
        </w:rPr>
        <w:t>ом устанавливают</w:t>
      </w:r>
      <w:r w:rsidR="00CC61DB">
        <w:rPr>
          <w:rFonts w:ascii="Times New Roman" w:hAnsi="Times New Roman" w:cs="Times New Roman"/>
          <w:sz w:val="28"/>
          <w:szCs w:val="28"/>
        </w:rPr>
        <w:t xml:space="preserve">ся требования </w:t>
      </w:r>
      <w:r w:rsidR="00A6600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CC61DB">
        <w:rPr>
          <w:rFonts w:ascii="Times New Roman" w:hAnsi="Times New Roman" w:cs="Times New Roman"/>
          <w:sz w:val="28"/>
          <w:szCs w:val="28"/>
        </w:rPr>
        <w:t xml:space="preserve">к характеристикам </w:t>
      </w:r>
      <w:r w:rsidR="007C5F55" w:rsidRPr="00C42605">
        <w:rPr>
          <w:rFonts w:ascii="Times New Roman" w:hAnsi="Times New Roman" w:cs="Times New Roman"/>
          <w:sz w:val="28"/>
          <w:szCs w:val="28"/>
        </w:rPr>
        <w:t xml:space="preserve">квалификации </w:t>
      </w:r>
      <w:r w:rsidR="00313A23" w:rsidRPr="00C42605">
        <w:rPr>
          <w:rFonts w:ascii="Times New Roman" w:hAnsi="Times New Roman" w:cs="Times New Roman"/>
          <w:sz w:val="28"/>
          <w:szCs w:val="28"/>
        </w:rPr>
        <w:t xml:space="preserve">(уровень </w:t>
      </w:r>
      <w:r w:rsidR="001D248B" w:rsidRPr="00C42605">
        <w:rPr>
          <w:rFonts w:ascii="Times New Roman" w:hAnsi="Times New Roman" w:cs="Times New Roman"/>
          <w:sz w:val="28"/>
          <w:szCs w:val="28"/>
        </w:rPr>
        <w:t xml:space="preserve">знаний и умений), а также </w:t>
      </w:r>
      <w:proofErr w:type="gramStart"/>
      <w:r w:rsidR="001D248B" w:rsidRPr="00C42605">
        <w:rPr>
          <w:rFonts w:ascii="Times New Roman" w:hAnsi="Times New Roman" w:cs="Times New Roman"/>
          <w:sz w:val="28"/>
          <w:szCs w:val="28"/>
        </w:rPr>
        <w:t xml:space="preserve">уровню </w:t>
      </w:r>
      <w:r w:rsidR="00A66002">
        <w:rPr>
          <w:rFonts w:ascii="Times New Roman" w:hAnsi="Times New Roman" w:cs="Times New Roman"/>
          <w:sz w:val="28"/>
          <w:szCs w:val="28"/>
        </w:rPr>
        <w:t xml:space="preserve"> самостоятельности</w:t>
      </w:r>
      <w:proofErr w:type="gramEnd"/>
      <w:r w:rsidR="00B759E3">
        <w:rPr>
          <w:rFonts w:ascii="Times New Roman" w:hAnsi="Times New Roman" w:cs="Times New Roman"/>
          <w:sz w:val="28"/>
          <w:szCs w:val="28"/>
        </w:rPr>
        <w:t>,</w:t>
      </w:r>
      <w:r w:rsidR="00A66002">
        <w:rPr>
          <w:rFonts w:ascii="Times New Roman" w:hAnsi="Times New Roman" w:cs="Times New Roman"/>
          <w:sz w:val="28"/>
          <w:szCs w:val="28"/>
        </w:rPr>
        <w:t xml:space="preserve"> </w:t>
      </w:r>
      <w:r w:rsidR="000218EC" w:rsidRPr="00C42605">
        <w:rPr>
          <w:rFonts w:ascii="Times New Roman" w:hAnsi="Times New Roman" w:cs="Times New Roman"/>
          <w:sz w:val="28"/>
          <w:szCs w:val="28"/>
        </w:rPr>
        <w:t>необходимых</w:t>
      </w:r>
      <w:r w:rsidR="00B03C78" w:rsidRPr="00C42605">
        <w:rPr>
          <w:rFonts w:ascii="Times New Roman" w:hAnsi="Times New Roman" w:cs="Times New Roman"/>
          <w:sz w:val="28"/>
          <w:szCs w:val="28"/>
        </w:rPr>
        <w:t xml:space="preserve"> инженеру</w:t>
      </w:r>
      <w:r w:rsidR="0063013A" w:rsidRPr="00C42605">
        <w:rPr>
          <w:rFonts w:ascii="Times New Roman" w:hAnsi="Times New Roman" w:cs="Times New Roman"/>
          <w:sz w:val="28"/>
          <w:szCs w:val="28"/>
        </w:rPr>
        <w:t xml:space="preserve"> в области ОСО</w:t>
      </w:r>
      <w:r w:rsidR="00433EEB" w:rsidRPr="00C42605">
        <w:rPr>
          <w:rFonts w:ascii="Times New Roman" w:hAnsi="Times New Roman" w:cs="Times New Roman"/>
          <w:sz w:val="28"/>
          <w:szCs w:val="28"/>
        </w:rPr>
        <w:t>С</w:t>
      </w:r>
      <w:r w:rsidR="0063013A" w:rsidRPr="00C42605">
        <w:rPr>
          <w:rFonts w:ascii="Times New Roman" w:hAnsi="Times New Roman" w:cs="Times New Roman"/>
          <w:sz w:val="28"/>
          <w:szCs w:val="28"/>
        </w:rPr>
        <w:t>КРД РАО</w:t>
      </w:r>
      <w:r w:rsidR="00011BBA" w:rsidRPr="00C42605">
        <w:rPr>
          <w:rFonts w:ascii="Times New Roman" w:hAnsi="Times New Roman" w:cs="Times New Roman"/>
          <w:sz w:val="28"/>
          <w:szCs w:val="28"/>
        </w:rPr>
        <w:t xml:space="preserve"> </w:t>
      </w:r>
      <w:r w:rsidR="00313A23" w:rsidRPr="00C42605">
        <w:rPr>
          <w:rFonts w:ascii="Times New Roman" w:hAnsi="Times New Roman" w:cs="Times New Roman"/>
          <w:sz w:val="28"/>
          <w:szCs w:val="28"/>
        </w:rPr>
        <w:t xml:space="preserve">для осуществления </w:t>
      </w:r>
      <w:r w:rsidR="00DD45B3" w:rsidRPr="00C42605">
        <w:rPr>
          <w:rFonts w:ascii="Times New Roman" w:hAnsi="Times New Roman" w:cs="Times New Roman"/>
          <w:sz w:val="28"/>
          <w:szCs w:val="28"/>
        </w:rPr>
        <w:t>трудовой функции по</w:t>
      </w:r>
      <w:r w:rsidR="00D021F5" w:rsidRPr="00C4260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63013A" w:rsidRPr="00C4260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инженерному обеспечению организации строительства и осуществлению строительного контроля, </w:t>
      </w:r>
      <w:r w:rsidR="00433EEB" w:rsidRPr="00C42605">
        <w:rPr>
          <w:rFonts w:ascii="Times New Roman" w:eastAsia="Times New Roman" w:hAnsi="Times New Roman" w:cs="Times New Roman"/>
          <w:snapToGrid w:val="0"/>
          <w:sz w:val="28"/>
          <w:szCs w:val="28"/>
        </w:rPr>
        <w:t>реконструкции и демонтажа на радиационно-опасных объектах.</w:t>
      </w:r>
    </w:p>
    <w:p w:rsidR="005A31B3" w:rsidRPr="003B3515" w:rsidRDefault="00DD225C" w:rsidP="0064195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42605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C42605">
        <w:rPr>
          <w:rFonts w:ascii="Times New Roman" w:hAnsi="Times New Roman" w:cs="Times New Roman"/>
          <w:color w:val="auto"/>
          <w:sz w:val="28"/>
          <w:szCs w:val="28"/>
        </w:rPr>
        <w:t>. Настоящий стандарт является основой для разраб</w:t>
      </w:r>
      <w:r w:rsidR="006350D7" w:rsidRPr="00C42605">
        <w:rPr>
          <w:rFonts w:ascii="Times New Roman" w:hAnsi="Times New Roman" w:cs="Times New Roman"/>
          <w:color w:val="auto"/>
          <w:sz w:val="28"/>
          <w:szCs w:val="28"/>
        </w:rPr>
        <w:t>отки руководством</w:t>
      </w:r>
      <w:r w:rsidR="000C17BD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DD45B3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0C17BD" w:rsidRPr="00C42605">
        <w:rPr>
          <w:rFonts w:ascii="Times New Roman" w:hAnsi="Times New Roman" w:cs="Times New Roman"/>
          <w:color w:val="auto"/>
          <w:sz w:val="28"/>
          <w:szCs w:val="28"/>
        </w:rPr>
        <w:t>ии</w:t>
      </w:r>
      <w:r w:rsidR="00B03527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</w:t>
      </w:r>
      <w:r w:rsidR="00B759E3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D6346C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инст</w:t>
      </w:r>
      <w:r w:rsidR="00B759E3">
        <w:rPr>
          <w:rFonts w:ascii="Times New Roman" w:hAnsi="Times New Roman" w:cs="Times New Roman"/>
          <w:color w:val="auto"/>
          <w:sz w:val="28"/>
          <w:szCs w:val="28"/>
        </w:rPr>
        <w:t>рукции</w:t>
      </w:r>
      <w:r w:rsidR="00B03C78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инженера </w:t>
      </w:r>
      <w:r w:rsidR="00433EEB" w:rsidRPr="00C42605">
        <w:rPr>
          <w:rFonts w:ascii="Times New Roman" w:hAnsi="Times New Roman" w:cs="Times New Roman"/>
          <w:color w:val="auto"/>
          <w:sz w:val="28"/>
          <w:szCs w:val="28"/>
        </w:rPr>
        <w:t>в области ОСОСКРД РАО</w:t>
      </w:r>
      <w:r w:rsidR="00756217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0FEA" w:rsidRPr="00C42605">
        <w:rPr>
          <w:rFonts w:ascii="Times New Roman" w:hAnsi="Times New Roman" w:cs="Times New Roman"/>
          <w:color w:val="auto"/>
          <w:sz w:val="28"/>
          <w:szCs w:val="28"/>
        </w:rPr>
        <w:t>с учетом конкретной специфики</w:t>
      </w:r>
      <w:r w:rsidR="000C17BD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A66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0FEA" w:rsidRPr="00C42605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64195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B3515" w:rsidRPr="003B3515">
        <w:rPr>
          <w:rFonts w:ascii="Times New Roman" w:hAnsi="Times New Roman" w:cs="Times New Roman"/>
          <w:color w:val="auto"/>
          <w:sz w:val="28"/>
          <w:szCs w:val="28"/>
        </w:rPr>
        <w:t xml:space="preserve"> и по мере приобретения опыта и компетенций (способность применения своих знаний, умений, навыков, опыта, личностно-деловых качеств</w:t>
      </w:r>
      <w:r w:rsidR="003B35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6002">
        <w:rPr>
          <w:rFonts w:ascii="Times New Roman" w:hAnsi="Times New Roman" w:cs="Times New Roman"/>
          <w:color w:val="auto"/>
          <w:sz w:val="28"/>
          <w:szCs w:val="28"/>
        </w:rPr>
        <w:t xml:space="preserve">для </w:t>
      </w:r>
      <w:r w:rsidR="003B3515" w:rsidRPr="003B3515">
        <w:rPr>
          <w:rFonts w:ascii="Times New Roman" w:hAnsi="Times New Roman" w:cs="Times New Roman"/>
          <w:color w:val="auto"/>
          <w:sz w:val="28"/>
          <w:szCs w:val="28"/>
        </w:rPr>
        <w:t>получения требуемого результата)</w:t>
      </w:r>
      <w:r w:rsidR="003B3515" w:rsidRPr="00CC61D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AA7516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218EC" w:rsidRPr="00C42605" w:rsidRDefault="00DD225C" w:rsidP="0064195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2605">
        <w:rPr>
          <w:rFonts w:ascii="Times New Roman" w:hAnsi="Times New Roman" w:cs="Times New Roman"/>
          <w:color w:val="auto"/>
          <w:sz w:val="28"/>
          <w:szCs w:val="28"/>
        </w:rPr>
        <w:t>Если в</w:t>
      </w:r>
      <w:r w:rsidR="000C17BD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</w:t>
      </w:r>
      <w:r w:rsidR="00B03C78" w:rsidRPr="00C42605">
        <w:rPr>
          <w:rFonts w:ascii="Times New Roman" w:hAnsi="Times New Roman" w:cs="Times New Roman"/>
          <w:color w:val="auto"/>
          <w:sz w:val="28"/>
          <w:szCs w:val="28"/>
        </w:rPr>
        <w:t>функциональный контракт и др.</w:t>
      </w:r>
      <w:proofErr w:type="gramStart"/>
      <w:r w:rsidR="00B03C78" w:rsidRPr="00C42605">
        <w:rPr>
          <w:rFonts w:ascii="Times New Roman" w:hAnsi="Times New Roman" w:cs="Times New Roman"/>
          <w:color w:val="auto"/>
          <w:sz w:val="28"/>
          <w:szCs w:val="28"/>
        </w:rPr>
        <w:t>),</w:t>
      </w:r>
      <w:r w:rsidR="000218EC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End"/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1840D8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настоящего стандарта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</w:t>
      </w:r>
      <w:r w:rsidR="002F02AF" w:rsidRPr="00C4260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D225C" w:rsidRDefault="002F02AF" w:rsidP="0064195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2605">
        <w:rPr>
          <w:rFonts w:ascii="Times New Roman" w:hAnsi="Times New Roman" w:cs="Times New Roman"/>
          <w:color w:val="auto"/>
          <w:sz w:val="28"/>
          <w:szCs w:val="28"/>
        </w:rPr>
        <w:t>1.4. С учётом структуры</w:t>
      </w:r>
      <w:r w:rsidR="000C17BD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строительных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:rsidR="00790AD1" w:rsidRDefault="00790AD1" w:rsidP="0064195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12C55" w:rsidRPr="00C42605" w:rsidRDefault="00B03527" w:rsidP="00B759E3">
      <w:pPr>
        <w:pStyle w:val="a4"/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42605">
        <w:rPr>
          <w:rFonts w:ascii="Times New Roman" w:hAnsi="Times New Roman" w:cs="Times New Roman"/>
          <w:b/>
          <w:color w:val="auto"/>
          <w:sz w:val="28"/>
          <w:szCs w:val="28"/>
        </w:rPr>
        <w:t>2.Т</w:t>
      </w:r>
      <w:r w:rsidR="00D6346C" w:rsidRPr="00C42605">
        <w:rPr>
          <w:rFonts w:ascii="Times New Roman" w:hAnsi="Times New Roman" w:cs="Times New Roman"/>
          <w:b/>
          <w:color w:val="auto"/>
          <w:sz w:val="28"/>
          <w:szCs w:val="28"/>
        </w:rPr>
        <w:t>рудовые</w:t>
      </w:r>
      <w:r w:rsidR="00AA7516" w:rsidRPr="00C426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функции</w:t>
      </w:r>
      <w:r w:rsidR="00B03C78" w:rsidRPr="00C426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инженера</w:t>
      </w:r>
      <w:r w:rsidR="00A66F32" w:rsidRPr="00C426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66F32" w:rsidRPr="00EF7879">
        <w:rPr>
          <w:rFonts w:ascii="Times New Roman" w:hAnsi="Times New Roman" w:cs="Times New Roman"/>
          <w:b/>
          <w:color w:val="auto"/>
          <w:sz w:val="28"/>
          <w:szCs w:val="28"/>
        </w:rPr>
        <w:t>в области</w:t>
      </w:r>
      <w:r w:rsidR="00A66F32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6F32" w:rsidRPr="00CF5C23">
        <w:rPr>
          <w:rFonts w:ascii="Times New Roman" w:hAnsi="Times New Roman" w:cs="Times New Roman"/>
          <w:b/>
          <w:color w:val="auto"/>
          <w:sz w:val="28"/>
          <w:szCs w:val="28"/>
        </w:rPr>
        <w:t>ОСОСКРД РАО</w:t>
      </w:r>
      <w:r w:rsidR="00B759E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A66F32" w:rsidRPr="00C426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D021F5" w:rsidRPr="00C42605" w:rsidRDefault="00790AD1" w:rsidP="00641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8EC" w:rsidRPr="00C42605">
        <w:rPr>
          <w:rFonts w:ascii="Times New Roman" w:hAnsi="Times New Roman" w:cs="Times New Roman"/>
          <w:sz w:val="28"/>
          <w:szCs w:val="28"/>
        </w:rPr>
        <w:t>Т</w:t>
      </w:r>
      <w:r w:rsidR="00A74664" w:rsidRPr="00C42605">
        <w:rPr>
          <w:rFonts w:ascii="Times New Roman" w:hAnsi="Times New Roman" w:cs="Times New Roman"/>
          <w:sz w:val="28"/>
          <w:szCs w:val="28"/>
        </w:rPr>
        <w:t>рудовые функции</w:t>
      </w:r>
      <w:r w:rsidR="00F12C55" w:rsidRPr="00C42605">
        <w:rPr>
          <w:rFonts w:ascii="Times New Roman" w:hAnsi="Times New Roman" w:cs="Times New Roman"/>
          <w:sz w:val="28"/>
          <w:szCs w:val="28"/>
        </w:rPr>
        <w:t xml:space="preserve"> инженера</w:t>
      </w:r>
      <w:r w:rsidR="00433EEB" w:rsidRPr="00C42605">
        <w:rPr>
          <w:rFonts w:ascii="Times New Roman" w:hAnsi="Times New Roman" w:cs="Times New Roman"/>
          <w:sz w:val="28"/>
          <w:szCs w:val="28"/>
        </w:rPr>
        <w:t xml:space="preserve"> в области ОСОСКРД РАО</w:t>
      </w:r>
      <w:r w:rsidR="00D021F5" w:rsidRPr="00C42605">
        <w:rPr>
          <w:rFonts w:ascii="Times New Roman" w:hAnsi="Times New Roman" w:cs="Times New Roman"/>
          <w:sz w:val="28"/>
          <w:szCs w:val="28"/>
        </w:rPr>
        <w:t>:</w:t>
      </w:r>
    </w:p>
    <w:p w:rsidR="00433EEB" w:rsidRPr="00C42605" w:rsidRDefault="00B03C78" w:rsidP="00641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4260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433EEB" w:rsidRPr="00C42605">
        <w:rPr>
          <w:rFonts w:ascii="Times New Roman" w:eastAsia="Times New Roman" w:hAnsi="Times New Roman" w:cs="Times New Roman"/>
          <w:snapToGrid w:val="0"/>
          <w:sz w:val="28"/>
          <w:szCs w:val="28"/>
        </w:rPr>
        <w:t>- инженерное обеспе</w:t>
      </w:r>
      <w:r w:rsidR="00FD0AC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чение организации строительства </w:t>
      </w:r>
      <w:r w:rsidR="00433EEB" w:rsidRPr="00C42605">
        <w:rPr>
          <w:rFonts w:ascii="Times New Roman" w:eastAsia="Times New Roman" w:hAnsi="Times New Roman" w:cs="Times New Roman"/>
          <w:snapToGrid w:val="0"/>
          <w:sz w:val="28"/>
          <w:szCs w:val="28"/>
        </w:rPr>
        <w:t>и осуществление строительного контроля, реконструкции и демонтажа на радиационно-опасных объектах</w:t>
      </w:r>
      <w:r w:rsidR="00A66F32" w:rsidRPr="00C42605">
        <w:rPr>
          <w:rFonts w:ascii="Times New Roman" w:eastAsia="Times New Roman" w:hAnsi="Times New Roman" w:cs="Times New Roman"/>
          <w:snapToGrid w:val="0"/>
          <w:sz w:val="28"/>
          <w:szCs w:val="28"/>
        </w:rPr>
        <w:t>;</w:t>
      </w:r>
    </w:p>
    <w:p w:rsidR="000260C4" w:rsidRDefault="00D021F5" w:rsidP="0064195C">
      <w:pPr>
        <w:pStyle w:val="a4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2605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  - </w:t>
      </w:r>
      <w:r w:rsidR="00B03C78" w:rsidRPr="00C42605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обеспечение качественного выполнения работ по строительству, реконструкции и демонтажу</w:t>
      </w:r>
      <w:r w:rsidR="00943D19" w:rsidRPr="00C42605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 (сносу)</w:t>
      </w:r>
      <w:r w:rsidR="004F000C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радиационно-опасных</w:t>
      </w:r>
      <w:r w:rsidR="004F000C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03C78" w:rsidRPr="00C42605">
        <w:rPr>
          <w:rFonts w:ascii="Times New Roman" w:hAnsi="Times New Roman" w:cs="Times New Roman"/>
          <w:color w:val="auto"/>
          <w:sz w:val="28"/>
          <w:szCs w:val="28"/>
        </w:rPr>
        <w:t>объ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ектов</w:t>
      </w:r>
      <w:r w:rsidR="00B03C78" w:rsidRPr="00C4260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F5C23" w:rsidRDefault="00CF5C23" w:rsidP="0064195C">
      <w:pPr>
        <w:pStyle w:val="a4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A2E2E" w:rsidRPr="00CF5C23" w:rsidRDefault="00870654" w:rsidP="00B759E3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42605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C42605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18EC" w:rsidRPr="00C426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C42605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квалификации</w:t>
      </w:r>
      <w:r w:rsidR="00F40B73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0B73" w:rsidRPr="00C42605">
        <w:rPr>
          <w:rFonts w:ascii="Times New Roman" w:hAnsi="Times New Roman" w:cs="Times New Roman"/>
          <w:b/>
          <w:color w:val="auto"/>
          <w:sz w:val="28"/>
          <w:szCs w:val="28"/>
        </w:rPr>
        <w:t>инженера</w:t>
      </w:r>
      <w:r w:rsidR="00433EEB" w:rsidRPr="00C426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33EEB" w:rsidRPr="00EF7879">
        <w:rPr>
          <w:rFonts w:ascii="Times New Roman" w:hAnsi="Times New Roman" w:cs="Times New Roman"/>
          <w:b/>
          <w:color w:val="auto"/>
          <w:sz w:val="28"/>
          <w:szCs w:val="28"/>
        </w:rPr>
        <w:t>в области</w:t>
      </w:r>
      <w:r w:rsidR="00433EEB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3EEB" w:rsidRPr="00CF5C23">
        <w:rPr>
          <w:rFonts w:ascii="Times New Roman" w:hAnsi="Times New Roman" w:cs="Times New Roman"/>
          <w:b/>
          <w:color w:val="auto"/>
          <w:sz w:val="28"/>
          <w:szCs w:val="28"/>
        </w:rPr>
        <w:t>ОСОСКРД РАО</w:t>
      </w:r>
      <w:r w:rsidR="00B759E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AC05A0" w:rsidRPr="00C42605" w:rsidRDefault="00AC05A0" w:rsidP="0064195C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42605">
        <w:rPr>
          <w:rFonts w:ascii="Times New Roman" w:hAnsi="Times New Roman" w:cs="Times New Roman"/>
          <w:b/>
          <w:color w:val="auto"/>
          <w:sz w:val="28"/>
          <w:szCs w:val="28"/>
        </w:rPr>
        <w:t>3.1. Инженер</w:t>
      </w:r>
      <w:r w:rsidR="00433EEB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3EEB" w:rsidRPr="00EF7879">
        <w:rPr>
          <w:rFonts w:ascii="Times New Roman" w:hAnsi="Times New Roman" w:cs="Times New Roman"/>
          <w:b/>
          <w:color w:val="auto"/>
          <w:sz w:val="28"/>
          <w:szCs w:val="28"/>
        </w:rPr>
        <w:t>в области</w:t>
      </w:r>
      <w:r w:rsidR="00433EEB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3EEB" w:rsidRPr="00CF5C23">
        <w:rPr>
          <w:rFonts w:ascii="Times New Roman" w:hAnsi="Times New Roman" w:cs="Times New Roman"/>
          <w:b/>
          <w:color w:val="auto"/>
          <w:sz w:val="28"/>
          <w:szCs w:val="28"/>
        </w:rPr>
        <w:t>ОСОСКРД РАО</w:t>
      </w:r>
      <w:r w:rsidRPr="00C426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знать:</w:t>
      </w:r>
    </w:p>
    <w:p w:rsidR="003A5EB1" w:rsidRPr="00C42605" w:rsidRDefault="003A5EB1" w:rsidP="006419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3.1.1</w:t>
      </w:r>
      <w:r w:rsidR="00CF5C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Законодательные и нормативные правовые акты Российской Федерации в области строи</w:t>
      </w:r>
      <w:r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oftHyphen/>
        <w:t>тельства, реконструкции, демонтажа (сноса), капитального ремонта объектов капитального строительства.</w:t>
      </w:r>
    </w:p>
    <w:p w:rsidR="003A5EB1" w:rsidRPr="00C42605" w:rsidRDefault="003A5EB1" w:rsidP="006419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3.1.2</w:t>
      </w:r>
      <w:r w:rsidR="00CF5C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Международные стандарты </w:t>
      </w:r>
      <w:r w:rsidRPr="00C42605"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/>
        </w:rPr>
        <w:t>ISO</w:t>
      </w:r>
      <w:r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9000, </w:t>
      </w:r>
      <w:r w:rsidRPr="00C42605"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/>
        </w:rPr>
        <w:t>ISO</w:t>
      </w:r>
      <w:r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14000, </w:t>
      </w:r>
      <w:r w:rsidRPr="00C42605"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/>
        </w:rPr>
        <w:t>ISJ</w:t>
      </w:r>
      <w:r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50000, OHSAS 18000.</w:t>
      </w:r>
    </w:p>
    <w:p w:rsidR="003A5EB1" w:rsidRPr="00C42605" w:rsidRDefault="0076257C" w:rsidP="007625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3.2.3</w:t>
      </w:r>
      <w:r w:rsidR="00CF5C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Федеральное законодательство, нормы и правила в области использования атомной энергии.</w:t>
      </w:r>
    </w:p>
    <w:p w:rsidR="00D71C2F" w:rsidRPr="00C42605" w:rsidRDefault="003A5EB1" w:rsidP="006419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3.1.4</w:t>
      </w:r>
      <w:r w:rsidR="00CF5C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Федеральные нормы </w:t>
      </w:r>
      <w:r w:rsidR="00FC4ECC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 правила радиационной</w:t>
      </w:r>
      <w:r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безопасности при строительстве, реконструкции, демонтаже (сносе), капитальном ремонте </w:t>
      </w:r>
      <w:r w:rsidR="003D6DC4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радиационно-опасных объектов.</w:t>
      </w:r>
      <w:r w:rsidR="00D021F5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D71C2F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</w:t>
      </w:r>
    </w:p>
    <w:p w:rsidR="003A5EB1" w:rsidRPr="00C42605" w:rsidRDefault="0076257C" w:rsidP="007625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3.1.5</w:t>
      </w:r>
      <w:r w:rsidR="00CF5C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Перспективы технического, экономического и социального развития а</w:t>
      </w:r>
      <w:r w:rsidR="002C2E77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томной энергетики и предприятия.</w:t>
      </w:r>
    </w:p>
    <w:p w:rsidR="003D6DC4" w:rsidRPr="00C42605" w:rsidRDefault="002C2E77" w:rsidP="0064195C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2605">
        <w:rPr>
          <w:rFonts w:ascii="Times New Roman" w:hAnsi="Times New Roman" w:cs="Times New Roman"/>
          <w:color w:val="auto"/>
          <w:sz w:val="28"/>
          <w:szCs w:val="28"/>
        </w:rPr>
        <w:t>3.1.6</w:t>
      </w:r>
      <w:r w:rsidR="00CF5C2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 Технологию</w:t>
      </w:r>
      <w:r w:rsidR="003D6DC4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строительных работ</w:t>
      </w:r>
      <w:r w:rsidR="00C8596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A5EB1" w:rsidRPr="00C42605" w:rsidRDefault="002C2E77" w:rsidP="006419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3.1.7</w:t>
      </w:r>
      <w:r w:rsidR="00CF5C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Политику предприятия в области качества.</w:t>
      </w:r>
    </w:p>
    <w:p w:rsidR="003A5EB1" w:rsidRPr="00C42605" w:rsidRDefault="0076257C" w:rsidP="007625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2C2E77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3.1.8</w:t>
      </w:r>
      <w:r w:rsidR="00CF5C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Программы обеспечения качества при выполнении строительно-монтажных работ на</w:t>
      </w:r>
      <w:r w:rsidR="003D6DC4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радиационно-опасных 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объектах</w:t>
      </w:r>
      <w:r w:rsidR="003D6DC4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3D6DC4" w:rsidRPr="00C42605" w:rsidRDefault="0076257C" w:rsidP="0076257C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2C2E77" w:rsidRPr="00C42605">
        <w:rPr>
          <w:rFonts w:ascii="Times New Roman" w:hAnsi="Times New Roman" w:cs="Times New Roman"/>
          <w:color w:val="auto"/>
          <w:sz w:val="28"/>
          <w:szCs w:val="28"/>
        </w:rPr>
        <w:t>3.1.9</w:t>
      </w:r>
      <w:r w:rsidR="00CF5C2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D6DC4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Международные стандарты в области управления качеством, экологического менеджмента, энергетического менеджмента, разработки и внедрения систем менеджмента промышленной безопасности и охраны труда</w:t>
      </w:r>
      <w:r w:rsidR="00A66F32" w:rsidRPr="00C4260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A5EB1" w:rsidRPr="00C42605" w:rsidRDefault="00E8131F" w:rsidP="006419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3.1.10</w:t>
      </w:r>
      <w:r w:rsidR="00CF5C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Основные нормативные документы системы менеджмента качества.   </w:t>
      </w:r>
    </w:p>
    <w:p w:rsidR="003A5EB1" w:rsidRPr="00C42605" w:rsidRDefault="00E8131F" w:rsidP="0064195C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2605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3.1.11</w:t>
      </w:r>
      <w:r w:rsidR="00CF5C2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.</w:t>
      </w:r>
      <w:r w:rsidR="003A5EB1" w:rsidRPr="00C42605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Порядок разработки планов капитального строительства, реконструкции, демонтажа (сноса), капитального ремонта</w:t>
      </w:r>
      <w:r w:rsidR="0064195C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радиационно-опасных </w:t>
      </w:r>
      <w:r w:rsidR="00D021F5" w:rsidRPr="00C42605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объектов</w:t>
      </w:r>
      <w:r w:rsidR="003A5EB1" w:rsidRPr="00C42605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.</w:t>
      </w:r>
      <w:r w:rsidR="003A5EB1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A5EB1" w:rsidRPr="00C42605" w:rsidRDefault="00E8131F" w:rsidP="006419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3.1.12</w:t>
      </w:r>
      <w:r w:rsidR="00CF5C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Порядок заключения договоров подряда с заказчиками и подрядными организациями.</w:t>
      </w:r>
    </w:p>
    <w:p w:rsidR="003A5EB1" w:rsidRPr="00C42605" w:rsidRDefault="00E8131F" w:rsidP="006419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3.1.13</w:t>
      </w:r>
      <w:r w:rsidR="00CF5C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Порядок разработки, согласования, экспертизы, утверждения и выдачи «в производство работ» проектно-сметной документации, а также внесения в неё изменений.</w:t>
      </w:r>
    </w:p>
    <w:p w:rsidR="003A5EB1" w:rsidRPr="00C42605" w:rsidRDefault="0076257C" w:rsidP="007625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E8131F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3.1.14</w:t>
      </w:r>
      <w:r w:rsidR="00CF5C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Состав и порядок разработки, согласования, утверждения и выдачи «в производство работ» организационно-технологической документации.</w:t>
      </w:r>
    </w:p>
    <w:p w:rsidR="003A5EB1" w:rsidRPr="00C42605" w:rsidRDefault="00E8131F" w:rsidP="006419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3.1.15</w:t>
      </w:r>
      <w:r w:rsidR="00CF5C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Состав и порядок осуществления строительного контроля при строительстве, реконструкции, демонтаже (сносе), капитальном ремонте</w:t>
      </w:r>
      <w:r w:rsidR="0064195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радиационно-опасных 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объектов</w:t>
      </w:r>
      <w:r w:rsidR="002C2E77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: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</w:t>
      </w:r>
    </w:p>
    <w:p w:rsidR="00942DA3" w:rsidRPr="00C42605" w:rsidRDefault="00E8131F" w:rsidP="006419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3.1.15</w:t>
      </w:r>
      <w:r w:rsidR="00942DA3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.1</w:t>
      </w:r>
      <w:r w:rsidR="00CF5C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942DA3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Порядок выполнения входного контроля проектной, рабочей и организационно-технологической документации (ППР, технологических карт, схем операционного контроля качества).</w:t>
      </w:r>
    </w:p>
    <w:p w:rsidR="00942DA3" w:rsidRPr="00C42605" w:rsidRDefault="0076257C" w:rsidP="007625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E8131F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3.1.15</w:t>
      </w:r>
      <w:r w:rsidR="00942DA3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.2</w:t>
      </w:r>
      <w:r w:rsidR="00CF5C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942DA3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Порядок выполнения входного контроля материалов, изделий, конструкций и оборудования, а также нормативные требования по их складированию, хранению, учету и выдаче в производство работ. Требования проектной и нормативной документации к качеству и соответствию применяемых строительных материалов, изделий, конструкций и оборудования. Требования нормативной документации к оформлению документов, подтверждающих качество материалов, изделий, конструкций и оборудования (паспортов, сертификатов и др.)</w:t>
      </w:r>
      <w:r w:rsidR="00A6600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942DA3" w:rsidRPr="00C42605" w:rsidRDefault="0076257C" w:rsidP="0076257C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E8131F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3.1.15</w:t>
      </w:r>
      <w:r w:rsidR="00942DA3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.3</w:t>
      </w:r>
      <w:r w:rsidR="00CF5C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942DA3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Технологию выполнения строительно-монтажных работ, порядок осуществления операционного контроля качества работ.</w:t>
      </w:r>
    </w:p>
    <w:p w:rsidR="00942DA3" w:rsidRPr="00C42605" w:rsidRDefault="0076257C" w:rsidP="0076257C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E8131F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3.1.15</w:t>
      </w:r>
      <w:r w:rsidR="00942DA3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.4</w:t>
      </w:r>
      <w:r w:rsidR="00CF5C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942DA3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Порядок осуществления приемочного контроля законченных строительством зданий, сооружений, их конструктивных элементов или отдельных видов работ, освидетельствования скрытых работ, конструкций, участков сетей инженерно-технического обеспечения.</w:t>
      </w:r>
    </w:p>
    <w:p w:rsidR="00942DA3" w:rsidRPr="00C42605" w:rsidRDefault="00E8131F" w:rsidP="0064195C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3.1.15</w:t>
      </w:r>
      <w:r w:rsidR="00942DA3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.5</w:t>
      </w:r>
      <w:r w:rsidR="00CF5C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942DA3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Порядок выполнения геодезического контроля при строительстве, реконструкции и капитальном ремонте</w:t>
      </w:r>
      <w:r w:rsidR="002C2E77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радиационно</w:t>
      </w:r>
      <w:r w:rsidR="00B759E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2C2E77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</w:t>
      </w:r>
      <w:r w:rsidR="00B759E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gramStart"/>
      <w:r w:rsidR="002C2E77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опасных  </w:t>
      </w:r>
      <w:r w:rsidR="00D021F5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объектов</w:t>
      </w:r>
      <w:proofErr w:type="gramEnd"/>
      <w:r w:rsidR="00D021F5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3A5EB1" w:rsidRPr="00C42605" w:rsidRDefault="00E8131F" w:rsidP="0064195C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3.1.15</w:t>
      </w:r>
      <w:r w:rsidR="00942DA3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.6</w:t>
      </w:r>
      <w:r w:rsidR="00CF5C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942DA3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Порядок выполнения лабораторного контроля и научного сопровождения строительства</w:t>
      </w:r>
      <w:r w:rsidR="002C2E77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радиационно-опасных</w:t>
      </w:r>
      <w:r w:rsidR="004542D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2C2E77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объектов</w:t>
      </w:r>
      <w:r w:rsidR="00942DA3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3A5EB1" w:rsidRPr="00C42605" w:rsidRDefault="0076257C" w:rsidP="0076257C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E8131F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3.1.16</w:t>
      </w:r>
      <w:r w:rsidR="00CF5C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Основы экономики, методы планирования работ, порядок финансирования строительства, составления отчетности и ведения учета качественно выполненных и оплаченных работ.</w:t>
      </w:r>
    </w:p>
    <w:p w:rsidR="003A5EB1" w:rsidRPr="00C42605" w:rsidRDefault="00E8131F" w:rsidP="0064195C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3.1.17</w:t>
      </w:r>
      <w:r w:rsidR="00CF5C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Требования проектной и нормативной документации по организации строительства, культуре производства и безопасности.</w:t>
      </w:r>
    </w:p>
    <w:p w:rsidR="003A5EB1" w:rsidRPr="00C42605" w:rsidRDefault="0076257C" w:rsidP="0076257C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E8131F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3.1.18</w:t>
      </w:r>
      <w:r w:rsidR="00CF5C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Порядок получения разрешения на строительство объекта и/или выполнение отдельных видов работ, а также актов-допусков и нарядов-допусков на выполнение опасных работ.</w:t>
      </w:r>
    </w:p>
    <w:p w:rsidR="00DF2C0A" w:rsidRPr="00C42605" w:rsidRDefault="0076257C" w:rsidP="0076257C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E8131F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3.1.19</w:t>
      </w:r>
      <w:r w:rsidR="00CF5C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Научно-технические достижения и опыт передовых пр</w:t>
      </w:r>
      <w:r w:rsidR="004542D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едприятий в области 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строительства </w:t>
      </w:r>
      <w:r w:rsidR="004542D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радиационно-опасных </w:t>
      </w:r>
      <w:r w:rsidR="00D021F5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объектов.</w:t>
      </w:r>
    </w:p>
    <w:p w:rsidR="003A5EB1" w:rsidRPr="00C42605" w:rsidRDefault="0076257C" w:rsidP="0076257C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E8131F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3.1.20</w:t>
      </w:r>
      <w:r w:rsidR="00CF5C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Правила и нормы</w:t>
      </w:r>
      <w:r w:rsidR="003A5EB1" w:rsidRPr="00C42605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 xml:space="preserve"> охраны труда,</w:t>
      </w:r>
      <w:r w:rsidR="003A5EB1" w:rsidRPr="00C42605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eastAsia="ru-RU"/>
        </w:rPr>
        <w:t xml:space="preserve"> ядерной, радиационной, промышленной безопасности,</w:t>
      </w:r>
      <w:r w:rsidR="003A5EB1" w:rsidRPr="00C42605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 xml:space="preserve"> производственной санитарии, электробезопасности</w:t>
      </w:r>
      <w:r w:rsidR="001C7245" w:rsidRPr="00C42605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>, пожарной безопасности</w:t>
      </w:r>
      <w:r w:rsidR="003A5EB1" w:rsidRPr="00C42605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>.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3A5EB1" w:rsidRPr="00C42605" w:rsidRDefault="00E8131F" w:rsidP="0064195C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3.1.21</w:t>
      </w:r>
      <w:r w:rsidR="00CF5C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Требования нормативно-распорядительной документации о соблюдении режима секретности, сохранении государственной, коммерческой служебной тайны. </w:t>
      </w:r>
    </w:p>
    <w:p w:rsidR="003A5EB1" w:rsidRPr="00C42605" w:rsidRDefault="00E8131F" w:rsidP="0064195C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3.1.22</w:t>
      </w:r>
      <w:r w:rsidR="00CF5C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Основы трудового законодательства.</w:t>
      </w:r>
    </w:p>
    <w:p w:rsidR="003A5EB1" w:rsidRPr="00C42605" w:rsidRDefault="0064195C" w:rsidP="0064195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E8131F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3.1.23</w:t>
      </w:r>
      <w:r w:rsidR="00CF5C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Основы делопроизводства.</w:t>
      </w:r>
    </w:p>
    <w:p w:rsidR="00FC4ECC" w:rsidRPr="00C42605" w:rsidRDefault="0064195C" w:rsidP="0064195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E8131F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3.1.24</w:t>
      </w:r>
      <w:r w:rsidR="00CF5C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Правила и нормы корпоративной этики.</w:t>
      </w:r>
    </w:p>
    <w:p w:rsidR="003A5EB1" w:rsidRPr="00C42605" w:rsidRDefault="0064195C" w:rsidP="0064195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E8131F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3.1.25</w:t>
      </w:r>
      <w:r w:rsidR="00CF5C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Методы обработки информации с использованием современных технических средств, коммуникаций и связи, вычислительной техники.</w:t>
      </w:r>
    </w:p>
    <w:p w:rsidR="00517936" w:rsidRPr="00C42605" w:rsidRDefault="00870654" w:rsidP="0064195C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42605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C42605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8477D0" w:rsidRPr="00C426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12C55" w:rsidRPr="00C42605">
        <w:rPr>
          <w:rFonts w:ascii="Times New Roman" w:hAnsi="Times New Roman" w:cs="Times New Roman"/>
          <w:b/>
          <w:color w:val="auto"/>
          <w:sz w:val="28"/>
          <w:szCs w:val="28"/>
        </w:rPr>
        <w:t>Инженер</w:t>
      </w:r>
      <w:r w:rsidR="00C54B69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4B69" w:rsidRPr="00EF7879">
        <w:rPr>
          <w:rFonts w:ascii="Times New Roman" w:hAnsi="Times New Roman" w:cs="Times New Roman"/>
          <w:b/>
          <w:color w:val="auto"/>
          <w:sz w:val="28"/>
          <w:szCs w:val="28"/>
        </w:rPr>
        <w:t>в области</w:t>
      </w:r>
      <w:r w:rsidR="00C54B69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4B69" w:rsidRPr="00CF5C23">
        <w:rPr>
          <w:rFonts w:ascii="Times New Roman" w:hAnsi="Times New Roman" w:cs="Times New Roman"/>
          <w:b/>
          <w:color w:val="auto"/>
          <w:sz w:val="28"/>
          <w:szCs w:val="28"/>
        </w:rPr>
        <w:t>ОСОСКРД РАО</w:t>
      </w:r>
      <w:r w:rsidR="00F12C55" w:rsidRPr="00C426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17936" w:rsidRPr="00C42605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:rsidR="00D0515C" w:rsidRPr="00C42605" w:rsidRDefault="0064195C" w:rsidP="0064195C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>
        <w:tab/>
      </w:r>
      <w:r w:rsidR="004D053E" w:rsidRPr="00C42605">
        <w:t xml:space="preserve"> </w:t>
      </w:r>
      <w:r w:rsidR="00DE5591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>3.2.1</w:t>
      </w:r>
      <w:r w:rsidR="00CF5C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5591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15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свою деятельность в строгом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0515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требованиями нормативно-правовых и распорядительных документов.</w:t>
      </w:r>
    </w:p>
    <w:p w:rsidR="00D0515C" w:rsidRPr="00C42605" w:rsidRDefault="00D0515C" w:rsidP="006419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>3.2.2</w:t>
      </w:r>
      <w:r w:rsidR="00CF5C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Взаимодействовать с сотрудниками предприятия, заказчиков, подрядчиков, надзорных органов на </w:t>
      </w:r>
      <w:r w:rsidR="007625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деловой, принципиальной основе</w:t>
      </w:r>
      <w:r w:rsidR="0064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соблюдением правил корпоративной этики.</w:t>
      </w:r>
    </w:p>
    <w:p w:rsidR="00D0515C" w:rsidRPr="00C42605" w:rsidRDefault="00D0515C" w:rsidP="006419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>3.2.3</w:t>
      </w:r>
      <w:r w:rsidR="00CF5C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приобретенные знания, навыки, опыт в своей деятельности </w:t>
      </w:r>
      <w:r w:rsidR="00567360" w:rsidRPr="00C42605">
        <w:rPr>
          <w:rFonts w:ascii="Times New Roman" w:hAnsi="Times New Roman" w:cs="Times New Roman"/>
          <w:sz w:val="28"/>
          <w:szCs w:val="28"/>
        </w:rPr>
        <w:t>в области организации строительства и осуществления строительного контроля, реконструкции и демонтажа на радиационно-опасных объектах</w:t>
      </w:r>
      <w:r w:rsidR="00D021F5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5591" w:rsidRPr="00C42605" w:rsidRDefault="00D021F5" w:rsidP="006419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05">
        <w:rPr>
          <w:rFonts w:ascii="Times New Roman" w:hAnsi="Times New Roman" w:cs="Times New Roman"/>
          <w:sz w:val="28"/>
          <w:szCs w:val="28"/>
        </w:rPr>
        <w:t>3.2.4</w:t>
      </w:r>
      <w:r w:rsidR="00CF5C23">
        <w:rPr>
          <w:rFonts w:ascii="Times New Roman" w:hAnsi="Times New Roman" w:cs="Times New Roman"/>
          <w:sz w:val="28"/>
          <w:szCs w:val="28"/>
        </w:rPr>
        <w:t>.</w:t>
      </w:r>
      <w:r w:rsidRPr="00C42605">
        <w:rPr>
          <w:rFonts w:ascii="Times New Roman" w:hAnsi="Times New Roman" w:cs="Times New Roman"/>
          <w:sz w:val="28"/>
          <w:szCs w:val="28"/>
        </w:rPr>
        <w:t xml:space="preserve"> </w:t>
      </w:r>
      <w:r w:rsidR="00DE5591" w:rsidRPr="00C42605">
        <w:rPr>
          <w:rFonts w:ascii="Times New Roman" w:hAnsi="Times New Roman" w:cs="Times New Roman"/>
          <w:sz w:val="28"/>
          <w:szCs w:val="28"/>
        </w:rPr>
        <w:t>Пользоваться нор</w:t>
      </w:r>
      <w:r w:rsidRPr="00C42605">
        <w:rPr>
          <w:rFonts w:ascii="Times New Roman" w:hAnsi="Times New Roman" w:cs="Times New Roman"/>
          <w:sz w:val="28"/>
          <w:szCs w:val="28"/>
        </w:rPr>
        <w:t>мативными, справочными материалами</w:t>
      </w:r>
      <w:r w:rsidR="00DE5591" w:rsidRPr="00C42605">
        <w:rPr>
          <w:rFonts w:ascii="Times New Roman" w:hAnsi="Times New Roman" w:cs="Times New Roman"/>
          <w:sz w:val="28"/>
          <w:szCs w:val="28"/>
        </w:rPr>
        <w:t xml:space="preserve"> и инструкциями</w:t>
      </w:r>
      <w:r w:rsidRPr="00C42605">
        <w:rPr>
          <w:rFonts w:ascii="Times New Roman" w:hAnsi="Times New Roman" w:cs="Times New Roman"/>
          <w:sz w:val="28"/>
          <w:szCs w:val="28"/>
        </w:rPr>
        <w:t>.</w:t>
      </w:r>
    </w:p>
    <w:p w:rsidR="00D0515C" w:rsidRPr="00C42605" w:rsidRDefault="00FC4ECC" w:rsidP="006419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>3.2.5</w:t>
      </w:r>
      <w:r w:rsidR="00CF5C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15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Учитывать условия строительства, реконструкции, капитального ремонта</w:t>
      </w:r>
      <w:r w:rsidR="0064195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радиационно-опасных </w:t>
      </w:r>
      <w:r w:rsidR="00D021F5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объектов.</w:t>
      </w:r>
    </w:p>
    <w:p w:rsidR="004C05F3" w:rsidRPr="00C42605" w:rsidRDefault="0064195C" w:rsidP="0064195C">
      <w:pPr>
        <w:pStyle w:val="22"/>
        <w:shd w:val="clear" w:color="auto" w:fill="auto"/>
        <w:tabs>
          <w:tab w:val="left" w:pos="0"/>
        </w:tabs>
        <w:spacing w:after="0" w:line="27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4ECC" w:rsidRPr="00C42605">
        <w:rPr>
          <w:rFonts w:ascii="Times New Roman" w:hAnsi="Times New Roman" w:cs="Times New Roman"/>
          <w:sz w:val="28"/>
          <w:szCs w:val="28"/>
        </w:rPr>
        <w:t>3.2.6</w:t>
      </w:r>
      <w:r w:rsidR="00CF5C23">
        <w:rPr>
          <w:rFonts w:ascii="Times New Roman" w:hAnsi="Times New Roman" w:cs="Times New Roman"/>
          <w:sz w:val="28"/>
          <w:szCs w:val="28"/>
        </w:rPr>
        <w:t>.</w:t>
      </w:r>
      <w:r w:rsidR="00FC4ECC" w:rsidRPr="00C42605">
        <w:rPr>
          <w:rFonts w:ascii="Times New Roman" w:hAnsi="Times New Roman" w:cs="Times New Roman"/>
          <w:sz w:val="28"/>
          <w:szCs w:val="28"/>
        </w:rPr>
        <w:t xml:space="preserve"> </w:t>
      </w:r>
      <w:r w:rsidR="004C05F3" w:rsidRPr="00C42605">
        <w:rPr>
          <w:rFonts w:ascii="Times New Roman" w:hAnsi="Times New Roman" w:cs="Times New Roman"/>
          <w:sz w:val="28"/>
          <w:szCs w:val="28"/>
        </w:rPr>
        <w:t>Анализировать материально-техническое обеспечение выполняемых работ.</w:t>
      </w:r>
    </w:p>
    <w:p w:rsidR="004C05F3" w:rsidRPr="003741C0" w:rsidRDefault="00FC4ECC" w:rsidP="0064195C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41C0">
        <w:rPr>
          <w:rFonts w:ascii="Times New Roman" w:hAnsi="Times New Roman" w:cs="Times New Roman"/>
          <w:color w:val="auto"/>
          <w:sz w:val="28"/>
          <w:szCs w:val="28"/>
        </w:rPr>
        <w:t>3.2.7</w:t>
      </w:r>
      <w:r w:rsidR="00CF5C2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3741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05F3" w:rsidRPr="003741C0">
        <w:rPr>
          <w:rFonts w:ascii="Times New Roman" w:hAnsi="Times New Roman" w:cs="Times New Roman"/>
          <w:color w:val="auto"/>
          <w:sz w:val="28"/>
          <w:szCs w:val="28"/>
        </w:rPr>
        <w:t>Подбирать материалы и оборудование</w:t>
      </w:r>
      <w:r w:rsidRPr="003741C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C05F3" w:rsidRPr="003741C0" w:rsidRDefault="00FC4ECC" w:rsidP="0064195C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41C0">
        <w:rPr>
          <w:rFonts w:ascii="Times New Roman" w:hAnsi="Times New Roman" w:cs="Times New Roman"/>
          <w:color w:val="auto"/>
          <w:sz w:val="28"/>
          <w:szCs w:val="28"/>
        </w:rPr>
        <w:t>3.2.8</w:t>
      </w:r>
      <w:r w:rsidR="00CF5C2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3741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05F3" w:rsidRPr="003741C0">
        <w:rPr>
          <w:rFonts w:ascii="Times New Roman" w:hAnsi="Times New Roman" w:cs="Times New Roman"/>
          <w:color w:val="auto"/>
          <w:sz w:val="28"/>
          <w:szCs w:val="28"/>
        </w:rPr>
        <w:t>Составлять заявки на мат</w:t>
      </w:r>
      <w:r w:rsidRPr="003741C0">
        <w:rPr>
          <w:rFonts w:ascii="Times New Roman" w:hAnsi="Times New Roman" w:cs="Times New Roman"/>
          <w:color w:val="auto"/>
          <w:sz w:val="28"/>
          <w:szCs w:val="28"/>
        </w:rPr>
        <w:t>ериально-техническое обеспечение.</w:t>
      </w:r>
    </w:p>
    <w:p w:rsidR="004C05F3" w:rsidRPr="00C42605" w:rsidRDefault="00FC4ECC" w:rsidP="0064195C">
      <w:pPr>
        <w:pStyle w:val="a4"/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 w:rsidRPr="00C42605">
        <w:rPr>
          <w:rFonts w:ascii="Times New Roman" w:hAnsi="Times New Roman" w:cs="Times New Roman"/>
          <w:color w:val="auto"/>
          <w:sz w:val="28"/>
          <w:szCs w:val="28"/>
        </w:rPr>
        <w:t>3.2.9</w:t>
      </w:r>
      <w:r w:rsidR="00CF5C2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05F3" w:rsidRPr="00C42605">
        <w:rPr>
          <w:rFonts w:ascii="Times New Roman" w:hAnsi="Times New Roman" w:cs="Times New Roman"/>
          <w:color w:val="auto"/>
          <w:sz w:val="28"/>
          <w:szCs w:val="28"/>
        </w:rPr>
        <w:t>Определять соответствие материалов, оборудования, инструментов, приспособлений отраслевым требованиям.</w:t>
      </w:r>
    </w:p>
    <w:p w:rsidR="004C05F3" w:rsidRPr="003741C0" w:rsidRDefault="00FC4ECC" w:rsidP="0064195C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41C0">
        <w:rPr>
          <w:rFonts w:ascii="Times New Roman" w:hAnsi="Times New Roman" w:cs="Times New Roman"/>
          <w:color w:val="auto"/>
          <w:sz w:val="28"/>
          <w:szCs w:val="28"/>
        </w:rPr>
        <w:t>3.2.10</w:t>
      </w:r>
      <w:r w:rsidR="00CF5C2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3741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05F3" w:rsidRPr="003741C0">
        <w:rPr>
          <w:rFonts w:ascii="Times New Roman" w:hAnsi="Times New Roman" w:cs="Times New Roman"/>
          <w:color w:val="auto"/>
          <w:sz w:val="28"/>
          <w:szCs w:val="28"/>
        </w:rPr>
        <w:t>Выявлять причины неисправностей и отказов в работе оборудования</w:t>
      </w:r>
      <w:r w:rsidRPr="003741C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91C31" w:rsidRPr="00C42605" w:rsidRDefault="0064195C" w:rsidP="0064195C">
      <w:pPr>
        <w:pStyle w:val="22"/>
        <w:shd w:val="clear" w:color="auto" w:fill="auto"/>
        <w:tabs>
          <w:tab w:val="left" w:pos="0"/>
        </w:tabs>
        <w:spacing w:after="0" w:line="27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4ECC" w:rsidRPr="00C42605">
        <w:rPr>
          <w:rFonts w:ascii="Times New Roman" w:hAnsi="Times New Roman" w:cs="Times New Roman"/>
          <w:sz w:val="28"/>
          <w:szCs w:val="28"/>
        </w:rPr>
        <w:t>3.2.11</w:t>
      </w:r>
      <w:r w:rsidR="00CF5C23">
        <w:rPr>
          <w:rFonts w:ascii="Times New Roman" w:hAnsi="Times New Roman" w:cs="Times New Roman"/>
          <w:sz w:val="28"/>
          <w:szCs w:val="28"/>
        </w:rPr>
        <w:t>.</w:t>
      </w:r>
      <w:r w:rsidR="00FC4ECC" w:rsidRPr="00C42605">
        <w:rPr>
          <w:rFonts w:ascii="Times New Roman" w:hAnsi="Times New Roman" w:cs="Times New Roman"/>
          <w:sz w:val="28"/>
          <w:szCs w:val="28"/>
        </w:rPr>
        <w:t xml:space="preserve"> </w:t>
      </w:r>
      <w:r w:rsidR="00691C31" w:rsidRPr="00C42605">
        <w:rPr>
          <w:rFonts w:ascii="Times New Roman" w:hAnsi="Times New Roman" w:cs="Times New Roman"/>
          <w:sz w:val="28"/>
          <w:szCs w:val="28"/>
        </w:rPr>
        <w:t>Контролировать разработку и принимать документацию по организации строительства и осуществления строительного контроля, реконструкции и демонтажа</w:t>
      </w:r>
      <w:r w:rsidR="00D021F5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радиационно-опасных </w:t>
      </w:r>
      <w:r w:rsidR="00D021F5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объектов.</w:t>
      </w:r>
    </w:p>
    <w:p w:rsidR="003D4283" w:rsidRPr="00C42605" w:rsidRDefault="0064195C" w:rsidP="0064195C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4EC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>3.2.12</w:t>
      </w:r>
      <w:r w:rsidR="00CF5C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15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строительный контроль качества </w:t>
      </w:r>
      <w:r w:rsidR="00C60B43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строительных</w:t>
      </w:r>
      <w:r w:rsidR="00D0515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на</w:t>
      </w:r>
      <w:r w:rsidR="00567360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C60B43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радиационно-опасных </w:t>
      </w:r>
      <w:r w:rsidR="00D0515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 строительства, реконструкции, демонтажа</w:t>
      </w:r>
      <w:r w:rsidR="00DE5591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(сноса) и капитального ремонта </w:t>
      </w:r>
      <w:r w:rsidR="00DE5591" w:rsidRPr="00C42605">
        <w:rPr>
          <w:rFonts w:ascii="Times New Roman" w:hAnsi="Times New Roman" w:cs="Times New Roman"/>
          <w:sz w:val="28"/>
          <w:szCs w:val="28"/>
        </w:rPr>
        <w:t>в соответствии с нормативными документами.</w:t>
      </w:r>
    </w:p>
    <w:p w:rsidR="003C50E7" w:rsidRPr="00C42605" w:rsidRDefault="00FC4ECC" w:rsidP="006419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>3.2.13</w:t>
      </w:r>
      <w:r w:rsidR="00CF5C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6F32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0515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ыполнять входной контроль проектной, рабочей и организационно-технологической документации, выявлять, учитывать, анализировать, исправлять несоответствия и устранять причины их возникновения.</w:t>
      </w:r>
      <w:r w:rsidR="004C05F3" w:rsidRPr="00C4260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91C31" w:rsidRPr="00C42605" w:rsidRDefault="00FC4ECC" w:rsidP="0064195C">
      <w:pPr>
        <w:pStyle w:val="a4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2605">
        <w:rPr>
          <w:rFonts w:ascii="Times New Roman" w:eastAsia="Times New Roman" w:hAnsi="Times New Roman" w:cs="Times New Roman"/>
          <w:color w:val="auto"/>
          <w:sz w:val="28"/>
          <w:szCs w:val="28"/>
        </w:rPr>
        <w:t>3.2.14</w:t>
      </w:r>
      <w:r w:rsidR="00CF5C2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7A1D65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515C" w:rsidRPr="00C42605">
        <w:rPr>
          <w:rFonts w:ascii="Times New Roman" w:eastAsia="Times New Roman" w:hAnsi="Times New Roman" w:cs="Times New Roman"/>
          <w:color w:val="auto"/>
          <w:sz w:val="28"/>
          <w:szCs w:val="28"/>
        </w:rPr>
        <w:t>Выполнять входной контроль материалов, изделий, конструкций и оборудования, проводить их измерения и лабораторные испытания, управля</w:t>
      </w:r>
      <w:r w:rsidR="007A1D65" w:rsidRPr="00C42605">
        <w:rPr>
          <w:rFonts w:ascii="Times New Roman" w:eastAsia="Times New Roman" w:hAnsi="Times New Roman" w:cs="Times New Roman"/>
          <w:color w:val="auto"/>
          <w:sz w:val="28"/>
          <w:szCs w:val="28"/>
        </w:rPr>
        <w:t>ть несоответствующей продукцией.</w:t>
      </w:r>
    </w:p>
    <w:p w:rsidR="00D0515C" w:rsidRPr="00C42605" w:rsidRDefault="00FC4ECC" w:rsidP="006419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>3.2.15</w:t>
      </w:r>
      <w:r w:rsidR="00CF5C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15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и контролировать операционный контроль качества строительно-монтажных работ. </w:t>
      </w:r>
    </w:p>
    <w:p w:rsidR="00D0515C" w:rsidRPr="00C42605" w:rsidRDefault="00FC4ECC" w:rsidP="006419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>3.2.16</w:t>
      </w:r>
      <w:r w:rsidR="00CF5C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15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Обеспечивать проведение визуального и измерительного, неразрушающего и разрушающего контроля конструктивных элементов зданий и сооружений, сварных швов. </w:t>
      </w:r>
    </w:p>
    <w:p w:rsidR="003C50E7" w:rsidRPr="00C42605" w:rsidRDefault="00FC4ECC" w:rsidP="006419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>3.2.17</w:t>
      </w:r>
      <w:r w:rsidR="00CF5C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15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приемочный контроль законченных строительством</w:t>
      </w:r>
      <w:r w:rsidR="00C60B43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радиационно-опасных </w:t>
      </w:r>
      <w:r w:rsidR="00EA6688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объектов</w:t>
      </w:r>
      <w:r w:rsidR="00D0515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</w:t>
      </w:r>
      <w:r w:rsidR="00C54B69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идетельствование скрытых работ</w:t>
      </w:r>
      <w:r w:rsidR="00D0515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участков сетей инженерно-технического обеспечения.</w:t>
      </w:r>
    </w:p>
    <w:p w:rsidR="00D0515C" w:rsidRPr="00C42605" w:rsidRDefault="00FC4ECC" w:rsidP="006419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>3.2.18</w:t>
      </w:r>
      <w:r w:rsidR="00CF5C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15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Управлять несоответствиями, выявленными в процессе входного контроля проектно-сметной и организационно-технологической документации, материалов, изделий, конструкций и оборудования, </w:t>
      </w:r>
      <w:r w:rsidR="00C54B69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производственного контроля, </w:t>
      </w:r>
      <w:r w:rsidR="00D0515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инспекционного контроля качества, внутренних и внешних аудитов подрядных организаций по качеству, в объеме своих должностных полномочий. </w:t>
      </w:r>
    </w:p>
    <w:p w:rsidR="00D0515C" w:rsidRPr="00C42605" w:rsidRDefault="00FC4ECC" w:rsidP="006419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>3.2.19</w:t>
      </w:r>
      <w:r w:rsidR="00CF5C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15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Оформлять и контрол</w:t>
      </w:r>
      <w:r w:rsidR="00241C18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ировать акты освидетельствования</w:t>
      </w:r>
      <w:r w:rsidR="00D0515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скрытых работ, ответственных конструкций, участков сетей инженерно-технического обеспечения, общий и специальные журналы работ, исполнительные геодезические схемы, протоколы лабораторных испытаний и другую исполнительную документацию.</w:t>
      </w:r>
    </w:p>
    <w:p w:rsidR="004C05F3" w:rsidRPr="00C42605" w:rsidRDefault="0064195C" w:rsidP="0064195C">
      <w:pPr>
        <w:pStyle w:val="22"/>
        <w:shd w:val="clear" w:color="auto" w:fill="auto"/>
        <w:tabs>
          <w:tab w:val="left" w:pos="0"/>
        </w:tabs>
        <w:spacing w:after="0" w:line="27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4ECC" w:rsidRPr="00C42605">
        <w:rPr>
          <w:rFonts w:ascii="Times New Roman" w:hAnsi="Times New Roman" w:cs="Times New Roman"/>
          <w:sz w:val="28"/>
          <w:szCs w:val="28"/>
        </w:rPr>
        <w:t>3.2.20</w:t>
      </w:r>
      <w:r w:rsidR="00CF5C23">
        <w:rPr>
          <w:rFonts w:ascii="Times New Roman" w:hAnsi="Times New Roman" w:cs="Times New Roman"/>
          <w:sz w:val="28"/>
          <w:szCs w:val="28"/>
        </w:rPr>
        <w:t>.</w:t>
      </w:r>
      <w:r w:rsidR="00FC4ECC" w:rsidRPr="00C42605">
        <w:rPr>
          <w:rFonts w:ascii="Times New Roman" w:hAnsi="Times New Roman" w:cs="Times New Roman"/>
          <w:sz w:val="28"/>
          <w:szCs w:val="28"/>
        </w:rPr>
        <w:t xml:space="preserve"> </w:t>
      </w:r>
      <w:r w:rsidR="004C05F3" w:rsidRPr="00C42605">
        <w:rPr>
          <w:rFonts w:ascii="Times New Roman" w:hAnsi="Times New Roman" w:cs="Times New Roman"/>
          <w:sz w:val="28"/>
          <w:szCs w:val="28"/>
        </w:rPr>
        <w:t>Анализировать результаты выполненных работ на соответствие исполнительной и технической документации</w:t>
      </w:r>
      <w:r w:rsidR="0076257C">
        <w:rPr>
          <w:rFonts w:ascii="Times New Roman" w:hAnsi="Times New Roman" w:cs="Times New Roman"/>
          <w:sz w:val="28"/>
          <w:szCs w:val="28"/>
        </w:rPr>
        <w:t>.</w:t>
      </w:r>
    </w:p>
    <w:p w:rsidR="00D0515C" w:rsidRPr="00C42605" w:rsidRDefault="00FC4ECC" w:rsidP="006419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3741C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F5C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15C" w:rsidRPr="0037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Обеспечивать приемку и ввод в эксплуатацию законченных строительством, реконструкцией и капитальным ремонтом</w:t>
      </w:r>
      <w:r w:rsidR="004C05F3" w:rsidRPr="003741C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радиационно-опасных</w:t>
      </w:r>
      <w:r w:rsidR="00D0515C" w:rsidRPr="0037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объектов, проведение индивидуальных испытаний и комплексного опробования смонтированного оборудования и инженерных систем, оформление приемо-сдаточной документации.</w:t>
      </w:r>
    </w:p>
    <w:p w:rsidR="00D0515C" w:rsidRPr="00C42605" w:rsidRDefault="00FC4ECC" w:rsidP="006419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>3.2.22</w:t>
      </w:r>
      <w:r w:rsidR="00CF5C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15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Контролировать и анализировать ход и сроки строительства объектов согласно календарному плану произв</w:t>
      </w:r>
      <w:r w:rsidR="00EF787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одства работ по объекту, графики</w:t>
      </w:r>
      <w:r w:rsidR="00D0515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на объект строительных конструкций, изделий, ма</w:t>
      </w:r>
      <w:r w:rsidR="00EF78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териалов и оборудования, графики</w:t>
      </w:r>
      <w:r w:rsidR="00D0515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EF78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вижения рабочих кадров и графики</w:t>
      </w:r>
      <w:r w:rsidR="00D0515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основных строительных машин по объекту.</w:t>
      </w:r>
    </w:p>
    <w:p w:rsidR="00D0515C" w:rsidRPr="00C42605" w:rsidRDefault="00FC4ECC" w:rsidP="006419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>3.2.23</w:t>
      </w:r>
      <w:r w:rsidR="00CF5C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15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внедрению в деятельность подрядных организаций культуры производства и безопасности.</w:t>
      </w:r>
    </w:p>
    <w:p w:rsidR="00D0515C" w:rsidRPr="00C42605" w:rsidRDefault="0064195C" w:rsidP="0064195C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F7879">
        <w:rPr>
          <w:rFonts w:ascii="Times New Roman" w:hAnsi="Times New Roman" w:cs="Times New Roman"/>
          <w:sz w:val="28"/>
          <w:szCs w:val="28"/>
        </w:rPr>
        <w:t>3.2.24</w:t>
      </w:r>
      <w:r w:rsidR="00CF5C23">
        <w:rPr>
          <w:rFonts w:ascii="Times New Roman" w:hAnsi="Times New Roman" w:cs="Times New Roman"/>
          <w:sz w:val="28"/>
          <w:szCs w:val="28"/>
        </w:rPr>
        <w:t>.</w:t>
      </w:r>
      <w:r w:rsidR="00EF7879">
        <w:rPr>
          <w:rFonts w:ascii="Times New Roman" w:hAnsi="Times New Roman" w:cs="Times New Roman"/>
          <w:sz w:val="28"/>
          <w:szCs w:val="28"/>
        </w:rPr>
        <w:t xml:space="preserve"> </w:t>
      </w:r>
      <w:r w:rsidR="003D4283" w:rsidRPr="00C42605">
        <w:rPr>
          <w:rFonts w:ascii="Times New Roman" w:hAnsi="Times New Roman" w:cs="Times New Roman"/>
          <w:sz w:val="28"/>
          <w:szCs w:val="28"/>
        </w:rPr>
        <w:t>Согласовывать и контролировать планы</w:t>
      </w:r>
      <w:r w:rsidR="0044525D">
        <w:rPr>
          <w:rFonts w:ascii="Times New Roman" w:hAnsi="Times New Roman" w:cs="Times New Roman"/>
          <w:sz w:val="28"/>
          <w:szCs w:val="28"/>
        </w:rPr>
        <w:t xml:space="preserve">, сроки и качество </w:t>
      </w:r>
      <w:r w:rsidR="006A4236" w:rsidRPr="00C42605">
        <w:rPr>
          <w:rFonts w:ascii="Times New Roman" w:hAnsi="Times New Roman" w:cs="Times New Roman"/>
          <w:sz w:val="28"/>
          <w:szCs w:val="28"/>
        </w:rPr>
        <w:t>работ</w:t>
      </w:r>
      <w:r w:rsidR="003D4283" w:rsidRPr="00C42605">
        <w:rPr>
          <w:rFonts w:ascii="Times New Roman" w:hAnsi="Times New Roman" w:cs="Times New Roman"/>
          <w:sz w:val="28"/>
          <w:szCs w:val="28"/>
        </w:rPr>
        <w:t xml:space="preserve"> подрядных строительных организаций</w:t>
      </w:r>
      <w:r w:rsidR="00241C18" w:rsidRPr="00C42605">
        <w:rPr>
          <w:rFonts w:ascii="Times New Roman" w:hAnsi="Times New Roman" w:cs="Times New Roman"/>
          <w:sz w:val="28"/>
          <w:szCs w:val="28"/>
        </w:rPr>
        <w:t>.</w:t>
      </w:r>
    </w:p>
    <w:p w:rsidR="00D0515C" w:rsidRPr="00C42605" w:rsidRDefault="00EF7879" w:rsidP="006419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3.2.25</w:t>
      </w:r>
      <w:r w:rsidR="00CF5C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15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в своей деятельности научно-технические достижения и передовой опыт в области строительства</w:t>
      </w:r>
      <w:r w:rsidR="0044525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C11970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радиационно-опасных</w:t>
      </w:r>
      <w:r w:rsidR="00C54B69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объектов.</w:t>
      </w:r>
    </w:p>
    <w:p w:rsidR="00D0515C" w:rsidRPr="00C42605" w:rsidRDefault="00EF7879" w:rsidP="0064195C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3.2.26</w:t>
      </w:r>
      <w:r w:rsidR="00CF5C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D0515C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Контролировать соблюдение правил и норм</w:t>
      </w:r>
      <w:r w:rsidR="00D0515C" w:rsidRPr="00C42605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 xml:space="preserve"> охраны труда,</w:t>
      </w:r>
      <w:r w:rsidR="00D0515C" w:rsidRPr="00C42605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eastAsia="ru-RU"/>
        </w:rPr>
        <w:t xml:space="preserve"> ядерной, радиационной, промышленной безопасности,</w:t>
      </w:r>
      <w:r w:rsidR="0039433E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eastAsia="ru-RU"/>
        </w:rPr>
        <w:t xml:space="preserve"> пожарной безопасности,</w:t>
      </w:r>
      <w:r w:rsidR="00D0515C" w:rsidRPr="00C42605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 xml:space="preserve"> производственной санитарии, электробезопасности в процессе строительства</w:t>
      </w:r>
      <w:r w:rsidR="0044525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радиационно-опасных </w:t>
      </w:r>
      <w:r w:rsidR="00D0515C" w:rsidRPr="00C42605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>объектов.</w:t>
      </w:r>
    </w:p>
    <w:p w:rsidR="00D0515C" w:rsidRPr="00C42605" w:rsidRDefault="00EF7879" w:rsidP="0064195C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>3.2.27</w:t>
      </w:r>
      <w:r w:rsidR="00CF5C23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>.</w:t>
      </w:r>
      <w:r w:rsidR="00D0515C" w:rsidRPr="00C42605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 xml:space="preserve"> Контролировать соблюдение требований нормативно-правовых актов по охране окружающей среды, в том числе по работе с отходами </w:t>
      </w:r>
      <w:r w:rsidR="00D0515C" w:rsidRPr="00C42605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val="en-US" w:eastAsia="ru-RU"/>
        </w:rPr>
        <w:t>I</w:t>
      </w:r>
      <w:r w:rsidR="00D0515C" w:rsidRPr="00C42605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>-</w:t>
      </w:r>
      <w:r w:rsidR="00D0515C" w:rsidRPr="00C42605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val="en-US" w:eastAsia="ru-RU"/>
        </w:rPr>
        <w:t>IV</w:t>
      </w:r>
      <w:r w:rsidR="0044525D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 xml:space="preserve"> класса </w:t>
      </w:r>
      <w:r w:rsidR="00D0515C" w:rsidRPr="00C42605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>опасности.</w:t>
      </w:r>
    </w:p>
    <w:p w:rsidR="00D0515C" w:rsidRPr="00C42605" w:rsidRDefault="0064195C" w:rsidP="0064195C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ab/>
      </w:r>
      <w:r w:rsidR="00EF7879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>3.2.28</w:t>
      </w:r>
      <w:r w:rsidR="00CF5C23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>.</w:t>
      </w:r>
      <w:r w:rsidR="00D0515C" w:rsidRPr="00C42605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 xml:space="preserve"> </w:t>
      </w:r>
      <w:r w:rsidR="00D0515C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Соблюдать режим секретности, сохранения государственной, коммерческой и служебной тайны</w:t>
      </w:r>
      <w:r w:rsidR="00D0515C" w:rsidRPr="00C42605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>.</w:t>
      </w:r>
    </w:p>
    <w:p w:rsidR="00D0515C" w:rsidRPr="00C42605" w:rsidRDefault="0064195C" w:rsidP="0064195C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ab/>
      </w:r>
      <w:r w:rsidR="00EF7879">
        <w:rPr>
          <w:rFonts w:ascii="Times New Roman" w:hAnsi="Times New Roman" w:cs="Times New Roman"/>
          <w:color w:val="auto"/>
          <w:kern w:val="2"/>
          <w:sz w:val="28"/>
          <w:szCs w:val="28"/>
        </w:rPr>
        <w:t>3.2.29</w:t>
      </w:r>
      <w:r w:rsidR="00CF5C23">
        <w:rPr>
          <w:rFonts w:ascii="Times New Roman" w:hAnsi="Times New Roman" w:cs="Times New Roman"/>
          <w:color w:val="auto"/>
          <w:kern w:val="2"/>
          <w:sz w:val="28"/>
          <w:szCs w:val="28"/>
        </w:rPr>
        <w:t>.</w:t>
      </w:r>
      <w:r w:rsidR="00D0515C" w:rsidRPr="00C42605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Работать с компьютером в качестве пользователя с применением офисных и специализированных программ, а также прикладного программного обеспечения.</w:t>
      </w:r>
    </w:p>
    <w:p w:rsidR="00B05DCF" w:rsidRPr="00C42605" w:rsidRDefault="00B05DCF" w:rsidP="0064195C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12C55" w:rsidRDefault="00F42620" w:rsidP="00B759E3">
      <w:pPr>
        <w:pStyle w:val="a4"/>
        <w:widowControl/>
        <w:tabs>
          <w:tab w:val="left" w:pos="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42605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D728A" w:rsidRPr="00C426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</w:t>
      </w:r>
      <w:r w:rsidRPr="00C42605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F12C55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2C55" w:rsidRPr="00C42605">
        <w:rPr>
          <w:rFonts w:ascii="Times New Roman" w:hAnsi="Times New Roman" w:cs="Times New Roman"/>
          <w:b/>
          <w:color w:val="auto"/>
          <w:sz w:val="28"/>
          <w:szCs w:val="28"/>
        </w:rPr>
        <w:t>инженера</w:t>
      </w:r>
      <w:r w:rsidR="00C54B69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4B69" w:rsidRPr="00EF7879">
        <w:rPr>
          <w:rFonts w:ascii="Times New Roman" w:hAnsi="Times New Roman" w:cs="Times New Roman"/>
          <w:b/>
          <w:color w:val="auto"/>
          <w:sz w:val="28"/>
          <w:szCs w:val="28"/>
        </w:rPr>
        <w:t>в области</w:t>
      </w:r>
      <w:r w:rsidR="00C54B69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4B69" w:rsidRPr="0044525D">
        <w:rPr>
          <w:rFonts w:ascii="Times New Roman" w:hAnsi="Times New Roman" w:cs="Times New Roman"/>
          <w:b/>
          <w:color w:val="auto"/>
          <w:sz w:val="28"/>
          <w:szCs w:val="28"/>
        </w:rPr>
        <w:t>ОСОСКРД РАО</w:t>
      </w:r>
      <w:r w:rsidR="00B759E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F12C55" w:rsidRPr="00C426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F42620" w:rsidRPr="00C42605" w:rsidRDefault="00CD2B08" w:rsidP="0064195C">
      <w:pPr>
        <w:pStyle w:val="a4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42605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C42605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812733" w:rsidRPr="00C426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C426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C426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:rsidR="00ED7C8E" w:rsidRPr="00CF5C23" w:rsidRDefault="00ED7C8E" w:rsidP="0064195C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- наличие высшего образования по одной из нижеперечисленных специальностей или направлению </w:t>
      </w:r>
      <w:r w:rsidR="007D7588" w:rsidRPr="00C42605">
        <w:rPr>
          <w:rFonts w:ascii="Times New Roman" w:hAnsi="Times New Roman" w:cs="Times New Roman"/>
          <w:color w:val="auto"/>
          <w:sz w:val="28"/>
          <w:szCs w:val="28"/>
        </w:rPr>
        <w:t>подготовки в области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 </w:t>
      </w:r>
      <w:r w:rsidR="0044525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в соответствии с Приказом Минстроя Р</w:t>
      </w:r>
      <w:r w:rsidR="0044525D">
        <w:rPr>
          <w:rFonts w:ascii="Times New Roman" w:hAnsi="Times New Roman" w:cs="Times New Roman"/>
          <w:color w:val="auto"/>
          <w:sz w:val="28"/>
          <w:szCs w:val="28"/>
        </w:rPr>
        <w:t xml:space="preserve">оссийской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44525D">
        <w:rPr>
          <w:rFonts w:ascii="Times New Roman" w:hAnsi="Times New Roman" w:cs="Times New Roman"/>
          <w:color w:val="auto"/>
          <w:sz w:val="28"/>
          <w:szCs w:val="28"/>
        </w:rPr>
        <w:t>едерации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от 13.10.2017г. №1427/пр</w:t>
      </w:r>
      <w:r w:rsidR="00FC4ECC" w:rsidRPr="00C4260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4525D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автоматизация и комплексная механизация строительства </w:t>
      </w:r>
      <w:r w:rsidR="0044525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(код 0638), автомобильные дороги (код 1211), автомобильные дороги и аэродромы (коды 270205, 291000), архитектура (коды 07.03.01, 07.04.01,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07.06.01,07.07.01,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07.09.01,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1201,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270300,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270301,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290100,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29.01,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521700,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553400,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630100), атомные станции: проектирование, эксплуатация и инжиниринг (коды 14.05.02,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141403), атомные электрические  станции и установки (коды 101000,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140404), атомные электростанции и установки </w:t>
      </w:r>
      <w:r w:rsidR="00F3376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(коды 0310,1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0.10), безопасность технологических процессов и производств (по отраслям) (код 280102), водоснабжение и водоотведение (коды 270112,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290800), водоснабжение и канализация (код 1209), водоснабжение, канализация, рациональное использование и охрана водных ресурсов </w:t>
      </w:r>
      <w:r w:rsidR="0044525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(код 29.08), высоковольтная электроэнергетика и электротехник</w:t>
      </w:r>
      <w:r w:rsidR="0044525D">
        <w:rPr>
          <w:rFonts w:ascii="Times New Roman" w:hAnsi="Times New Roman" w:cs="Times New Roman"/>
          <w:color w:val="auto"/>
          <w:sz w:val="28"/>
          <w:szCs w:val="28"/>
        </w:rPr>
        <w:t>а                           (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коды 071600,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140201), высокотехнологические плазменные и энергетические установки (коды 140600,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16.03.02,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16.04.02), газотурбинные, паротурбинные установки и двигатели (коды 101400,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140503), гидравлические машины, гидроприводы и гидропневмоавтоматика (код 121100), гидротехническое строительство (коды 270104,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290400,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29.04), гидротехническое строительство водных путей и портов (код 1204), гидротехническое строительство речных сооружений и гидроэлектростанций (код 1203), гидроэлектростанции </w:t>
      </w:r>
      <w:r w:rsidR="0044525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(код 140209), градостроительство (коды 07.03.04,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07.04.04,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270400,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270900,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271000), дизайн архитектурной среды (коды 07.03.03, 07.04.03, 07.09.03, 270300,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270302,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290200), защита окружающей среды (коды 280200, 553500,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656600),</w:t>
      </w:r>
      <w:r w:rsidR="0044525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инженерная защита окружающей среды (по отраслям) (коды 280202,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4525D">
        <w:rPr>
          <w:rFonts w:ascii="Times New Roman" w:hAnsi="Times New Roman" w:cs="Times New Roman"/>
          <w:color w:val="auto"/>
          <w:sz w:val="28"/>
          <w:szCs w:val="28"/>
        </w:rPr>
        <w:t xml:space="preserve">330200),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инфокоммуникационные технологии и системы связи </w:t>
      </w:r>
      <w:r w:rsidR="0044525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(коды 11.03.02,</w:t>
      </w:r>
      <w:r w:rsidR="0044525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11.04.02), инфокоммуникационные технологии и системы специальной связи (210701,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11.05.04), конструирование и технология  радиоэлектронных средств (код 23.03), конструирование и технология  электронных средств (коды 11.03.03,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11.04.03,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211000), ландшафтная архитектура (коды 250700,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35.04.9,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35.03.10), мосты и тоннели (код 1212), мосты и транспортные тоннели (коды 270201,</w:t>
      </w:r>
      <w:r w:rsidR="0044525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291100,</w:t>
      </w:r>
      <w:r w:rsidR="0044525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29.11), охрана окружающей среды и рациональное использование природных ресурсов </w:t>
      </w:r>
      <w:r w:rsidR="004305C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(коды 25.13,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280201,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320700), применение и эксплуатация автоматизированных систем специального назначения (коды 09.05.01,</w:t>
      </w:r>
      <w:r w:rsidR="00B759E3">
        <w:rPr>
          <w:rFonts w:ascii="Times New Roman" w:hAnsi="Times New Roman" w:cs="Times New Roman"/>
          <w:color w:val="auto"/>
          <w:sz w:val="28"/>
          <w:szCs w:val="28"/>
        </w:rPr>
        <w:t xml:space="preserve"> 230106), проектирование зданий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(коды 270114,291400), проектирование и эксплуатация газонефтепроводов, газохранилищ и нефтебаз (код 0207), проектирование технических и технологических комплексов (коды 120900,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150401), промышленное и гражданское строительство (коды 1202,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29.03),</w:t>
      </w:r>
      <w:r w:rsidR="00CF5C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реконструкция и реставрация архитектурного наследия</w:t>
      </w:r>
      <w:r w:rsidR="00F337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(коды 270200,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07.03.02,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07.04.02,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07.09.02),</w:t>
      </w:r>
      <w:r w:rsidR="0044525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системы автоматического проектирования (коды 220300,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22.03,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230104), строительство (коды 08.03.01,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219,</w:t>
      </w:r>
      <w:r w:rsidR="0044525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70100,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653500),</w:t>
      </w:r>
      <w:r w:rsidR="00E63E3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63E3A" w:rsidRPr="00CF5C23">
        <w:rPr>
          <w:rFonts w:ascii="Times New Roman" w:hAnsi="Times New Roman" w:cs="Times New Roman"/>
          <w:color w:val="auto"/>
          <w:sz w:val="28"/>
          <w:szCs w:val="28"/>
        </w:rPr>
        <w:t xml:space="preserve">строительство аэродромов </w:t>
      </w:r>
      <w:r w:rsidR="00D0515C" w:rsidRPr="00CF5C23">
        <w:rPr>
          <w:rFonts w:ascii="Times New Roman" w:hAnsi="Times New Roman" w:cs="Times New Roman"/>
          <w:color w:val="auto"/>
          <w:sz w:val="28"/>
          <w:szCs w:val="28"/>
        </w:rPr>
        <w:t>(код 1213),</w:t>
      </w:r>
      <w:r w:rsidR="00D0515C" w:rsidRPr="00C42605">
        <w:rPr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телеграфная и телефонная связь (код 702), телекоммуникации (коды 210400,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550400,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F7879">
        <w:rPr>
          <w:rFonts w:ascii="Times New Roman" w:hAnsi="Times New Roman" w:cs="Times New Roman"/>
          <w:color w:val="auto"/>
          <w:sz w:val="28"/>
          <w:szCs w:val="28"/>
        </w:rPr>
        <w:t>654400), тепло- и электрообеспе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чение специальных технических систем и объектов (коды 140107,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13.05.01),</w:t>
      </w:r>
      <w:r w:rsidR="004305CD">
        <w:rPr>
          <w:rFonts w:ascii="Times New Roman" w:hAnsi="Times New Roman" w:cs="Times New Roman"/>
          <w:color w:val="auto"/>
          <w:sz w:val="28"/>
          <w:szCs w:val="28"/>
        </w:rPr>
        <w:t xml:space="preserve"> тепловые электрические станции </w:t>
      </w:r>
      <w:bookmarkStart w:id="0" w:name="_GoBack"/>
      <w:bookmarkEnd w:id="0"/>
      <w:r w:rsidRPr="00C42605">
        <w:rPr>
          <w:rFonts w:ascii="Times New Roman" w:hAnsi="Times New Roman" w:cs="Times New Roman"/>
          <w:color w:val="auto"/>
          <w:sz w:val="28"/>
          <w:szCs w:val="28"/>
        </w:rPr>
        <w:t>(коды 0305,</w:t>
      </w:r>
      <w:r w:rsidR="00CF5C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100500, 10.05,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140101), теплогазоснабжение и вентиляция (коды 1208,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270109,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290700,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29.07),</w:t>
      </w:r>
      <w:r w:rsidR="0044525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экономика и управление на предприятии (по отраслям) (коды 060800,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080502), электроснабжение (коды 100400,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10.04,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140211)</w:t>
      </w:r>
      <w:r w:rsidR="00D0515C" w:rsidRPr="00C4260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0515C" w:rsidRPr="00C42605">
        <w:rPr>
          <w:color w:val="auto"/>
          <w:sz w:val="28"/>
          <w:szCs w:val="28"/>
        </w:rPr>
        <w:t xml:space="preserve"> </w:t>
      </w:r>
      <w:r w:rsidR="00D0515C" w:rsidRPr="00CF5C23">
        <w:rPr>
          <w:rFonts w:ascii="Times New Roman" w:hAnsi="Times New Roman" w:cs="Times New Roman"/>
          <w:color w:val="auto"/>
          <w:sz w:val="28"/>
          <w:szCs w:val="28"/>
        </w:rPr>
        <w:t>электрические станции (коды 0301, 1001</w:t>
      </w:r>
      <w:r w:rsidR="00FC4ECC" w:rsidRPr="00CF5C23">
        <w:rPr>
          <w:rFonts w:ascii="Times New Roman" w:hAnsi="Times New Roman" w:cs="Times New Roman"/>
          <w:color w:val="auto"/>
          <w:sz w:val="28"/>
          <w:szCs w:val="28"/>
        </w:rPr>
        <w:t>00, 140204, 10.01);</w:t>
      </w:r>
    </w:p>
    <w:p w:rsidR="002248AD" w:rsidRDefault="007D7588" w:rsidP="006419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605">
        <w:rPr>
          <w:rFonts w:ascii="Times New Roman" w:hAnsi="Times New Roman" w:cs="Times New Roman"/>
          <w:sz w:val="28"/>
          <w:szCs w:val="28"/>
        </w:rPr>
        <w:t>-</w:t>
      </w:r>
      <w:r w:rsidR="00CD2B08" w:rsidRPr="00C42605">
        <w:rPr>
          <w:rFonts w:ascii="Times New Roman" w:hAnsi="Times New Roman" w:cs="Times New Roman"/>
          <w:sz w:val="28"/>
          <w:szCs w:val="28"/>
        </w:rPr>
        <w:t xml:space="preserve"> дополнительное профессиональное образование </w:t>
      </w:r>
      <w:r w:rsidR="003B731C" w:rsidRPr="00C42605">
        <w:rPr>
          <w:rFonts w:ascii="Times New Roman" w:hAnsi="Times New Roman" w:cs="Times New Roman"/>
          <w:sz w:val="28"/>
          <w:szCs w:val="28"/>
        </w:rPr>
        <w:t>-</w:t>
      </w:r>
      <w:r w:rsidR="00CD2B08" w:rsidRPr="00C42605">
        <w:rPr>
          <w:rFonts w:ascii="Times New Roman" w:hAnsi="Times New Roman" w:cs="Times New Roman"/>
          <w:sz w:val="28"/>
          <w:szCs w:val="28"/>
        </w:rPr>
        <w:t xml:space="preserve"> программы повышения квалификации</w:t>
      </w:r>
      <w:r w:rsidR="00A95D61" w:rsidRPr="00C42605">
        <w:rPr>
          <w:rFonts w:ascii="Times New Roman" w:hAnsi="Times New Roman" w:cs="Times New Roman"/>
          <w:sz w:val="28"/>
          <w:szCs w:val="28"/>
        </w:rPr>
        <w:t xml:space="preserve"> в</w:t>
      </w:r>
      <w:r w:rsidR="00FD728A" w:rsidRPr="00C42605">
        <w:rPr>
          <w:rFonts w:ascii="Times New Roman" w:hAnsi="Times New Roman" w:cs="Times New Roman"/>
          <w:sz w:val="28"/>
          <w:szCs w:val="28"/>
        </w:rPr>
        <w:t xml:space="preserve"> </w:t>
      </w:r>
      <w:r w:rsidR="00A95D61" w:rsidRPr="00C42605">
        <w:rPr>
          <w:rFonts w:ascii="Times New Roman" w:hAnsi="Times New Roman" w:cs="Times New Roman"/>
          <w:sz w:val="28"/>
          <w:szCs w:val="28"/>
        </w:rPr>
        <w:t>области</w:t>
      </w:r>
      <w:r w:rsidR="00C54B69" w:rsidRPr="00C4260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организации строительства и осуществления строительного контроля, реконструкции и демонтажа </w:t>
      </w:r>
      <w:r w:rsidR="0044525D">
        <w:rPr>
          <w:rFonts w:ascii="Times New Roman" w:eastAsia="Times New Roman" w:hAnsi="Times New Roman" w:cs="Times New Roman"/>
          <w:snapToGrid w:val="0"/>
          <w:sz w:val="28"/>
          <w:szCs w:val="28"/>
        </w:rPr>
        <w:t>на радиационно-опасных объектах</w:t>
      </w:r>
      <w:r w:rsidR="008C7E0F" w:rsidRPr="00C42605">
        <w:rPr>
          <w:rFonts w:ascii="Times New Roman" w:hAnsi="Times New Roman" w:cs="Times New Roman"/>
          <w:sz w:val="28"/>
          <w:szCs w:val="28"/>
        </w:rPr>
        <w:t xml:space="preserve"> </w:t>
      </w:r>
      <w:r w:rsidR="003B731C" w:rsidRPr="00C42605">
        <w:rPr>
          <w:rFonts w:ascii="Times New Roman" w:hAnsi="Times New Roman" w:cs="Times New Roman"/>
          <w:sz w:val="28"/>
          <w:szCs w:val="28"/>
        </w:rPr>
        <w:t>-</w:t>
      </w:r>
      <w:r w:rsidR="004B4C2A" w:rsidRPr="00C42605">
        <w:rPr>
          <w:rFonts w:ascii="Times New Roman" w:hAnsi="Times New Roman" w:cs="Times New Roman"/>
          <w:sz w:val="28"/>
          <w:szCs w:val="28"/>
        </w:rPr>
        <w:t xml:space="preserve"> </w:t>
      </w:r>
      <w:r w:rsidR="00CD2B08" w:rsidRPr="00C42605">
        <w:rPr>
          <w:rFonts w:ascii="Times New Roman" w:hAnsi="Times New Roman" w:cs="Times New Roman"/>
          <w:sz w:val="28"/>
          <w:szCs w:val="28"/>
        </w:rPr>
        <w:t xml:space="preserve"> не реже одного раза в пять лет.</w:t>
      </w:r>
    </w:p>
    <w:p w:rsidR="003D41A7" w:rsidRPr="00C42605" w:rsidRDefault="00CD2B08" w:rsidP="0064195C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42605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:rsidR="002248AD" w:rsidRPr="00C42605" w:rsidRDefault="00F42620" w:rsidP="0064195C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2605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</w:t>
      </w:r>
      <w:r w:rsidR="00814FD4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строительных организациях</w:t>
      </w:r>
      <w:r w:rsidR="004B4C2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7C8E" w:rsidRPr="00C42605">
        <w:rPr>
          <w:rFonts w:ascii="Times New Roman" w:hAnsi="Times New Roman" w:cs="Times New Roman"/>
          <w:color w:val="auto"/>
          <w:sz w:val="28"/>
          <w:szCs w:val="28"/>
        </w:rPr>
        <w:t>– не менее  пяти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лет</w:t>
      </w:r>
      <w:r w:rsidR="00814FD4" w:rsidRPr="00C42605">
        <w:rPr>
          <w:rFonts w:ascii="Times New Roman" w:hAnsi="Times New Roman" w:cs="Times New Roman"/>
          <w:color w:val="auto"/>
          <w:sz w:val="28"/>
          <w:szCs w:val="28"/>
        </w:rPr>
        <w:t>, в том числе не менее 3-х лет на инженерных должностях,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при</w:t>
      </w:r>
      <w:r w:rsidR="002248AD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условии прохождения аттестации.</w:t>
      </w:r>
    </w:p>
    <w:p w:rsidR="000841BA" w:rsidRPr="00C42605" w:rsidRDefault="000841BA" w:rsidP="0064195C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426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C42605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</w:t>
      </w:r>
      <w:r w:rsidR="008E7BEB" w:rsidRPr="00C426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допуска к работе</w:t>
      </w:r>
      <w:r w:rsidR="00870654" w:rsidRPr="00C42605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2248AD" w:rsidRPr="00B759E3" w:rsidRDefault="002248AD" w:rsidP="00B759E3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59E3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70654" w:rsidRPr="00B759E3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DD225C" w:rsidRPr="00B759E3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</w:t>
      </w:r>
      <w:r w:rsidR="00B759E3" w:rsidRPr="00B759E3">
        <w:rPr>
          <w:rFonts w:ascii="Times New Roman" w:hAnsi="Times New Roman" w:cs="Times New Roman"/>
          <w:color w:val="auto"/>
          <w:sz w:val="28"/>
          <w:szCs w:val="28"/>
        </w:rPr>
        <w:t>ательства Российской Федерации;</w:t>
      </w:r>
    </w:p>
    <w:p w:rsidR="00B759E3" w:rsidRPr="00B759E3" w:rsidRDefault="00D0515C" w:rsidP="00B759E3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59E3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="00B759E3" w:rsidRPr="00B759E3">
        <w:rPr>
          <w:rFonts w:ascii="Times New Roman" w:hAnsi="Times New Roman" w:cs="Times New Roman"/>
          <w:color w:val="auto"/>
          <w:sz w:val="28"/>
          <w:szCs w:val="28"/>
        </w:rPr>
        <w:t xml:space="preserve">        - в случае выполнения должностных обязанностей, указанных в пункте 5 статьи 55.5-1 Градостроительного Кодекса Российской Федерации, требуется прохождение независимой оценки квалификации (</w:t>
      </w:r>
      <w:r w:rsidR="00B759E3" w:rsidRPr="00B759E3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не реже одного раза в пять лет) </w:t>
      </w:r>
      <w:r w:rsidR="00B759E3" w:rsidRPr="00B759E3">
        <w:rPr>
          <w:rFonts w:ascii="Times New Roman" w:hAnsi="Times New Roman" w:cs="Times New Roman"/>
          <w:color w:val="auto"/>
          <w:sz w:val="28"/>
          <w:szCs w:val="28"/>
        </w:rPr>
        <w:t xml:space="preserve">в аккредитованном Советом по профессиональным квалификациям                                               </w:t>
      </w:r>
      <w:r w:rsidR="00B759E3" w:rsidRPr="00B759E3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в строительстве</w:t>
      </w:r>
      <w:r w:rsidR="00B759E3" w:rsidRPr="00B759E3">
        <w:rPr>
          <w:rFonts w:ascii="Times New Roman" w:hAnsi="Times New Roman" w:cs="Times New Roman"/>
          <w:color w:val="auto"/>
          <w:shd w:val="clear" w:color="auto" w:fill="FEFEFE"/>
        </w:rPr>
        <w:t xml:space="preserve"> </w:t>
      </w:r>
      <w:r w:rsidR="00B759E3" w:rsidRPr="00B759E3">
        <w:rPr>
          <w:rFonts w:ascii="Times New Roman" w:hAnsi="Times New Roman" w:cs="Times New Roman"/>
          <w:color w:val="auto"/>
          <w:sz w:val="28"/>
          <w:szCs w:val="28"/>
        </w:rPr>
        <w:t>Центре оценки квалификации и включение сведений о физическом лице (</w:t>
      </w:r>
      <w:r w:rsidR="00B759E3">
        <w:rPr>
          <w:rFonts w:ascii="Times New Roman" w:hAnsi="Times New Roman" w:cs="Times New Roman"/>
          <w:color w:val="auto"/>
          <w:sz w:val="28"/>
          <w:szCs w:val="28"/>
        </w:rPr>
        <w:t>инженер</w:t>
      </w:r>
      <w:r w:rsidR="00B759E3" w:rsidRPr="00B759E3">
        <w:rPr>
          <w:rFonts w:ascii="Times New Roman" w:hAnsi="Times New Roman" w:cs="Times New Roman"/>
          <w:color w:val="auto"/>
          <w:sz w:val="28"/>
          <w:szCs w:val="28"/>
        </w:rPr>
        <w:t xml:space="preserve"> в области ОСОСКРД РАО) в Национальный реестр специалистов в области строительства;</w:t>
      </w:r>
    </w:p>
    <w:p w:rsidR="00B759E3" w:rsidRPr="00B759E3" w:rsidRDefault="00B759E3" w:rsidP="00B759E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E3">
        <w:rPr>
          <w:rFonts w:ascii="Times New Roman" w:hAnsi="Times New Roman" w:cs="Times New Roman"/>
          <w:sz w:val="28"/>
          <w:szCs w:val="28"/>
        </w:rPr>
        <w:t xml:space="preserve">        - </w:t>
      </w:r>
      <w:r>
        <w:rPr>
          <w:rFonts w:ascii="Times New Roman" w:hAnsi="Times New Roman" w:cs="Times New Roman"/>
          <w:sz w:val="28"/>
          <w:szCs w:val="28"/>
        </w:rPr>
        <w:t>инженер</w:t>
      </w:r>
      <w:r w:rsidRPr="00B759E3">
        <w:rPr>
          <w:rFonts w:ascii="Times New Roman" w:hAnsi="Times New Roman" w:cs="Times New Roman"/>
          <w:sz w:val="28"/>
          <w:szCs w:val="28"/>
        </w:rPr>
        <w:t xml:space="preserve"> в области ОСОСКРД РАО, прошедший независимую оценку квалификации на период срока действия свидетельства о квалификации, освобождается от требования повышения квалификации в области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B759E3">
        <w:rPr>
          <w:rFonts w:ascii="Times New Roman" w:hAnsi="Times New Roman" w:cs="Times New Roman"/>
          <w:sz w:val="28"/>
          <w:szCs w:val="28"/>
        </w:rPr>
        <w:t xml:space="preserve">с установленным в саморегулируемой организации порядком (Приложение 4 Положения о членстве 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759E3">
        <w:rPr>
          <w:rFonts w:ascii="Times New Roman" w:hAnsi="Times New Roman" w:cs="Times New Roman"/>
          <w:sz w:val="28"/>
          <w:szCs w:val="28"/>
        </w:rPr>
        <w:t>СРО «СОЮЗАТОМСТРОЙ»).</w:t>
      </w:r>
    </w:p>
    <w:p w:rsidR="002248AD" w:rsidRPr="00C42605" w:rsidRDefault="00D0515C" w:rsidP="0064195C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42605">
        <w:rPr>
          <w:color w:val="auto"/>
          <w:spacing w:val="-1"/>
          <w:sz w:val="28"/>
          <w:szCs w:val="28"/>
        </w:rPr>
        <w:t xml:space="preserve">   </w:t>
      </w:r>
    </w:p>
    <w:p w:rsidR="008C7E0F" w:rsidRPr="00C42605" w:rsidRDefault="005774E6" w:rsidP="00B759E3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2605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722384" w:rsidRPr="00C42605">
        <w:rPr>
          <w:rFonts w:ascii="Times New Roman" w:hAnsi="Times New Roman" w:cs="Times New Roman"/>
          <w:b/>
          <w:color w:val="auto"/>
          <w:sz w:val="28"/>
          <w:szCs w:val="28"/>
        </w:rPr>
        <w:t>мостоят</w:t>
      </w:r>
      <w:r w:rsidR="002D2859" w:rsidRPr="00C42605">
        <w:rPr>
          <w:rFonts w:ascii="Times New Roman" w:hAnsi="Times New Roman" w:cs="Times New Roman"/>
          <w:b/>
          <w:color w:val="auto"/>
          <w:sz w:val="28"/>
          <w:szCs w:val="28"/>
        </w:rPr>
        <w:t>ельности</w:t>
      </w:r>
      <w:r w:rsidR="00A4277F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7C8E" w:rsidRPr="00C42605">
        <w:rPr>
          <w:rFonts w:ascii="Times New Roman" w:hAnsi="Times New Roman" w:cs="Times New Roman"/>
          <w:b/>
          <w:color w:val="auto"/>
          <w:sz w:val="28"/>
          <w:szCs w:val="28"/>
        </w:rPr>
        <w:t>инженера</w:t>
      </w:r>
      <w:r w:rsidR="00C54B69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4B69" w:rsidRPr="00EF7879">
        <w:rPr>
          <w:rFonts w:ascii="Times New Roman" w:hAnsi="Times New Roman" w:cs="Times New Roman"/>
          <w:b/>
          <w:color w:val="auto"/>
          <w:sz w:val="28"/>
          <w:szCs w:val="28"/>
        </w:rPr>
        <w:t>в области</w:t>
      </w:r>
      <w:r w:rsidR="00C54B69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4B69" w:rsidRPr="00CF5C23">
        <w:rPr>
          <w:rFonts w:ascii="Times New Roman" w:hAnsi="Times New Roman" w:cs="Times New Roman"/>
          <w:b/>
          <w:color w:val="auto"/>
          <w:sz w:val="28"/>
          <w:szCs w:val="28"/>
        </w:rPr>
        <w:t>ОСОСКРД РАО</w:t>
      </w:r>
      <w:r w:rsidR="00B759E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ED7C8E" w:rsidRPr="00C426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D7C8E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7C8E" w:rsidRPr="00C426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FC3AE2" w:rsidRPr="00C42605" w:rsidRDefault="005774E6" w:rsidP="0064195C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2605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C42605">
        <w:rPr>
          <w:rFonts w:ascii="Times New Roman" w:hAnsi="Times New Roman" w:cs="Times New Roman"/>
          <w:color w:val="auto"/>
          <w:sz w:val="28"/>
          <w:szCs w:val="28"/>
        </w:rPr>
        <w:t>мостоят</w:t>
      </w:r>
      <w:r w:rsidR="002D2859" w:rsidRPr="00C42605">
        <w:rPr>
          <w:rFonts w:ascii="Times New Roman" w:hAnsi="Times New Roman" w:cs="Times New Roman"/>
          <w:color w:val="auto"/>
          <w:sz w:val="28"/>
          <w:szCs w:val="28"/>
        </w:rPr>
        <w:t>ельности</w:t>
      </w:r>
      <w:r w:rsidR="008C7E0F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2C55" w:rsidRPr="00C42605">
        <w:rPr>
          <w:rFonts w:ascii="Times New Roman" w:hAnsi="Times New Roman" w:cs="Times New Roman"/>
          <w:color w:val="auto"/>
          <w:sz w:val="28"/>
          <w:szCs w:val="28"/>
        </w:rPr>
        <w:t>инженера</w:t>
      </w:r>
      <w:r w:rsidR="0055388C">
        <w:rPr>
          <w:rFonts w:ascii="Times New Roman" w:hAnsi="Times New Roman" w:cs="Times New Roman"/>
          <w:color w:val="auto"/>
          <w:sz w:val="28"/>
          <w:szCs w:val="28"/>
        </w:rPr>
        <w:t xml:space="preserve"> в области ОСОСКРД </w:t>
      </w:r>
      <w:r w:rsidR="00C54B69" w:rsidRPr="00C42605">
        <w:rPr>
          <w:rFonts w:ascii="Times New Roman" w:hAnsi="Times New Roman" w:cs="Times New Roman"/>
          <w:color w:val="auto"/>
          <w:sz w:val="28"/>
          <w:szCs w:val="28"/>
        </w:rPr>
        <w:t>РАО</w:t>
      </w:r>
      <w:r w:rsidR="00F12C55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C7E0F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C7E0F" w:rsidRPr="00C426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2248AD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B759E3">
        <w:rPr>
          <w:rFonts w:ascii="Times New Roman" w:hAnsi="Times New Roman" w:cs="Times New Roman"/>
          <w:color w:val="auto"/>
          <w:sz w:val="28"/>
          <w:szCs w:val="28"/>
        </w:rPr>
        <w:t>вании результатов аттестации</w:t>
      </w:r>
      <w:r w:rsidR="0044525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</w:t>
      </w:r>
      <w:r w:rsidR="00BE29CC" w:rsidRPr="00C4260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218EC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которые о</w:t>
      </w:r>
      <w:r w:rsidR="00B759E3">
        <w:rPr>
          <w:rFonts w:ascii="Times New Roman" w:hAnsi="Times New Roman" w:cs="Times New Roman"/>
          <w:color w:val="auto"/>
          <w:sz w:val="28"/>
          <w:szCs w:val="28"/>
        </w:rPr>
        <w:t>бычно закрепляются в должностной инструкции</w:t>
      </w:r>
      <w:r w:rsidR="000218EC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D225C" w:rsidRPr="00C42605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981DFE" w:rsidRPr="00C42605">
        <w:rPr>
          <w:rFonts w:ascii="Times New Roman" w:hAnsi="Times New Roman" w:cs="Times New Roman"/>
          <w:color w:val="auto"/>
          <w:sz w:val="28"/>
          <w:szCs w:val="28"/>
        </w:rPr>
        <w:t>или в локальных нормативных актах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4855" w:rsidRPr="00C42605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="00981DFE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  <w:r w:rsidR="000218EC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3AE2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</w:p>
    <w:p w:rsidR="00FC3AE2" w:rsidRPr="00C42605" w:rsidRDefault="00FC3AE2" w:rsidP="008127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60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FC3AE2" w:rsidRPr="00C42605" w:rsidSect="00A47643">
      <w:footerReference w:type="default" r:id="rId8"/>
      <w:pgSz w:w="11906" w:h="16838"/>
      <w:pgMar w:top="426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F2" w:rsidRDefault="002B05F2" w:rsidP="00FD728A">
      <w:pPr>
        <w:spacing w:after="0" w:line="240" w:lineRule="auto"/>
      </w:pPr>
      <w:r>
        <w:separator/>
      </w:r>
    </w:p>
  </w:endnote>
  <w:endnote w:type="continuationSeparator" w:id="0">
    <w:p w:rsidR="002B05F2" w:rsidRDefault="002B05F2" w:rsidP="00FD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9393153"/>
      <w:docPartObj>
        <w:docPartGallery w:val="Page Numbers (Bottom of Page)"/>
        <w:docPartUnique/>
      </w:docPartObj>
    </w:sdtPr>
    <w:sdtEndPr/>
    <w:sdtContent>
      <w:p w:rsidR="00A47643" w:rsidRDefault="00A4764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5CD">
          <w:rPr>
            <w:noProof/>
          </w:rPr>
          <w:t>8</w:t>
        </w:r>
        <w:r>
          <w:fldChar w:fldCharType="end"/>
        </w:r>
      </w:p>
    </w:sdtContent>
  </w:sdt>
  <w:p w:rsidR="00FD728A" w:rsidRDefault="00FD72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F2" w:rsidRDefault="002B05F2" w:rsidP="00FD728A">
      <w:pPr>
        <w:spacing w:after="0" w:line="240" w:lineRule="auto"/>
      </w:pPr>
      <w:r>
        <w:separator/>
      </w:r>
    </w:p>
  </w:footnote>
  <w:footnote w:type="continuationSeparator" w:id="0">
    <w:p w:rsidR="002B05F2" w:rsidRDefault="002B05F2" w:rsidP="00FD7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2B55"/>
    <w:multiLevelType w:val="hybridMultilevel"/>
    <w:tmpl w:val="900ED152"/>
    <w:lvl w:ilvl="0" w:tplc="F5AC657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4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5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6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7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E2"/>
    <w:rsid w:val="000031E1"/>
    <w:rsid w:val="00011BBA"/>
    <w:rsid w:val="00013FE6"/>
    <w:rsid w:val="000218EC"/>
    <w:rsid w:val="00023996"/>
    <w:rsid w:val="000260C4"/>
    <w:rsid w:val="0003134F"/>
    <w:rsid w:val="000326A0"/>
    <w:rsid w:val="000415FE"/>
    <w:rsid w:val="00046B51"/>
    <w:rsid w:val="0005404A"/>
    <w:rsid w:val="00056BDB"/>
    <w:rsid w:val="000600A7"/>
    <w:rsid w:val="00060481"/>
    <w:rsid w:val="00064E39"/>
    <w:rsid w:val="00070FF5"/>
    <w:rsid w:val="0008241D"/>
    <w:rsid w:val="000824D0"/>
    <w:rsid w:val="0008261C"/>
    <w:rsid w:val="000841BA"/>
    <w:rsid w:val="000953E0"/>
    <w:rsid w:val="00095467"/>
    <w:rsid w:val="000A79D6"/>
    <w:rsid w:val="000C17BD"/>
    <w:rsid w:val="000C72E9"/>
    <w:rsid w:val="000D231D"/>
    <w:rsid w:val="000E403A"/>
    <w:rsid w:val="000E681E"/>
    <w:rsid w:val="000E6FC6"/>
    <w:rsid w:val="00106ADC"/>
    <w:rsid w:val="0011590D"/>
    <w:rsid w:val="001167CF"/>
    <w:rsid w:val="00122A91"/>
    <w:rsid w:val="001258AE"/>
    <w:rsid w:val="00135274"/>
    <w:rsid w:val="00136477"/>
    <w:rsid w:val="00141223"/>
    <w:rsid w:val="00144BD0"/>
    <w:rsid w:val="00157BEA"/>
    <w:rsid w:val="00163358"/>
    <w:rsid w:val="00165FD4"/>
    <w:rsid w:val="00172569"/>
    <w:rsid w:val="001754C3"/>
    <w:rsid w:val="001840D8"/>
    <w:rsid w:val="00187C66"/>
    <w:rsid w:val="00191317"/>
    <w:rsid w:val="00192F7A"/>
    <w:rsid w:val="00197115"/>
    <w:rsid w:val="00197951"/>
    <w:rsid w:val="001B1CFD"/>
    <w:rsid w:val="001B5289"/>
    <w:rsid w:val="001B6138"/>
    <w:rsid w:val="001C11BE"/>
    <w:rsid w:val="001C2D14"/>
    <w:rsid w:val="001C7245"/>
    <w:rsid w:val="001C7BA9"/>
    <w:rsid w:val="001D248B"/>
    <w:rsid w:val="001D67C7"/>
    <w:rsid w:val="001D7717"/>
    <w:rsid w:val="001E451D"/>
    <w:rsid w:val="001F2589"/>
    <w:rsid w:val="001F37C6"/>
    <w:rsid w:val="00200B20"/>
    <w:rsid w:val="002043EB"/>
    <w:rsid w:val="00204A78"/>
    <w:rsid w:val="00205150"/>
    <w:rsid w:val="0020609C"/>
    <w:rsid w:val="0021662D"/>
    <w:rsid w:val="00217071"/>
    <w:rsid w:val="00224350"/>
    <w:rsid w:val="002248AD"/>
    <w:rsid w:val="0022773C"/>
    <w:rsid w:val="00230573"/>
    <w:rsid w:val="002406FF"/>
    <w:rsid w:val="00241C18"/>
    <w:rsid w:val="00245AFC"/>
    <w:rsid w:val="00246CA2"/>
    <w:rsid w:val="00247366"/>
    <w:rsid w:val="002475B1"/>
    <w:rsid w:val="002505B5"/>
    <w:rsid w:val="00260513"/>
    <w:rsid w:val="00262933"/>
    <w:rsid w:val="002721C7"/>
    <w:rsid w:val="00274682"/>
    <w:rsid w:val="00282823"/>
    <w:rsid w:val="0029321F"/>
    <w:rsid w:val="00293B11"/>
    <w:rsid w:val="002978B3"/>
    <w:rsid w:val="002A40DF"/>
    <w:rsid w:val="002B05F2"/>
    <w:rsid w:val="002B3901"/>
    <w:rsid w:val="002C2E77"/>
    <w:rsid w:val="002D2859"/>
    <w:rsid w:val="002E183F"/>
    <w:rsid w:val="002F02AF"/>
    <w:rsid w:val="002F16CC"/>
    <w:rsid w:val="002F1D7A"/>
    <w:rsid w:val="002F2BAD"/>
    <w:rsid w:val="00310213"/>
    <w:rsid w:val="00313A23"/>
    <w:rsid w:val="00315CBD"/>
    <w:rsid w:val="0032595B"/>
    <w:rsid w:val="00325BAC"/>
    <w:rsid w:val="0033117F"/>
    <w:rsid w:val="003452C6"/>
    <w:rsid w:val="00347EF2"/>
    <w:rsid w:val="00356DF6"/>
    <w:rsid w:val="00357936"/>
    <w:rsid w:val="003607DD"/>
    <w:rsid w:val="00363C6E"/>
    <w:rsid w:val="003741C0"/>
    <w:rsid w:val="00380DE7"/>
    <w:rsid w:val="00382E58"/>
    <w:rsid w:val="00393738"/>
    <w:rsid w:val="0039433E"/>
    <w:rsid w:val="00396FD5"/>
    <w:rsid w:val="003970D4"/>
    <w:rsid w:val="003A41BD"/>
    <w:rsid w:val="003A5066"/>
    <w:rsid w:val="003A5897"/>
    <w:rsid w:val="003A5BC8"/>
    <w:rsid w:val="003A5EB1"/>
    <w:rsid w:val="003A6535"/>
    <w:rsid w:val="003A79CB"/>
    <w:rsid w:val="003B0411"/>
    <w:rsid w:val="003B3515"/>
    <w:rsid w:val="003B359A"/>
    <w:rsid w:val="003B731C"/>
    <w:rsid w:val="003C50E7"/>
    <w:rsid w:val="003C5508"/>
    <w:rsid w:val="003D41A7"/>
    <w:rsid w:val="003D4283"/>
    <w:rsid w:val="003D6DC4"/>
    <w:rsid w:val="003F5C01"/>
    <w:rsid w:val="004179B5"/>
    <w:rsid w:val="00426629"/>
    <w:rsid w:val="0043032B"/>
    <w:rsid w:val="004305CD"/>
    <w:rsid w:val="00433EEB"/>
    <w:rsid w:val="00435354"/>
    <w:rsid w:val="0043589C"/>
    <w:rsid w:val="0044525D"/>
    <w:rsid w:val="00450E23"/>
    <w:rsid w:val="004542D6"/>
    <w:rsid w:val="00456C65"/>
    <w:rsid w:val="0046171E"/>
    <w:rsid w:val="00466A80"/>
    <w:rsid w:val="00471E60"/>
    <w:rsid w:val="00480C09"/>
    <w:rsid w:val="00484AFB"/>
    <w:rsid w:val="00486FEA"/>
    <w:rsid w:val="0049376E"/>
    <w:rsid w:val="00494D31"/>
    <w:rsid w:val="004A7C21"/>
    <w:rsid w:val="004B4C2A"/>
    <w:rsid w:val="004B7DE3"/>
    <w:rsid w:val="004C05F3"/>
    <w:rsid w:val="004C2ABC"/>
    <w:rsid w:val="004C6CBE"/>
    <w:rsid w:val="004D053E"/>
    <w:rsid w:val="004D1DF5"/>
    <w:rsid w:val="004D2196"/>
    <w:rsid w:val="004F000C"/>
    <w:rsid w:val="00500359"/>
    <w:rsid w:val="00503931"/>
    <w:rsid w:val="00517936"/>
    <w:rsid w:val="005201AE"/>
    <w:rsid w:val="00525497"/>
    <w:rsid w:val="005257D7"/>
    <w:rsid w:val="00526DAE"/>
    <w:rsid w:val="00532B09"/>
    <w:rsid w:val="00545FDF"/>
    <w:rsid w:val="0055388C"/>
    <w:rsid w:val="0055739B"/>
    <w:rsid w:val="005672B6"/>
    <w:rsid w:val="00567360"/>
    <w:rsid w:val="00571AE5"/>
    <w:rsid w:val="005740D7"/>
    <w:rsid w:val="005774E6"/>
    <w:rsid w:val="00577A46"/>
    <w:rsid w:val="00596044"/>
    <w:rsid w:val="00596486"/>
    <w:rsid w:val="00596AA3"/>
    <w:rsid w:val="005A31B3"/>
    <w:rsid w:val="005D3C4D"/>
    <w:rsid w:val="005E47E4"/>
    <w:rsid w:val="005E55BF"/>
    <w:rsid w:val="00620830"/>
    <w:rsid w:val="00621A64"/>
    <w:rsid w:val="0063013A"/>
    <w:rsid w:val="00631BDD"/>
    <w:rsid w:val="00634F2E"/>
    <w:rsid w:val="006350D7"/>
    <w:rsid w:val="00641442"/>
    <w:rsid w:val="0064195C"/>
    <w:rsid w:val="006524A8"/>
    <w:rsid w:val="0066079B"/>
    <w:rsid w:val="00667838"/>
    <w:rsid w:val="0067452B"/>
    <w:rsid w:val="00683696"/>
    <w:rsid w:val="00685BF2"/>
    <w:rsid w:val="00690F1E"/>
    <w:rsid w:val="00691C31"/>
    <w:rsid w:val="006928DB"/>
    <w:rsid w:val="006A04D1"/>
    <w:rsid w:val="006A4236"/>
    <w:rsid w:val="006B23B5"/>
    <w:rsid w:val="006B3C47"/>
    <w:rsid w:val="006C30EE"/>
    <w:rsid w:val="006D3AC4"/>
    <w:rsid w:val="006E25FB"/>
    <w:rsid w:val="006F13DA"/>
    <w:rsid w:val="00704D3B"/>
    <w:rsid w:val="007112AB"/>
    <w:rsid w:val="007129A8"/>
    <w:rsid w:val="00714481"/>
    <w:rsid w:val="00714A1C"/>
    <w:rsid w:val="00721BE3"/>
    <w:rsid w:val="00722384"/>
    <w:rsid w:val="00731955"/>
    <w:rsid w:val="00735070"/>
    <w:rsid w:val="00746F80"/>
    <w:rsid w:val="007501C1"/>
    <w:rsid w:val="00755C4D"/>
    <w:rsid w:val="00756217"/>
    <w:rsid w:val="0076257C"/>
    <w:rsid w:val="0076435B"/>
    <w:rsid w:val="00765627"/>
    <w:rsid w:val="00767596"/>
    <w:rsid w:val="0078145B"/>
    <w:rsid w:val="00790AD1"/>
    <w:rsid w:val="00793802"/>
    <w:rsid w:val="00794704"/>
    <w:rsid w:val="007A1D65"/>
    <w:rsid w:val="007B3823"/>
    <w:rsid w:val="007B49D6"/>
    <w:rsid w:val="007C1788"/>
    <w:rsid w:val="007C209D"/>
    <w:rsid w:val="007C5F55"/>
    <w:rsid w:val="007D3CF3"/>
    <w:rsid w:val="007D40E9"/>
    <w:rsid w:val="007D7588"/>
    <w:rsid w:val="007E1D2C"/>
    <w:rsid w:val="007F4DD9"/>
    <w:rsid w:val="00801140"/>
    <w:rsid w:val="00812733"/>
    <w:rsid w:val="00814FD4"/>
    <w:rsid w:val="00822CDD"/>
    <w:rsid w:val="00823186"/>
    <w:rsid w:val="008310F8"/>
    <w:rsid w:val="0083641A"/>
    <w:rsid w:val="00837AAB"/>
    <w:rsid w:val="008477D0"/>
    <w:rsid w:val="00851624"/>
    <w:rsid w:val="008540BA"/>
    <w:rsid w:val="00856408"/>
    <w:rsid w:val="008566B9"/>
    <w:rsid w:val="00860D54"/>
    <w:rsid w:val="00861A31"/>
    <w:rsid w:val="0086639C"/>
    <w:rsid w:val="00867B92"/>
    <w:rsid w:val="00870654"/>
    <w:rsid w:val="00876DC1"/>
    <w:rsid w:val="00885920"/>
    <w:rsid w:val="0089476E"/>
    <w:rsid w:val="00894CF5"/>
    <w:rsid w:val="00897B1F"/>
    <w:rsid w:val="008A04D8"/>
    <w:rsid w:val="008A08A3"/>
    <w:rsid w:val="008A30BA"/>
    <w:rsid w:val="008A5F05"/>
    <w:rsid w:val="008A6384"/>
    <w:rsid w:val="008B01FC"/>
    <w:rsid w:val="008B79D0"/>
    <w:rsid w:val="008B7A4C"/>
    <w:rsid w:val="008C27BF"/>
    <w:rsid w:val="008C6DD7"/>
    <w:rsid w:val="008C7E0F"/>
    <w:rsid w:val="008D1FEC"/>
    <w:rsid w:val="008D3E18"/>
    <w:rsid w:val="008D4838"/>
    <w:rsid w:val="008E0404"/>
    <w:rsid w:val="008E5CF0"/>
    <w:rsid w:val="008E68CF"/>
    <w:rsid w:val="008E7BEB"/>
    <w:rsid w:val="008F67ED"/>
    <w:rsid w:val="009137C3"/>
    <w:rsid w:val="00935B59"/>
    <w:rsid w:val="00940222"/>
    <w:rsid w:val="00942DA3"/>
    <w:rsid w:val="0094308C"/>
    <w:rsid w:val="00943D19"/>
    <w:rsid w:val="0094552B"/>
    <w:rsid w:val="0096496F"/>
    <w:rsid w:val="00964ED3"/>
    <w:rsid w:val="00971A3C"/>
    <w:rsid w:val="00981DFE"/>
    <w:rsid w:val="00984AF7"/>
    <w:rsid w:val="00985AC9"/>
    <w:rsid w:val="0099198C"/>
    <w:rsid w:val="009926DF"/>
    <w:rsid w:val="009A5E9B"/>
    <w:rsid w:val="009C2F01"/>
    <w:rsid w:val="009C4CDE"/>
    <w:rsid w:val="00A05C2A"/>
    <w:rsid w:val="00A14172"/>
    <w:rsid w:val="00A16DA3"/>
    <w:rsid w:val="00A218B5"/>
    <w:rsid w:val="00A24E4E"/>
    <w:rsid w:val="00A40807"/>
    <w:rsid w:val="00A4277F"/>
    <w:rsid w:val="00A47643"/>
    <w:rsid w:val="00A54E5F"/>
    <w:rsid w:val="00A62A6F"/>
    <w:rsid w:val="00A66002"/>
    <w:rsid w:val="00A66F32"/>
    <w:rsid w:val="00A73C8E"/>
    <w:rsid w:val="00A74664"/>
    <w:rsid w:val="00A85142"/>
    <w:rsid w:val="00A91972"/>
    <w:rsid w:val="00A95D61"/>
    <w:rsid w:val="00A97101"/>
    <w:rsid w:val="00AA2E2E"/>
    <w:rsid w:val="00AA7516"/>
    <w:rsid w:val="00AB14CA"/>
    <w:rsid w:val="00AB44D4"/>
    <w:rsid w:val="00AC05A0"/>
    <w:rsid w:val="00AC6383"/>
    <w:rsid w:val="00AD0836"/>
    <w:rsid w:val="00AD0E32"/>
    <w:rsid w:val="00AD6248"/>
    <w:rsid w:val="00AD6F88"/>
    <w:rsid w:val="00AE1A99"/>
    <w:rsid w:val="00AE3069"/>
    <w:rsid w:val="00B0017B"/>
    <w:rsid w:val="00B03527"/>
    <w:rsid w:val="00B03C78"/>
    <w:rsid w:val="00B05DCF"/>
    <w:rsid w:val="00B06EDC"/>
    <w:rsid w:val="00B1306C"/>
    <w:rsid w:val="00B27C21"/>
    <w:rsid w:val="00B34855"/>
    <w:rsid w:val="00B40A00"/>
    <w:rsid w:val="00B43185"/>
    <w:rsid w:val="00B4678E"/>
    <w:rsid w:val="00B46EE2"/>
    <w:rsid w:val="00B57230"/>
    <w:rsid w:val="00B63044"/>
    <w:rsid w:val="00B70FEA"/>
    <w:rsid w:val="00B71E88"/>
    <w:rsid w:val="00B759E3"/>
    <w:rsid w:val="00B92A5D"/>
    <w:rsid w:val="00B94DB1"/>
    <w:rsid w:val="00B96E60"/>
    <w:rsid w:val="00BA36F7"/>
    <w:rsid w:val="00BB4BD9"/>
    <w:rsid w:val="00BB510D"/>
    <w:rsid w:val="00BC38D2"/>
    <w:rsid w:val="00BC472E"/>
    <w:rsid w:val="00BC5FC6"/>
    <w:rsid w:val="00BD3424"/>
    <w:rsid w:val="00BD5976"/>
    <w:rsid w:val="00BD5D6A"/>
    <w:rsid w:val="00BE0071"/>
    <w:rsid w:val="00BE29CC"/>
    <w:rsid w:val="00BE3FFD"/>
    <w:rsid w:val="00BE4F70"/>
    <w:rsid w:val="00BF21F8"/>
    <w:rsid w:val="00BF38B9"/>
    <w:rsid w:val="00BF62D4"/>
    <w:rsid w:val="00C00D44"/>
    <w:rsid w:val="00C05857"/>
    <w:rsid w:val="00C11970"/>
    <w:rsid w:val="00C25C26"/>
    <w:rsid w:val="00C41E14"/>
    <w:rsid w:val="00C42605"/>
    <w:rsid w:val="00C47834"/>
    <w:rsid w:val="00C52E1E"/>
    <w:rsid w:val="00C54B69"/>
    <w:rsid w:val="00C60B43"/>
    <w:rsid w:val="00C67B57"/>
    <w:rsid w:val="00C74C6C"/>
    <w:rsid w:val="00C75BDB"/>
    <w:rsid w:val="00C80369"/>
    <w:rsid w:val="00C82BDD"/>
    <w:rsid w:val="00C85964"/>
    <w:rsid w:val="00C86723"/>
    <w:rsid w:val="00C8784B"/>
    <w:rsid w:val="00CA3579"/>
    <w:rsid w:val="00CA3FA1"/>
    <w:rsid w:val="00CB24DC"/>
    <w:rsid w:val="00CC61DB"/>
    <w:rsid w:val="00CD1D4A"/>
    <w:rsid w:val="00CD2B08"/>
    <w:rsid w:val="00CD3DDA"/>
    <w:rsid w:val="00CD4A5B"/>
    <w:rsid w:val="00CE0836"/>
    <w:rsid w:val="00CE3861"/>
    <w:rsid w:val="00CE7424"/>
    <w:rsid w:val="00CF243A"/>
    <w:rsid w:val="00CF5C23"/>
    <w:rsid w:val="00CF651D"/>
    <w:rsid w:val="00CF78A9"/>
    <w:rsid w:val="00D00E16"/>
    <w:rsid w:val="00D015A5"/>
    <w:rsid w:val="00D02104"/>
    <w:rsid w:val="00D021F5"/>
    <w:rsid w:val="00D02623"/>
    <w:rsid w:val="00D02852"/>
    <w:rsid w:val="00D03C93"/>
    <w:rsid w:val="00D049AF"/>
    <w:rsid w:val="00D05083"/>
    <w:rsid w:val="00D05127"/>
    <w:rsid w:val="00D0515C"/>
    <w:rsid w:val="00D1536E"/>
    <w:rsid w:val="00D15BCC"/>
    <w:rsid w:val="00D15F12"/>
    <w:rsid w:val="00D2789C"/>
    <w:rsid w:val="00D34E38"/>
    <w:rsid w:val="00D45A58"/>
    <w:rsid w:val="00D51B1F"/>
    <w:rsid w:val="00D61EAB"/>
    <w:rsid w:val="00D6346C"/>
    <w:rsid w:val="00D65621"/>
    <w:rsid w:val="00D71C2F"/>
    <w:rsid w:val="00D7326D"/>
    <w:rsid w:val="00D74FF2"/>
    <w:rsid w:val="00D76AA0"/>
    <w:rsid w:val="00D84C0D"/>
    <w:rsid w:val="00D87E1B"/>
    <w:rsid w:val="00D901BF"/>
    <w:rsid w:val="00D94A48"/>
    <w:rsid w:val="00D96291"/>
    <w:rsid w:val="00DA18D8"/>
    <w:rsid w:val="00DA38CE"/>
    <w:rsid w:val="00DA6C89"/>
    <w:rsid w:val="00DB616B"/>
    <w:rsid w:val="00DC6647"/>
    <w:rsid w:val="00DD225C"/>
    <w:rsid w:val="00DD45B3"/>
    <w:rsid w:val="00DD7611"/>
    <w:rsid w:val="00DE0F96"/>
    <w:rsid w:val="00DE5591"/>
    <w:rsid w:val="00DE70FA"/>
    <w:rsid w:val="00DF1CBA"/>
    <w:rsid w:val="00DF2C0A"/>
    <w:rsid w:val="00DF4250"/>
    <w:rsid w:val="00DF7743"/>
    <w:rsid w:val="00E02D96"/>
    <w:rsid w:val="00E12CB1"/>
    <w:rsid w:val="00E233ED"/>
    <w:rsid w:val="00E30CC5"/>
    <w:rsid w:val="00E36D4B"/>
    <w:rsid w:val="00E41C36"/>
    <w:rsid w:val="00E44AA2"/>
    <w:rsid w:val="00E461AF"/>
    <w:rsid w:val="00E50F53"/>
    <w:rsid w:val="00E63E3A"/>
    <w:rsid w:val="00E7643B"/>
    <w:rsid w:val="00E8131F"/>
    <w:rsid w:val="00E81833"/>
    <w:rsid w:val="00E81BDE"/>
    <w:rsid w:val="00E82347"/>
    <w:rsid w:val="00E85D59"/>
    <w:rsid w:val="00E94A7B"/>
    <w:rsid w:val="00EA6688"/>
    <w:rsid w:val="00EB2F92"/>
    <w:rsid w:val="00EB3BD1"/>
    <w:rsid w:val="00EC443E"/>
    <w:rsid w:val="00ED1489"/>
    <w:rsid w:val="00ED420D"/>
    <w:rsid w:val="00ED584A"/>
    <w:rsid w:val="00ED7C8E"/>
    <w:rsid w:val="00EF6D7D"/>
    <w:rsid w:val="00EF7879"/>
    <w:rsid w:val="00F01AA5"/>
    <w:rsid w:val="00F04022"/>
    <w:rsid w:val="00F05925"/>
    <w:rsid w:val="00F12C55"/>
    <w:rsid w:val="00F1651F"/>
    <w:rsid w:val="00F245DB"/>
    <w:rsid w:val="00F24C5D"/>
    <w:rsid w:val="00F31553"/>
    <w:rsid w:val="00F32697"/>
    <w:rsid w:val="00F33768"/>
    <w:rsid w:val="00F3638C"/>
    <w:rsid w:val="00F40B73"/>
    <w:rsid w:val="00F41D0D"/>
    <w:rsid w:val="00F42620"/>
    <w:rsid w:val="00F468C0"/>
    <w:rsid w:val="00F54B27"/>
    <w:rsid w:val="00F62A61"/>
    <w:rsid w:val="00F73AA1"/>
    <w:rsid w:val="00F74E4B"/>
    <w:rsid w:val="00F75A33"/>
    <w:rsid w:val="00F76B72"/>
    <w:rsid w:val="00F83A6F"/>
    <w:rsid w:val="00F903A9"/>
    <w:rsid w:val="00F9449C"/>
    <w:rsid w:val="00F956FA"/>
    <w:rsid w:val="00FA21A6"/>
    <w:rsid w:val="00FB167D"/>
    <w:rsid w:val="00FC3AE2"/>
    <w:rsid w:val="00FC3AF1"/>
    <w:rsid w:val="00FC4ECC"/>
    <w:rsid w:val="00FD0AC6"/>
    <w:rsid w:val="00FD728A"/>
    <w:rsid w:val="00FE156D"/>
    <w:rsid w:val="00FE1E91"/>
    <w:rsid w:val="00FE5594"/>
    <w:rsid w:val="00FE7957"/>
    <w:rsid w:val="00FE7D0D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E607E"/>
  <w15:docId w15:val="{4051F479-A2CD-4EF1-9EEA-891394F4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C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FORMATTEXT">
    <w:name w:val=".FORMATTEXT"/>
    <w:uiPriority w:val="99"/>
    <w:rsid w:val="00274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2F2BA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F2BAD"/>
    <w:pPr>
      <w:widowControl w:val="0"/>
      <w:shd w:val="clear" w:color="auto" w:fill="FFFFFF"/>
      <w:spacing w:after="420" w:line="0" w:lineRule="atLeast"/>
    </w:pPr>
    <w:rPr>
      <w:rFonts w:ascii="Arial" w:eastAsia="Arial" w:hAnsi="Arial" w:cs="Arial"/>
      <w:sz w:val="20"/>
      <w:szCs w:val="20"/>
    </w:rPr>
  </w:style>
  <w:style w:type="character" w:customStyle="1" w:styleId="4">
    <w:name w:val="Основной текст (4)"/>
    <w:basedOn w:val="a0"/>
    <w:rsid w:val="00A9710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95pt">
    <w:name w:val="Основной текст (2) + 9;5 pt"/>
    <w:basedOn w:val="21"/>
    <w:rsid w:val="006B23B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B03C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FD7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728A"/>
  </w:style>
  <w:style w:type="paragraph" w:styleId="a7">
    <w:name w:val="footer"/>
    <w:basedOn w:val="a"/>
    <w:link w:val="a8"/>
    <w:uiPriority w:val="99"/>
    <w:unhideWhenUsed/>
    <w:rsid w:val="00FD7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728A"/>
  </w:style>
  <w:style w:type="character" w:customStyle="1" w:styleId="2Exact">
    <w:name w:val="Основной текст (2) Exact"/>
    <w:basedOn w:val="a0"/>
    <w:rsid w:val="00500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93F7E-1C45-4064-8FE8-1AC87E658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2699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Лариса Доценко</cp:lastModifiedBy>
  <cp:revision>8</cp:revision>
  <dcterms:created xsi:type="dcterms:W3CDTF">2019-08-06T08:36:00Z</dcterms:created>
  <dcterms:modified xsi:type="dcterms:W3CDTF">2023-11-03T09:07:00Z</dcterms:modified>
</cp:coreProperties>
</file>