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3722CF4E" w:rsidR="00852DD8" w:rsidRPr="000F1163" w:rsidRDefault="00852DD8" w:rsidP="00ED235F">
      <w:pPr>
        <w:jc w:val="center"/>
        <w:rPr>
          <w:bCs/>
          <w:sz w:val="22"/>
          <w:szCs w:val="22"/>
        </w:rPr>
      </w:pPr>
      <w:r w:rsidRPr="000F1163">
        <w:rPr>
          <w:bCs/>
          <w:sz w:val="22"/>
          <w:szCs w:val="22"/>
        </w:rPr>
        <w:t xml:space="preserve">ПРОТОКОЛ № </w:t>
      </w:r>
      <w:r w:rsidR="00BF3ED7" w:rsidRPr="000F1163">
        <w:rPr>
          <w:bCs/>
          <w:sz w:val="22"/>
          <w:szCs w:val="22"/>
        </w:rPr>
        <w:t>0</w:t>
      </w:r>
      <w:r w:rsidR="006A23B2" w:rsidRPr="000F1163">
        <w:rPr>
          <w:bCs/>
          <w:sz w:val="22"/>
          <w:szCs w:val="22"/>
        </w:rPr>
        <w:t>4</w:t>
      </w:r>
      <w:r w:rsidR="00280033" w:rsidRPr="000F1163">
        <w:rPr>
          <w:bCs/>
          <w:sz w:val="22"/>
          <w:szCs w:val="22"/>
        </w:rPr>
        <w:t>/</w:t>
      </w:r>
      <w:r w:rsidR="00BF3ED7" w:rsidRPr="000F1163">
        <w:rPr>
          <w:bCs/>
          <w:sz w:val="22"/>
          <w:szCs w:val="22"/>
        </w:rPr>
        <w:t>0</w:t>
      </w:r>
      <w:r w:rsidR="006A23B2" w:rsidRPr="000F1163">
        <w:rPr>
          <w:bCs/>
          <w:sz w:val="22"/>
          <w:szCs w:val="22"/>
        </w:rPr>
        <w:t>3</w:t>
      </w:r>
      <w:r w:rsidRPr="000F1163">
        <w:rPr>
          <w:bCs/>
          <w:sz w:val="22"/>
          <w:szCs w:val="22"/>
        </w:rPr>
        <w:t>-202</w:t>
      </w:r>
      <w:r w:rsidR="00BF3ED7" w:rsidRPr="000F1163">
        <w:rPr>
          <w:bCs/>
          <w:sz w:val="22"/>
          <w:szCs w:val="22"/>
        </w:rPr>
        <w:t>3</w:t>
      </w:r>
    </w:p>
    <w:p w14:paraId="5990DC5F" w14:textId="3DCDBB0A" w:rsidR="00852DD8" w:rsidRPr="000F1163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заседания Совета</w:t>
      </w:r>
    </w:p>
    <w:p w14:paraId="25630A12" w14:textId="77777777" w:rsidR="00852DD8" w:rsidRPr="000F1163" w:rsidRDefault="00852DD8" w:rsidP="00ED235F">
      <w:pPr>
        <w:jc w:val="center"/>
        <w:rPr>
          <w:bCs/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F1163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639C88C" w:rsidR="00852DD8" w:rsidRPr="000F1163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 w:rsidRPr="000F1163">
        <w:rPr>
          <w:color w:val="000000" w:themeColor="text1"/>
          <w:sz w:val="22"/>
          <w:szCs w:val="22"/>
        </w:rPr>
        <w:t>(далее – Ассоциация)</w:t>
      </w:r>
    </w:p>
    <w:p w14:paraId="2AC87247" w14:textId="77777777" w:rsidR="00852DD8" w:rsidRPr="000F1163" w:rsidRDefault="00852DD8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66D4DC3E" w14:textId="646EEAF6" w:rsidR="00852DD8" w:rsidRPr="000F1163" w:rsidRDefault="00852DD8" w:rsidP="00ED235F">
      <w:pPr>
        <w:jc w:val="both"/>
        <w:rPr>
          <w:sz w:val="22"/>
          <w:szCs w:val="22"/>
        </w:rPr>
      </w:pPr>
      <w:r w:rsidRPr="000F1163">
        <w:rPr>
          <w:b/>
          <w:bCs/>
          <w:sz w:val="22"/>
          <w:szCs w:val="22"/>
        </w:rPr>
        <w:t>Дата проведения заседания</w:t>
      </w:r>
      <w:r w:rsidR="004E6EE1" w:rsidRPr="000F1163">
        <w:rPr>
          <w:bCs/>
          <w:sz w:val="22"/>
          <w:szCs w:val="22"/>
        </w:rPr>
        <w:t xml:space="preserve"> - </w:t>
      </w:r>
      <w:r w:rsidR="00280033" w:rsidRPr="000F1163">
        <w:rPr>
          <w:sz w:val="22"/>
          <w:szCs w:val="22"/>
        </w:rPr>
        <w:t>«</w:t>
      </w:r>
      <w:r w:rsidR="006A23B2" w:rsidRPr="000F1163">
        <w:rPr>
          <w:sz w:val="22"/>
          <w:szCs w:val="22"/>
        </w:rPr>
        <w:t>20</w:t>
      </w:r>
      <w:r w:rsidR="004E6EE1" w:rsidRPr="000F1163">
        <w:rPr>
          <w:sz w:val="22"/>
          <w:szCs w:val="22"/>
        </w:rPr>
        <w:t xml:space="preserve">» </w:t>
      </w:r>
      <w:r w:rsidR="006A23B2" w:rsidRPr="000F1163">
        <w:rPr>
          <w:sz w:val="22"/>
          <w:szCs w:val="22"/>
        </w:rPr>
        <w:t>марта</w:t>
      </w:r>
      <w:r w:rsidR="00BF3ED7" w:rsidRPr="000F1163">
        <w:rPr>
          <w:sz w:val="22"/>
          <w:szCs w:val="22"/>
        </w:rPr>
        <w:t xml:space="preserve"> 2023</w:t>
      </w:r>
      <w:r w:rsidRPr="000F1163">
        <w:rPr>
          <w:sz w:val="22"/>
          <w:szCs w:val="22"/>
        </w:rPr>
        <w:t xml:space="preserve"> г.</w:t>
      </w:r>
    </w:p>
    <w:p w14:paraId="0F12172F" w14:textId="28BFB8D0" w:rsidR="00852DD8" w:rsidRPr="000F1163" w:rsidRDefault="00852DD8" w:rsidP="00ED235F">
      <w:pPr>
        <w:jc w:val="both"/>
        <w:rPr>
          <w:sz w:val="22"/>
          <w:szCs w:val="22"/>
        </w:rPr>
      </w:pPr>
      <w:r w:rsidRPr="000F1163">
        <w:rPr>
          <w:b/>
          <w:bCs/>
          <w:sz w:val="22"/>
          <w:szCs w:val="22"/>
        </w:rPr>
        <w:t>Место проведения заседания</w:t>
      </w:r>
      <w:r w:rsidR="004E6EE1" w:rsidRPr="000F1163">
        <w:rPr>
          <w:sz w:val="22"/>
          <w:szCs w:val="22"/>
        </w:rPr>
        <w:t xml:space="preserve"> - </w:t>
      </w:r>
      <w:r w:rsidRPr="000F1163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0F1163" w:rsidRDefault="00852DD8" w:rsidP="00ED235F">
      <w:pPr>
        <w:jc w:val="both"/>
        <w:rPr>
          <w:color w:val="000000"/>
          <w:sz w:val="22"/>
          <w:szCs w:val="22"/>
        </w:rPr>
      </w:pPr>
      <w:r w:rsidRPr="000F1163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0F1163">
        <w:rPr>
          <w:color w:val="000000"/>
          <w:sz w:val="22"/>
          <w:szCs w:val="22"/>
        </w:rPr>
        <w:t xml:space="preserve"> - </w:t>
      </w:r>
      <w:r w:rsidRPr="000F1163">
        <w:rPr>
          <w:color w:val="000000"/>
          <w:sz w:val="22"/>
          <w:szCs w:val="22"/>
        </w:rPr>
        <w:t xml:space="preserve">заочное голосование </w:t>
      </w:r>
      <w:r w:rsidRPr="000F1163">
        <w:rPr>
          <w:color w:val="000000" w:themeColor="text1"/>
          <w:sz w:val="22"/>
          <w:szCs w:val="22"/>
        </w:rPr>
        <w:t>(бюллетенями).</w:t>
      </w:r>
    </w:p>
    <w:p w14:paraId="0450249D" w14:textId="25320133" w:rsidR="004F7B7A" w:rsidRPr="000F1163" w:rsidRDefault="00852DD8" w:rsidP="004F7B7A">
      <w:pPr>
        <w:jc w:val="both"/>
        <w:rPr>
          <w:sz w:val="22"/>
          <w:szCs w:val="22"/>
        </w:rPr>
      </w:pPr>
      <w:r w:rsidRPr="000F116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0F1163">
        <w:rPr>
          <w:bCs/>
          <w:color w:val="000000" w:themeColor="text1"/>
          <w:sz w:val="22"/>
          <w:szCs w:val="22"/>
        </w:rPr>
        <w:t xml:space="preserve"> - </w:t>
      </w:r>
      <w:r w:rsidR="004F7B7A" w:rsidRPr="000F1163">
        <w:rPr>
          <w:sz w:val="22"/>
          <w:szCs w:val="22"/>
        </w:rPr>
        <w:t>«</w:t>
      </w:r>
      <w:r w:rsidR="006A23B2" w:rsidRPr="000F1163">
        <w:rPr>
          <w:sz w:val="22"/>
          <w:szCs w:val="22"/>
        </w:rPr>
        <w:t>20</w:t>
      </w:r>
      <w:r w:rsidR="004F7B7A" w:rsidRPr="000F1163">
        <w:rPr>
          <w:sz w:val="22"/>
          <w:szCs w:val="22"/>
        </w:rPr>
        <w:t xml:space="preserve">» </w:t>
      </w:r>
      <w:r w:rsidR="006A23B2" w:rsidRPr="000F1163">
        <w:rPr>
          <w:sz w:val="22"/>
          <w:szCs w:val="22"/>
        </w:rPr>
        <w:t>марта</w:t>
      </w:r>
      <w:r w:rsidR="004F7B7A" w:rsidRPr="000F1163">
        <w:rPr>
          <w:sz w:val="22"/>
          <w:szCs w:val="22"/>
        </w:rPr>
        <w:t xml:space="preserve"> 202</w:t>
      </w:r>
      <w:r w:rsidR="00BF3ED7" w:rsidRPr="000F1163">
        <w:rPr>
          <w:sz w:val="22"/>
          <w:szCs w:val="22"/>
        </w:rPr>
        <w:t>3</w:t>
      </w:r>
      <w:r w:rsidR="004F7B7A" w:rsidRPr="000F1163">
        <w:rPr>
          <w:sz w:val="22"/>
          <w:szCs w:val="22"/>
        </w:rPr>
        <w:t xml:space="preserve"> г.</w:t>
      </w:r>
    </w:p>
    <w:p w14:paraId="6082157C" w14:textId="207BC4BF" w:rsidR="00070266" w:rsidRPr="000F1163" w:rsidRDefault="00070266" w:rsidP="00ED235F">
      <w:pPr>
        <w:jc w:val="both"/>
        <w:rPr>
          <w:sz w:val="22"/>
          <w:szCs w:val="22"/>
        </w:rPr>
      </w:pPr>
      <w:r w:rsidRPr="000F1163">
        <w:rPr>
          <w:b/>
          <w:sz w:val="22"/>
          <w:szCs w:val="22"/>
        </w:rPr>
        <w:t>Способ отправки бюллетеней</w:t>
      </w:r>
      <w:r w:rsidRPr="000F1163">
        <w:rPr>
          <w:sz w:val="22"/>
          <w:szCs w:val="22"/>
        </w:rPr>
        <w:t xml:space="preserve"> – на электронную почту </w:t>
      </w:r>
      <w:r w:rsidR="004B77F2" w:rsidRPr="000F1163">
        <w:rPr>
          <w:sz w:val="22"/>
          <w:szCs w:val="22"/>
        </w:rPr>
        <w:t>Ассоциации.</w:t>
      </w:r>
    </w:p>
    <w:p w14:paraId="624E7091" w14:textId="3CFE903A" w:rsidR="00644374" w:rsidRPr="000F1163" w:rsidRDefault="00852DD8" w:rsidP="00644374">
      <w:pPr>
        <w:jc w:val="both"/>
        <w:rPr>
          <w:bCs/>
          <w:sz w:val="22"/>
          <w:szCs w:val="22"/>
        </w:rPr>
      </w:pPr>
      <w:r w:rsidRPr="000F1163">
        <w:rPr>
          <w:b/>
          <w:bCs/>
          <w:sz w:val="22"/>
          <w:szCs w:val="22"/>
        </w:rPr>
        <w:t>Всего членов Совета</w:t>
      </w:r>
      <w:r w:rsidR="004E6EE1" w:rsidRPr="000F1163">
        <w:rPr>
          <w:bCs/>
          <w:sz w:val="22"/>
          <w:szCs w:val="22"/>
        </w:rPr>
        <w:t xml:space="preserve"> </w:t>
      </w:r>
      <w:r w:rsidR="00644374" w:rsidRPr="000F1163">
        <w:rPr>
          <w:bCs/>
          <w:sz w:val="22"/>
          <w:szCs w:val="22"/>
        </w:rPr>
        <w:t>–</w:t>
      </w:r>
      <w:r w:rsidR="004E6EE1" w:rsidRPr="000F1163">
        <w:rPr>
          <w:bCs/>
          <w:sz w:val="22"/>
          <w:szCs w:val="22"/>
        </w:rPr>
        <w:t xml:space="preserve"> </w:t>
      </w:r>
      <w:r w:rsidR="00644374" w:rsidRPr="000F1163">
        <w:rPr>
          <w:bCs/>
          <w:sz w:val="22"/>
          <w:szCs w:val="22"/>
        </w:rPr>
        <w:t>15.</w:t>
      </w:r>
    </w:p>
    <w:p w14:paraId="7FF5A433" w14:textId="5D72448B" w:rsidR="00852DD8" w:rsidRPr="000F1163" w:rsidRDefault="00852DD8" w:rsidP="00644374">
      <w:pPr>
        <w:jc w:val="both"/>
        <w:rPr>
          <w:sz w:val="22"/>
          <w:szCs w:val="22"/>
        </w:rPr>
      </w:pPr>
      <w:r w:rsidRPr="000F1163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0F1163">
        <w:rPr>
          <w:bCs/>
          <w:sz w:val="22"/>
          <w:szCs w:val="22"/>
        </w:rPr>
        <w:t xml:space="preserve"> - </w:t>
      </w:r>
      <w:r w:rsidRPr="000F1163">
        <w:rPr>
          <w:sz w:val="22"/>
          <w:szCs w:val="22"/>
        </w:rPr>
        <w:t>1</w:t>
      </w:r>
      <w:r w:rsidR="00BA70B3" w:rsidRPr="000F1163">
        <w:rPr>
          <w:sz w:val="22"/>
          <w:szCs w:val="22"/>
        </w:rPr>
        <w:t>5</w:t>
      </w:r>
      <w:r w:rsidRPr="000F1163">
        <w:rPr>
          <w:sz w:val="22"/>
          <w:szCs w:val="22"/>
        </w:rPr>
        <w:t>.</w:t>
      </w:r>
    </w:p>
    <w:p w14:paraId="701BEF5B" w14:textId="77777777" w:rsidR="008E4284" w:rsidRPr="000F1163" w:rsidRDefault="008E4284" w:rsidP="00ED235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7D0CD387" w:rsidR="00852DD8" w:rsidRPr="000F1163" w:rsidRDefault="00852DD8" w:rsidP="00ED235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0F116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0F116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 xml:space="preserve">1. </w:t>
      </w:r>
      <w:r w:rsidRPr="000F1163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="004B77F2" w:rsidRPr="000F1163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14:paraId="044DB081" w14:textId="3825F50E" w:rsidR="00280033" w:rsidRPr="000F1163" w:rsidRDefault="0028003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0F1163" w:rsidRDefault="00C23870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5DD98F6D" w14:textId="46EA4EB4" w:rsidR="002238FC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4</w:t>
      </w:r>
      <w:r w:rsidR="00B51233" w:rsidRPr="000F1163">
        <w:rPr>
          <w:color w:val="000000" w:themeColor="text1"/>
          <w:sz w:val="22"/>
          <w:szCs w:val="22"/>
        </w:rPr>
        <w:t>. Колупаев Дмитрий Никифорович</w:t>
      </w:r>
      <w:r w:rsidR="00E640D0" w:rsidRPr="000F1163">
        <w:rPr>
          <w:color w:val="000000" w:themeColor="text1"/>
          <w:sz w:val="22"/>
          <w:szCs w:val="22"/>
        </w:rPr>
        <w:t>, генеральн</w:t>
      </w:r>
      <w:r w:rsidR="00B51233" w:rsidRPr="000F1163">
        <w:rPr>
          <w:color w:val="000000" w:themeColor="text1"/>
          <w:sz w:val="22"/>
          <w:szCs w:val="22"/>
        </w:rPr>
        <w:t>ый</w:t>
      </w:r>
      <w:r w:rsidR="00E640D0" w:rsidRPr="000F1163">
        <w:rPr>
          <w:color w:val="000000" w:themeColor="text1"/>
          <w:sz w:val="22"/>
          <w:szCs w:val="22"/>
        </w:rPr>
        <w:t xml:space="preserve"> директор</w:t>
      </w:r>
      <w:r w:rsidR="00B51233" w:rsidRPr="000F1163">
        <w:rPr>
          <w:color w:val="000000" w:themeColor="text1"/>
          <w:sz w:val="22"/>
          <w:szCs w:val="22"/>
        </w:rPr>
        <w:t xml:space="preserve"> ФГУП </w:t>
      </w:r>
      <w:r w:rsidR="00813BD8">
        <w:rPr>
          <w:color w:val="000000" w:themeColor="text1"/>
          <w:sz w:val="22"/>
          <w:szCs w:val="22"/>
        </w:rPr>
        <w:t>«</w:t>
      </w:r>
      <w:bookmarkStart w:id="0" w:name="_GoBack"/>
      <w:bookmarkEnd w:id="0"/>
      <w:r w:rsidR="00B51233" w:rsidRPr="000F1163">
        <w:rPr>
          <w:color w:val="000000" w:themeColor="text1"/>
          <w:sz w:val="22"/>
          <w:szCs w:val="22"/>
        </w:rPr>
        <w:t>ГХК».</w:t>
      </w:r>
      <w:r w:rsidR="00E640D0" w:rsidRPr="000F1163">
        <w:rPr>
          <w:color w:val="000000" w:themeColor="text1"/>
          <w:sz w:val="22"/>
          <w:szCs w:val="22"/>
        </w:rPr>
        <w:t xml:space="preserve"> </w:t>
      </w:r>
    </w:p>
    <w:p w14:paraId="3378E60F" w14:textId="560039B0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5</w:t>
      </w:r>
      <w:r w:rsidR="00280033" w:rsidRPr="000F1163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6</w:t>
      </w:r>
      <w:r w:rsidR="00280033" w:rsidRPr="000F1163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0F1163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0F1163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7</w:t>
      </w:r>
      <w:r w:rsidR="00280033" w:rsidRPr="000F1163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39787D5E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8</w:t>
      </w:r>
      <w:r w:rsidR="00280033" w:rsidRPr="000F1163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0F1163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0F1163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2F04905A" w:rsidR="00280033" w:rsidRPr="000F1163" w:rsidRDefault="002238FC" w:rsidP="00923C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9</w:t>
      </w:r>
      <w:r w:rsidR="00280033" w:rsidRPr="000F1163">
        <w:rPr>
          <w:color w:val="000000" w:themeColor="text1"/>
          <w:sz w:val="22"/>
          <w:szCs w:val="22"/>
        </w:rPr>
        <w:t xml:space="preserve">. </w:t>
      </w:r>
      <w:r w:rsidR="00B51233" w:rsidRPr="000F1163">
        <w:rPr>
          <w:color w:val="000000" w:themeColor="text1"/>
          <w:sz w:val="22"/>
          <w:szCs w:val="22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10</w:t>
      </w:r>
      <w:r w:rsidR="00280033" w:rsidRPr="000F1163">
        <w:rPr>
          <w:color w:val="000000" w:themeColor="text1"/>
          <w:sz w:val="22"/>
          <w:szCs w:val="22"/>
        </w:rPr>
        <w:t>.  Степаев Петр Анатольевич, директор ЧУ «ОЦКС Росатома».</w:t>
      </w:r>
    </w:p>
    <w:p w14:paraId="05D8B2EE" w14:textId="2BE7CAB3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11</w:t>
      </w:r>
      <w:r w:rsidR="00280033" w:rsidRPr="000F1163">
        <w:rPr>
          <w:color w:val="000000" w:themeColor="text1"/>
          <w:sz w:val="22"/>
          <w:szCs w:val="22"/>
        </w:rPr>
        <w:t xml:space="preserve">. Стрельцов Сергей Александрович, заместитель директора по контролю технической документации </w:t>
      </w:r>
      <w:r w:rsidR="000F1163">
        <w:rPr>
          <w:color w:val="000000" w:themeColor="text1"/>
          <w:sz w:val="22"/>
          <w:szCs w:val="22"/>
        </w:rPr>
        <w:t xml:space="preserve">                            </w:t>
      </w:r>
      <w:r w:rsidR="00280033" w:rsidRPr="000F1163">
        <w:rPr>
          <w:color w:val="000000" w:themeColor="text1"/>
          <w:sz w:val="22"/>
          <w:szCs w:val="22"/>
        </w:rPr>
        <w:t>и аудитам АО АСЭ.</w:t>
      </w:r>
    </w:p>
    <w:p w14:paraId="6554FE32" w14:textId="383686BF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12</w:t>
      </w:r>
      <w:r w:rsidR="00280033" w:rsidRPr="000F1163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7DA61B94" w14:textId="77777777" w:rsidR="005357B6" w:rsidRPr="000F1163" w:rsidRDefault="005357B6" w:rsidP="005357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943FBAB" w14:textId="1D55EB16" w:rsidR="00280033" w:rsidRPr="000F116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1</w:t>
      </w:r>
      <w:r w:rsidR="005357B6" w:rsidRPr="000F1163">
        <w:rPr>
          <w:color w:val="000000" w:themeColor="text1"/>
          <w:sz w:val="22"/>
          <w:szCs w:val="22"/>
        </w:rPr>
        <w:t>4</w:t>
      </w:r>
      <w:r w:rsidR="00280033" w:rsidRPr="000F1163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04286A76" w14:textId="1B48F0E8" w:rsidR="00BA70B3" w:rsidRPr="000F1163" w:rsidRDefault="00BA70B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15. Бенгерт Александр Александрович, генеральный директор ФГУП «Гидрографическое предприятие».</w:t>
      </w:r>
    </w:p>
    <w:p w14:paraId="7EABB7D6" w14:textId="77777777" w:rsidR="00644374" w:rsidRPr="000F1163" w:rsidRDefault="00644374" w:rsidP="00ED23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EF27DE" w14:textId="3161594D" w:rsidR="00852DD8" w:rsidRPr="000F1163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0F116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7005E12E" w:rsidR="00852DD8" w:rsidRPr="000F1163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0F1163">
        <w:rPr>
          <w:bCs/>
          <w:color w:val="000000" w:themeColor="text1"/>
          <w:sz w:val="22"/>
          <w:szCs w:val="22"/>
        </w:rPr>
        <w:t>Лицо, ответственное за под</w:t>
      </w:r>
      <w:r w:rsidR="00C53D73" w:rsidRPr="000F1163">
        <w:rPr>
          <w:bCs/>
          <w:color w:val="000000" w:themeColor="text1"/>
          <w:sz w:val="22"/>
          <w:szCs w:val="22"/>
        </w:rPr>
        <w:t xml:space="preserve">счет голосов, </w:t>
      </w:r>
      <w:r w:rsidR="004B77F2" w:rsidRPr="000F1163">
        <w:rPr>
          <w:bCs/>
          <w:color w:val="000000" w:themeColor="text1"/>
          <w:sz w:val="22"/>
          <w:szCs w:val="22"/>
        </w:rPr>
        <w:t xml:space="preserve">секретарь </w:t>
      </w:r>
      <w:r w:rsidR="00C53D73" w:rsidRPr="000F1163">
        <w:rPr>
          <w:bCs/>
          <w:color w:val="000000" w:themeColor="text1"/>
          <w:sz w:val="22"/>
          <w:szCs w:val="22"/>
        </w:rPr>
        <w:t xml:space="preserve">заседания </w:t>
      </w:r>
      <w:r w:rsidR="004B77F2" w:rsidRPr="000F1163">
        <w:rPr>
          <w:bCs/>
          <w:color w:val="000000" w:themeColor="text1"/>
          <w:sz w:val="22"/>
          <w:szCs w:val="22"/>
        </w:rPr>
        <w:t>Совета</w:t>
      </w:r>
      <w:r w:rsidR="00C53D73" w:rsidRPr="000F1163">
        <w:rPr>
          <w:bCs/>
          <w:color w:val="000000" w:themeColor="text1"/>
          <w:sz w:val="22"/>
          <w:szCs w:val="22"/>
        </w:rPr>
        <w:t>,</w:t>
      </w:r>
      <w:r w:rsidR="004B77F2" w:rsidRPr="000F1163">
        <w:rPr>
          <w:bCs/>
          <w:color w:val="000000" w:themeColor="text1"/>
          <w:sz w:val="22"/>
          <w:szCs w:val="22"/>
        </w:rPr>
        <w:t xml:space="preserve"> </w:t>
      </w:r>
      <w:r w:rsidRPr="000F116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0F1163">
        <w:rPr>
          <w:bCs/>
          <w:color w:val="000000" w:themeColor="text1"/>
          <w:sz w:val="22"/>
          <w:szCs w:val="22"/>
        </w:rPr>
        <w:t xml:space="preserve">отдела </w:t>
      </w:r>
      <w:r w:rsidRPr="000F116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4B77F2" w:rsidRPr="000F1163">
        <w:rPr>
          <w:bCs/>
          <w:color w:val="000000" w:themeColor="text1"/>
          <w:sz w:val="22"/>
          <w:szCs w:val="22"/>
        </w:rPr>
        <w:t>Ассоциации.</w:t>
      </w:r>
      <w:r w:rsidRPr="000F1163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0F1163" w:rsidRDefault="007200F4" w:rsidP="00ED235F">
      <w:pPr>
        <w:rPr>
          <w:b/>
          <w:color w:val="000000"/>
          <w:sz w:val="22"/>
          <w:szCs w:val="22"/>
        </w:rPr>
      </w:pPr>
    </w:p>
    <w:p w14:paraId="03DB856F" w14:textId="19945767" w:rsidR="002F75B7" w:rsidRPr="000F1163" w:rsidRDefault="002F75B7" w:rsidP="00587852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0F1163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587852" w:rsidRPr="000F1163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 для участия                                         «29» марта 2023 г. в Окружной конференции членов Ассоциации «Национальное объединение строителей» по городу Москве.</w:t>
      </w:r>
    </w:p>
    <w:p w14:paraId="6AE9BBDE" w14:textId="77777777" w:rsidR="00587852" w:rsidRPr="000F1163" w:rsidRDefault="00587852" w:rsidP="00587852">
      <w:pPr>
        <w:jc w:val="both"/>
        <w:rPr>
          <w:bCs/>
          <w:color w:val="000000" w:themeColor="text1"/>
          <w:sz w:val="22"/>
          <w:szCs w:val="22"/>
        </w:rPr>
      </w:pPr>
    </w:p>
    <w:p w14:paraId="2C3BDC11" w14:textId="6E770C8D" w:rsidR="00587852" w:rsidRPr="000F1163" w:rsidRDefault="002F75B7" w:rsidP="00587852">
      <w:pPr>
        <w:jc w:val="both"/>
        <w:rPr>
          <w:bCs/>
          <w:color w:val="000000" w:themeColor="text1"/>
          <w:sz w:val="22"/>
          <w:szCs w:val="22"/>
        </w:rPr>
      </w:pPr>
      <w:r w:rsidRPr="000F1163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="00617B03" w:rsidRPr="000F1163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587852" w:rsidRPr="000F1163">
        <w:rPr>
          <w:bCs/>
          <w:color w:val="000000" w:themeColor="text1"/>
          <w:sz w:val="22"/>
          <w:szCs w:val="22"/>
        </w:rPr>
        <w:t xml:space="preserve">Делегировать Пятина Льва Николаевича, технического директора                                                                 СРО «СОЮЗАТОМСТРОЙ», в Ассоциацию «Национальное объединение строителей» (НОСТРОЙ) для участия </w:t>
      </w:r>
      <w:r w:rsidR="00587852" w:rsidRPr="000F1163">
        <w:rPr>
          <w:bCs/>
          <w:color w:val="000000" w:themeColor="text1"/>
          <w:spacing w:val="2"/>
          <w:sz w:val="22"/>
          <w:szCs w:val="22"/>
        </w:rPr>
        <w:t>«29» марта 2023 г. в Окружной конференции саморегулируемых организаций, основанных на членстве лиц, осуществляющих строительство, зарегистрированных в городе Москве</w:t>
      </w:r>
      <w:r w:rsidR="000F1163" w:rsidRPr="000F1163">
        <w:rPr>
          <w:bCs/>
          <w:color w:val="000000" w:themeColor="text1"/>
          <w:sz w:val="22"/>
          <w:szCs w:val="22"/>
        </w:rPr>
        <w:t xml:space="preserve">, </w:t>
      </w:r>
      <w:r w:rsidR="00587852" w:rsidRPr="000F1163">
        <w:rPr>
          <w:bCs/>
          <w:color w:val="000000" w:themeColor="text1"/>
          <w:sz w:val="22"/>
          <w:szCs w:val="22"/>
        </w:rPr>
        <w:t xml:space="preserve">с правом решающего голоса по всем вопросам повестки дня. </w:t>
      </w:r>
    </w:p>
    <w:p w14:paraId="44D231E0" w14:textId="77777777" w:rsidR="000F1163" w:rsidRPr="000F1163" w:rsidRDefault="000F1163" w:rsidP="000F1163">
      <w:pPr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>Решение принято единогласно.</w:t>
      </w:r>
    </w:p>
    <w:p w14:paraId="4ED03391" w14:textId="3FCCA5D6" w:rsidR="000F1163" w:rsidRPr="000F1163" w:rsidRDefault="000F1163" w:rsidP="000F1163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0F1163">
        <w:rPr>
          <w:color w:val="000000" w:themeColor="text1"/>
          <w:sz w:val="22"/>
          <w:szCs w:val="22"/>
        </w:rPr>
        <w:t xml:space="preserve"> «за» - 15, «против» - 0, «воздержались» - 0.  </w:t>
      </w:r>
    </w:p>
    <w:p w14:paraId="5D130665" w14:textId="77777777" w:rsidR="003C37F1" w:rsidRPr="000F1163" w:rsidRDefault="003C37F1" w:rsidP="00ED235F">
      <w:pPr>
        <w:rPr>
          <w:bCs/>
          <w:color w:val="000000" w:themeColor="text1"/>
          <w:sz w:val="22"/>
          <w:szCs w:val="22"/>
        </w:rPr>
      </w:pPr>
    </w:p>
    <w:p w14:paraId="6CE91B42" w14:textId="5BB22A71" w:rsidR="00070266" w:rsidRPr="000F1163" w:rsidRDefault="007200F4" w:rsidP="00ED235F">
      <w:pPr>
        <w:rPr>
          <w:bCs/>
          <w:color w:val="000000" w:themeColor="text1"/>
          <w:sz w:val="22"/>
          <w:szCs w:val="22"/>
        </w:rPr>
      </w:pPr>
      <w:r w:rsidRPr="000F116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0F1163">
        <w:rPr>
          <w:bCs/>
          <w:color w:val="000000" w:themeColor="text1"/>
          <w:sz w:val="22"/>
          <w:szCs w:val="22"/>
        </w:rPr>
        <w:tab/>
      </w:r>
      <w:r w:rsidRPr="000F1163">
        <w:rPr>
          <w:bCs/>
          <w:color w:val="000000" w:themeColor="text1"/>
          <w:sz w:val="22"/>
          <w:szCs w:val="22"/>
        </w:rPr>
        <w:tab/>
      </w:r>
      <w:r w:rsidRPr="000F1163">
        <w:rPr>
          <w:bCs/>
          <w:color w:val="000000" w:themeColor="text1"/>
          <w:sz w:val="22"/>
          <w:szCs w:val="22"/>
        </w:rPr>
        <w:tab/>
      </w:r>
      <w:r w:rsidRPr="000F1163">
        <w:rPr>
          <w:bCs/>
          <w:color w:val="000000" w:themeColor="text1"/>
          <w:sz w:val="22"/>
          <w:szCs w:val="22"/>
        </w:rPr>
        <w:tab/>
        <w:t xml:space="preserve">           </w:t>
      </w:r>
      <w:r w:rsidR="004B77F2" w:rsidRPr="000F1163">
        <w:rPr>
          <w:bCs/>
          <w:color w:val="000000" w:themeColor="text1"/>
          <w:sz w:val="22"/>
          <w:szCs w:val="22"/>
        </w:rPr>
        <w:t xml:space="preserve">   </w:t>
      </w:r>
      <w:r w:rsidRPr="000F1163">
        <w:rPr>
          <w:bCs/>
          <w:color w:val="000000" w:themeColor="text1"/>
          <w:sz w:val="22"/>
          <w:szCs w:val="22"/>
        </w:rPr>
        <w:t>Опекунов В.С.</w:t>
      </w:r>
      <w:r w:rsidRPr="000F1163">
        <w:rPr>
          <w:color w:val="000000" w:themeColor="text1"/>
          <w:sz w:val="22"/>
          <w:szCs w:val="22"/>
        </w:rPr>
        <w:t xml:space="preserve"> </w:t>
      </w:r>
    </w:p>
    <w:p w14:paraId="5D1636FA" w14:textId="77777777" w:rsidR="00ED235F" w:rsidRPr="000F1163" w:rsidRDefault="00ED235F" w:rsidP="00ED235F">
      <w:pPr>
        <w:rPr>
          <w:bCs/>
          <w:color w:val="000000" w:themeColor="text1"/>
          <w:sz w:val="22"/>
          <w:szCs w:val="22"/>
        </w:rPr>
      </w:pPr>
    </w:p>
    <w:p w14:paraId="2E39BF9C" w14:textId="77777777" w:rsidR="005D0A00" w:rsidRPr="000F1163" w:rsidRDefault="005D0A00" w:rsidP="00ED235F">
      <w:pPr>
        <w:rPr>
          <w:bCs/>
          <w:color w:val="000000" w:themeColor="text1"/>
          <w:sz w:val="22"/>
          <w:szCs w:val="22"/>
        </w:rPr>
      </w:pPr>
    </w:p>
    <w:p w14:paraId="7B2CEFFE" w14:textId="7662691B" w:rsidR="00E54BDB" w:rsidRPr="000F1163" w:rsidRDefault="007200F4" w:rsidP="00ED235F">
      <w:pPr>
        <w:rPr>
          <w:bCs/>
          <w:color w:val="000000" w:themeColor="text1"/>
          <w:sz w:val="22"/>
          <w:szCs w:val="22"/>
        </w:rPr>
      </w:pPr>
      <w:r w:rsidRPr="000F116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0F1163">
        <w:rPr>
          <w:color w:val="000000" w:themeColor="text1"/>
          <w:sz w:val="22"/>
          <w:szCs w:val="22"/>
        </w:rPr>
        <w:t xml:space="preserve">                                 </w:t>
      </w:r>
      <w:r w:rsidRPr="000F116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F1163">
        <w:rPr>
          <w:color w:val="000000" w:themeColor="text1"/>
          <w:sz w:val="22"/>
          <w:szCs w:val="22"/>
        </w:rPr>
        <w:tab/>
      </w:r>
      <w:r w:rsidRPr="000F1163">
        <w:rPr>
          <w:color w:val="000000" w:themeColor="text1"/>
          <w:sz w:val="22"/>
          <w:szCs w:val="22"/>
        </w:rPr>
        <w:tab/>
        <w:t xml:space="preserve">             </w:t>
      </w:r>
      <w:r w:rsidR="004B77F2" w:rsidRPr="000F1163">
        <w:rPr>
          <w:color w:val="000000" w:themeColor="text1"/>
          <w:sz w:val="22"/>
          <w:szCs w:val="22"/>
        </w:rPr>
        <w:t xml:space="preserve">  </w:t>
      </w:r>
      <w:r w:rsidRPr="000F1163">
        <w:rPr>
          <w:color w:val="000000" w:themeColor="text1"/>
          <w:sz w:val="22"/>
          <w:szCs w:val="22"/>
        </w:rPr>
        <w:t xml:space="preserve">Доценко Л.А.  </w:t>
      </w:r>
    </w:p>
    <w:sectPr w:rsidR="00E54BDB" w:rsidRPr="000F1163" w:rsidSect="003C37F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1163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482E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37F1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87F1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357B6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87852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B2"/>
    <w:rsid w:val="005F5040"/>
    <w:rsid w:val="005F520E"/>
    <w:rsid w:val="005F78F7"/>
    <w:rsid w:val="00601AAB"/>
    <w:rsid w:val="00602704"/>
    <w:rsid w:val="00617B03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3B2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BD8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FCC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A70B3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17C9"/>
    <w:rsid w:val="00BF3ED7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315B"/>
    <w:rsid w:val="00EE5623"/>
    <w:rsid w:val="00EF1720"/>
    <w:rsid w:val="00EF1BF6"/>
    <w:rsid w:val="00EF2AAB"/>
    <w:rsid w:val="00EF2DF5"/>
    <w:rsid w:val="00EF3C13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4855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47E2-AFAF-4534-8DB1-ED1D9E3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74</cp:revision>
  <cp:lastPrinted>2023-02-01T11:39:00Z</cp:lastPrinted>
  <dcterms:created xsi:type="dcterms:W3CDTF">2021-12-16T09:08:00Z</dcterms:created>
  <dcterms:modified xsi:type="dcterms:W3CDTF">2023-03-20T07:01:00Z</dcterms:modified>
</cp:coreProperties>
</file>