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D55167" w:rsidRPr="002B61DE">
        <w:rPr>
          <w:rStyle w:val="a3"/>
          <w:b w:val="0"/>
          <w:color w:val="000000" w:themeColor="text1"/>
        </w:rPr>
        <w:t>0</w:t>
      </w:r>
      <w:r w:rsidR="0001110E">
        <w:rPr>
          <w:rStyle w:val="a3"/>
          <w:b w:val="0"/>
          <w:color w:val="000000" w:themeColor="text1"/>
        </w:rPr>
        <w:t>7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0265F3">
        <w:rPr>
          <w:rStyle w:val="a3"/>
          <w:b w:val="0"/>
          <w:color w:val="000000" w:themeColor="text1"/>
        </w:rPr>
        <w:t>4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proofErr w:type="spellStart"/>
      <w:r w:rsidRPr="002B61DE">
        <w:rPr>
          <w:color w:val="000000" w:themeColor="text1"/>
        </w:rPr>
        <w:t>Саморегулируемой</w:t>
      </w:r>
      <w:proofErr w:type="spellEnd"/>
      <w:r w:rsidRPr="002B61DE">
        <w:rPr>
          <w:color w:val="000000" w:themeColor="text1"/>
        </w:rPr>
        <w:t xml:space="preserve">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DF7EA1" w:rsidRPr="002B61DE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3247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C32471">
        <w:rPr>
          <w:b/>
          <w:color w:val="000000" w:themeColor="text1"/>
          <w:sz w:val="22"/>
          <w:szCs w:val="22"/>
        </w:rPr>
        <w:t xml:space="preserve"> –  </w:t>
      </w:r>
      <w:r w:rsidR="000D1DBB" w:rsidRPr="00C32471">
        <w:rPr>
          <w:b/>
          <w:color w:val="000000" w:themeColor="text1"/>
          <w:sz w:val="22"/>
          <w:szCs w:val="22"/>
        </w:rPr>
        <w:t>«</w:t>
      </w:r>
      <w:r w:rsidRPr="00C32471">
        <w:rPr>
          <w:color w:val="000000" w:themeColor="text1"/>
          <w:sz w:val="22"/>
          <w:szCs w:val="22"/>
        </w:rPr>
        <w:t>09</w:t>
      </w:r>
      <w:r w:rsidR="000D1DBB" w:rsidRPr="00C32471">
        <w:rPr>
          <w:color w:val="000000" w:themeColor="text1"/>
          <w:sz w:val="22"/>
          <w:szCs w:val="22"/>
        </w:rPr>
        <w:t>»</w:t>
      </w:r>
      <w:r w:rsidRPr="00C32471">
        <w:rPr>
          <w:color w:val="000000" w:themeColor="text1"/>
          <w:sz w:val="22"/>
          <w:szCs w:val="22"/>
        </w:rPr>
        <w:t xml:space="preserve"> апреля 2018 г.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3247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C32471">
        <w:rPr>
          <w:b/>
          <w:color w:val="000000" w:themeColor="text1"/>
          <w:sz w:val="22"/>
          <w:szCs w:val="22"/>
        </w:rPr>
        <w:t xml:space="preserve"> – </w:t>
      </w:r>
      <w:r w:rsidRPr="00C32471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32471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C32471">
        <w:rPr>
          <w:b/>
          <w:color w:val="000000" w:themeColor="text1"/>
          <w:sz w:val="22"/>
          <w:szCs w:val="22"/>
        </w:rPr>
        <w:t xml:space="preserve"> –  </w:t>
      </w:r>
      <w:r w:rsidRPr="00C32471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32471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C32471">
        <w:rPr>
          <w:b/>
          <w:color w:val="000000" w:themeColor="text1"/>
          <w:sz w:val="22"/>
          <w:szCs w:val="22"/>
        </w:rPr>
        <w:t xml:space="preserve"> –  </w:t>
      </w:r>
      <w:r w:rsidR="000D1DBB" w:rsidRPr="00C32471">
        <w:rPr>
          <w:b/>
          <w:color w:val="000000" w:themeColor="text1"/>
          <w:sz w:val="22"/>
          <w:szCs w:val="22"/>
        </w:rPr>
        <w:t>«</w:t>
      </w:r>
      <w:r w:rsidRPr="00C32471">
        <w:rPr>
          <w:color w:val="000000" w:themeColor="text1"/>
          <w:sz w:val="22"/>
          <w:szCs w:val="22"/>
        </w:rPr>
        <w:t>03</w:t>
      </w:r>
      <w:r w:rsidR="000D1DBB" w:rsidRPr="00C32471">
        <w:rPr>
          <w:color w:val="000000" w:themeColor="text1"/>
          <w:sz w:val="22"/>
          <w:szCs w:val="22"/>
        </w:rPr>
        <w:t>»</w:t>
      </w:r>
      <w:r w:rsidRPr="00C32471">
        <w:rPr>
          <w:color w:val="000000" w:themeColor="text1"/>
          <w:sz w:val="22"/>
          <w:szCs w:val="22"/>
        </w:rPr>
        <w:t xml:space="preserve"> апреля 2018 г. с 10 час. 00 мин.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32471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C32471">
        <w:rPr>
          <w:color w:val="000000" w:themeColor="text1"/>
          <w:sz w:val="22"/>
          <w:szCs w:val="22"/>
        </w:rPr>
        <w:t xml:space="preserve"> – </w:t>
      </w:r>
      <w:r w:rsidR="000D1DBB" w:rsidRPr="00C32471">
        <w:rPr>
          <w:color w:val="000000" w:themeColor="text1"/>
          <w:sz w:val="22"/>
          <w:szCs w:val="22"/>
        </w:rPr>
        <w:t>«</w:t>
      </w:r>
      <w:r w:rsidRPr="00C32471">
        <w:rPr>
          <w:color w:val="000000" w:themeColor="text1"/>
          <w:sz w:val="22"/>
          <w:szCs w:val="22"/>
        </w:rPr>
        <w:t>09</w:t>
      </w:r>
      <w:r w:rsidR="000D1DBB" w:rsidRPr="00C32471">
        <w:rPr>
          <w:color w:val="000000" w:themeColor="text1"/>
          <w:sz w:val="22"/>
          <w:szCs w:val="22"/>
        </w:rPr>
        <w:t>»</w:t>
      </w:r>
      <w:r w:rsidRPr="00C32471">
        <w:rPr>
          <w:color w:val="000000" w:themeColor="text1"/>
          <w:sz w:val="22"/>
          <w:szCs w:val="22"/>
        </w:rPr>
        <w:t xml:space="preserve"> апреля 2018 г. </w:t>
      </w:r>
      <w:r w:rsidR="000300DA" w:rsidRPr="00C32471">
        <w:rPr>
          <w:color w:val="000000" w:themeColor="text1"/>
          <w:sz w:val="22"/>
          <w:szCs w:val="22"/>
        </w:rPr>
        <w:t>до</w:t>
      </w:r>
      <w:r w:rsidRPr="00C32471">
        <w:rPr>
          <w:color w:val="000000" w:themeColor="text1"/>
          <w:sz w:val="22"/>
          <w:szCs w:val="22"/>
        </w:rPr>
        <w:t xml:space="preserve"> 10 час. 00 мин.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C32471">
        <w:rPr>
          <w:b/>
          <w:color w:val="000000" w:themeColor="text1"/>
          <w:sz w:val="22"/>
          <w:szCs w:val="22"/>
        </w:rPr>
        <w:t xml:space="preserve">Время окончания подсчета голосов: –  </w:t>
      </w:r>
      <w:r w:rsidR="000D1DBB" w:rsidRPr="00C32471">
        <w:rPr>
          <w:b/>
          <w:color w:val="000000" w:themeColor="text1"/>
          <w:sz w:val="22"/>
          <w:szCs w:val="22"/>
        </w:rPr>
        <w:t>«</w:t>
      </w:r>
      <w:r w:rsidRPr="00C32471">
        <w:rPr>
          <w:color w:val="000000" w:themeColor="text1"/>
          <w:sz w:val="22"/>
          <w:szCs w:val="22"/>
        </w:rPr>
        <w:t>09</w:t>
      </w:r>
      <w:r w:rsidR="000D1DBB" w:rsidRPr="00C32471">
        <w:rPr>
          <w:color w:val="000000" w:themeColor="text1"/>
          <w:sz w:val="22"/>
          <w:szCs w:val="22"/>
        </w:rPr>
        <w:t>»</w:t>
      </w:r>
      <w:r w:rsidRPr="00C32471">
        <w:rPr>
          <w:color w:val="000000" w:themeColor="text1"/>
          <w:sz w:val="22"/>
          <w:szCs w:val="22"/>
        </w:rPr>
        <w:t xml:space="preserve"> апреля 2018 г. до 13 час. 00 мин</w:t>
      </w:r>
      <w:r w:rsidR="000300DA" w:rsidRPr="00C32471">
        <w:rPr>
          <w:color w:val="000000" w:themeColor="text1"/>
          <w:sz w:val="22"/>
          <w:szCs w:val="22"/>
        </w:rPr>
        <w:t>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32471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C32471">
        <w:rPr>
          <w:color w:val="000000" w:themeColor="text1"/>
          <w:sz w:val="22"/>
          <w:szCs w:val="22"/>
        </w:rPr>
        <w:t>г. Москва, ул. Б. Ордынка, д. 29, стр. 1.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32471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C32471">
        <w:rPr>
          <w:color w:val="000000" w:themeColor="text1"/>
          <w:sz w:val="22"/>
          <w:szCs w:val="22"/>
        </w:rPr>
        <w:t>–</w:t>
      </w:r>
      <w:r w:rsidRPr="00C32471">
        <w:rPr>
          <w:b/>
          <w:color w:val="000000" w:themeColor="text1"/>
          <w:sz w:val="22"/>
          <w:szCs w:val="22"/>
        </w:rPr>
        <w:t xml:space="preserve"> </w:t>
      </w:r>
      <w:r w:rsidRPr="00C32471">
        <w:rPr>
          <w:color w:val="000000" w:themeColor="text1"/>
          <w:sz w:val="22"/>
          <w:szCs w:val="22"/>
        </w:rPr>
        <w:t>14.</w:t>
      </w:r>
    </w:p>
    <w:p w:rsidR="008C4B3C" w:rsidRPr="00C32471" w:rsidRDefault="008C4B3C" w:rsidP="008C4B3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32471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C32471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C32471">
        <w:rPr>
          <w:b/>
          <w:bCs/>
          <w:color w:val="000000" w:themeColor="text1"/>
          <w:sz w:val="22"/>
          <w:szCs w:val="22"/>
        </w:rPr>
        <w:t xml:space="preserve"> заочного заседания Совета </w:t>
      </w:r>
      <w:r w:rsidRPr="00C32471">
        <w:rPr>
          <w:rStyle w:val="a3"/>
          <w:b w:val="0"/>
          <w:color w:val="000000" w:themeColor="text1"/>
          <w:sz w:val="22"/>
          <w:szCs w:val="22"/>
        </w:rPr>
        <w:t>– 14.</w:t>
      </w:r>
    </w:p>
    <w:p w:rsidR="0001110E" w:rsidRPr="00C32471" w:rsidRDefault="0001110E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C32471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C32471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C32471">
        <w:rPr>
          <w:rStyle w:val="a3"/>
          <w:sz w:val="22"/>
          <w:szCs w:val="22"/>
          <w:u w:val="single"/>
        </w:rPr>
        <w:t>голосовании</w:t>
      </w:r>
      <w:proofErr w:type="gramEnd"/>
      <w:r w:rsidRPr="00C32471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C32471">
        <w:rPr>
          <w:color w:val="000000" w:themeColor="text1"/>
          <w:sz w:val="22"/>
          <w:szCs w:val="22"/>
          <w:u w:val="single"/>
        </w:rPr>
        <w:t>:</w:t>
      </w:r>
      <w:r w:rsidRPr="00C32471">
        <w:rPr>
          <w:color w:val="000000" w:themeColor="text1"/>
          <w:sz w:val="22"/>
          <w:szCs w:val="22"/>
        </w:rPr>
        <w:tab/>
      </w:r>
    </w:p>
    <w:p w:rsidR="002D646A" w:rsidRPr="00C32471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32471">
        <w:rPr>
          <w:rFonts w:eastAsia="Calibri"/>
          <w:color w:val="000000" w:themeColor="text1"/>
          <w:sz w:val="22"/>
          <w:szCs w:val="22"/>
        </w:rPr>
        <w:t>Опекунов Виктор Семенович –  п</w:t>
      </w:r>
      <w:r w:rsidRPr="00C32471"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 w:rsidRPr="00C32471">
        <w:rPr>
          <w:color w:val="000000" w:themeColor="text1"/>
          <w:sz w:val="22"/>
          <w:szCs w:val="22"/>
        </w:rPr>
        <w:t>Росэнергоатом</w:t>
      </w:r>
      <w:proofErr w:type="spellEnd"/>
      <w:r w:rsidRPr="00C32471">
        <w:rPr>
          <w:color w:val="000000" w:themeColor="text1"/>
          <w:sz w:val="22"/>
          <w:szCs w:val="22"/>
        </w:rPr>
        <w:t>»;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Ауэрбах  Александр Львович – заместитель генерального директора – исполнительный директор                                АО «</w:t>
      </w:r>
      <w:proofErr w:type="spellStart"/>
      <w:r w:rsidRPr="00C32471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C32471">
        <w:rPr>
          <w:color w:val="000000" w:themeColor="text1"/>
          <w:sz w:val="22"/>
          <w:szCs w:val="22"/>
        </w:rPr>
        <w:t xml:space="preserve">»; 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Гаврилов Петр Михайлович –  генеральный директор ФГУП «ГХК»;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C32471">
        <w:rPr>
          <w:color w:val="000000" w:themeColor="text1"/>
          <w:sz w:val="22"/>
          <w:szCs w:val="22"/>
        </w:rPr>
        <w:t>Жигулин</w:t>
      </w:r>
      <w:proofErr w:type="spellEnd"/>
      <w:r w:rsidRPr="00C32471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Марков Юрий Михайлович –  генеральный директор АО «Атомтехэнерго»;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Мушаков Виктор Михайлович  – заместитель директора по капитальным вложениям НИЦ Курчатовский институт;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C32471">
        <w:rPr>
          <w:color w:val="000000" w:themeColor="text1"/>
          <w:sz w:val="22"/>
          <w:szCs w:val="22"/>
        </w:rPr>
        <w:t>Нагинский</w:t>
      </w:r>
      <w:proofErr w:type="spellEnd"/>
      <w:r w:rsidRPr="00C32471">
        <w:rPr>
          <w:color w:val="000000" w:themeColor="text1"/>
          <w:sz w:val="22"/>
          <w:szCs w:val="22"/>
        </w:rPr>
        <w:t xml:space="preserve"> Григорий Михайлович –  генеральный директор АО «КОНЦЕРН ТИТАН-2»;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C32471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C32471">
        <w:rPr>
          <w:color w:val="000000" w:themeColor="text1"/>
          <w:sz w:val="22"/>
          <w:szCs w:val="22"/>
        </w:rPr>
        <w:t>»;</w:t>
      </w:r>
    </w:p>
    <w:p w:rsidR="002D646A" w:rsidRPr="00C32471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C32471">
        <w:rPr>
          <w:color w:val="000000" w:themeColor="text1"/>
          <w:sz w:val="22"/>
          <w:szCs w:val="22"/>
        </w:rPr>
        <w:t>Покидышев</w:t>
      </w:r>
      <w:proofErr w:type="spellEnd"/>
      <w:r w:rsidRPr="00C32471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C32471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C32471">
        <w:rPr>
          <w:color w:val="000000" w:themeColor="text1"/>
          <w:sz w:val="22"/>
          <w:szCs w:val="22"/>
        </w:rPr>
        <w:t>;</w:t>
      </w:r>
    </w:p>
    <w:p w:rsidR="002D646A" w:rsidRPr="00C32471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 xml:space="preserve">11. </w:t>
      </w:r>
      <w:proofErr w:type="spellStart"/>
      <w:r w:rsidRPr="00C32471">
        <w:rPr>
          <w:color w:val="000000" w:themeColor="text1"/>
          <w:sz w:val="22"/>
          <w:szCs w:val="22"/>
        </w:rPr>
        <w:t>Похлебаев</w:t>
      </w:r>
      <w:proofErr w:type="spellEnd"/>
      <w:r w:rsidRPr="00C32471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«Маяк»;</w:t>
      </w:r>
    </w:p>
    <w:p w:rsidR="002D646A" w:rsidRPr="00C32471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12. Стрельцов Сергей Александрович –  директор по управлению качеством АО ИК «АСЭ»;</w:t>
      </w:r>
    </w:p>
    <w:p w:rsidR="002D646A" w:rsidRPr="00C32471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 xml:space="preserve">13. </w:t>
      </w:r>
      <w:proofErr w:type="spellStart"/>
      <w:r w:rsidRPr="00C32471">
        <w:rPr>
          <w:color w:val="000000" w:themeColor="text1"/>
          <w:sz w:val="22"/>
          <w:szCs w:val="22"/>
        </w:rPr>
        <w:t>Святецкий</w:t>
      </w:r>
      <w:proofErr w:type="spellEnd"/>
      <w:r w:rsidRPr="00C32471">
        <w:rPr>
          <w:color w:val="000000" w:themeColor="text1"/>
          <w:sz w:val="22"/>
          <w:szCs w:val="22"/>
        </w:rPr>
        <w:t xml:space="preserve">  Виктор Станиславович –  первый заместитель генерального директора АО «</w:t>
      </w:r>
      <w:proofErr w:type="spellStart"/>
      <w:r w:rsidRPr="00C32471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C32471">
        <w:rPr>
          <w:color w:val="000000" w:themeColor="text1"/>
          <w:sz w:val="22"/>
          <w:szCs w:val="22"/>
        </w:rPr>
        <w:t xml:space="preserve">»; </w:t>
      </w:r>
    </w:p>
    <w:p w:rsidR="002D646A" w:rsidRPr="00C32471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 w:rsidRPr="00C32471">
        <w:rPr>
          <w:color w:val="000000" w:themeColor="text1"/>
          <w:sz w:val="22"/>
          <w:szCs w:val="22"/>
        </w:rPr>
        <w:t>Демьянович</w:t>
      </w:r>
      <w:proofErr w:type="spellEnd"/>
      <w:r w:rsidRPr="00C32471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3301BB" w:rsidRPr="00C32471" w:rsidRDefault="003301BB" w:rsidP="002D646A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C32471" w:rsidRDefault="002D646A" w:rsidP="002D646A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C3247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C3247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C3247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2D646A" w:rsidRPr="00C32471" w:rsidRDefault="002D646A" w:rsidP="002D646A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3247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8C4B3C" w:rsidRPr="00C32471" w:rsidRDefault="008C4B3C" w:rsidP="0001110E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8C4B3C" w:rsidRPr="00C32471" w:rsidRDefault="008C4B3C" w:rsidP="0001110E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C32471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01110E" w:rsidRPr="00C32471" w:rsidRDefault="0001110E" w:rsidP="0001110E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32471">
        <w:rPr>
          <w:bCs/>
          <w:color w:val="000000" w:themeColor="text1"/>
          <w:spacing w:val="2"/>
          <w:sz w:val="22"/>
          <w:szCs w:val="22"/>
        </w:rPr>
        <w:t>1. Делегирование представителя СРО «СОЮЗАТОМСТРОЙ» для участия 16 апреля 2018 г. в Окружной конференции членов Ассоциации «Национальное объединение строителей».</w:t>
      </w:r>
    </w:p>
    <w:p w:rsidR="0001110E" w:rsidRPr="00C32471" w:rsidRDefault="0001110E" w:rsidP="0001110E">
      <w:pPr>
        <w:pStyle w:val="20"/>
        <w:shd w:val="clear" w:color="auto" w:fill="auto"/>
        <w:spacing w:after="0" w:line="240" w:lineRule="auto"/>
        <w:ind w:left="20"/>
        <w:jc w:val="both"/>
      </w:pPr>
      <w:r w:rsidRPr="00C32471">
        <w:rPr>
          <w:b w:val="0"/>
          <w:bCs w:val="0"/>
          <w:color w:val="000000" w:themeColor="text1"/>
        </w:rPr>
        <w:t>2.</w:t>
      </w:r>
      <w:r w:rsidRPr="00C32471">
        <w:rPr>
          <w:bCs w:val="0"/>
          <w:color w:val="000000" w:themeColor="text1"/>
        </w:rPr>
        <w:t xml:space="preserve"> </w:t>
      </w:r>
      <w:r w:rsidRPr="00C32471">
        <w:rPr>
          <w:b w:val="0"/>
          <w:color w:val="000000"/>
        </w:rPr>
        <w:t xml:space="preserve">Утверждение перечня направлений деятельности по </w:t>
      </w:r>
      <w:r w:rsidRPr="00C32471">
        <w:rPr>
          <w:b w:val="0"/>
        </w:rPr>
        <w:t>строительству, реконструкции, капитальному ремонту, которые оказывают влияние на безопасность  объектов капитального строительства</w:t>
      </w:r>
      <w:r w:rsidRPr="00C32471">
        <w:t>.</w:t>
      </w:r>
    </w:p>
    <w:p w:rsidR="0001110E" w:rsidRPr="00C32471" w:rsidRDefault="0001110E" w:rsidP="0001110E">
      <w:pPr>
        <w:jc w:val="both"/>
        <w:rPr>
          <w:rStyle w:val="a3"/>
          <w:color w:val="000000" w:themeColor="text1"/>
          <w:sz w:val="22"/>
          <w:szCs w:val="22"/>
        </w:rPr>
      </w:pPr>
    </w:p>
    <w:p w:rsidR="006E6D7D" w:rsidRPr="00C32471" w:rsidRDefault="006E6D7D" w:rsidP="0001110E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C32471">
        <w:rPr>
          <w:rStyle w:val="a3"/>
          <w:color w:val="000000" w:themeColor="text1"/>
          <w:sz w:val="22"/>
          <w:szCs w:val="22"/>
        </w:rPr>
        <w:t xml:space="preserve">По </w:t>
      </w:r>
      <w:r w:rsidR="0001110E" w:rsidRPr="00C32471">
        <w:rPr>
          <w:rStyle w:val="a3"/>
          <w:color w:val="000000" w:themeColor="text1"/>
          <w:sz w:val="22"/>
          <w:szCs w:val="22"/>
        </w:rPr>
        <w:t xml:space="preserve">первому </w:t>
      </w:r>
      <w:r w:rsidRPr="00C32471">
        <w:rPr>
          <w:rStyle w:val="a3"/>
          <w:color w:val="000000" w:themeColor="text1"/>
          <w:sz w:val="22"/>
          <w:szCs w:val="22"/>
        </w:rPr>
        <w:t xml:space="preserve">вопросу повестки дня </w:t>
      </w:r>
      <w:r w:rsidRPr="00C32471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 w:rsidR="0001110E" w:rsidRPr="00C32471">
        <w:rPr>
          <w:rStyle w:val="a3"/>
          <w:b w:val="0"/>
          <w:color w:val="000000" w:themeColor="text1"/>
          <w:sz w:val="22"/>
          <w:szCs w:val="22"/>
        </w:rPr>
        <w:t>д</w:t>
      </w:r>
      <w:r w:rsidR="0001110E" w:rsidRPr="00C32471">
        <w:rPr>
          <w:bCs/>
          <w:color w:val="000000" w:themeColor="text1"/>
          <w:spacing w:val="2"/>
          <w:sz w:val="22"/>
          <w:szCs w:val="22"/>
        </w:rPr>
        <w:t xml:space="preserve">елегирование представителя СРО «СОЮЗАТОМСТРОЙ» для участия </w:t>
      </w:r>
      <w:r w:rsidR="00C32471">
        <w:rPr>
          <w:bCs/>
          <w:color w:val="000000" w:themeColor="text1"/>
          <w:spacing w:val="2"/>
          <w:sz w:val="22"/>
          <w:szCs w:val="22"/>
        </w:rPr>
        <w:t xml:space="preserve">                  </w:t>
      </w:r>
      <w:r w:rsidR="0001110E" w:rsidRPr="00C32471">
        <w:rPr>
          <w:bCs/>
          <w:color w:val="000000" w:themeColor="text1"/>
          <w:spacing w:val="2"/>
          <w:sz w:val="22"/>
          <w:szCs w:val="22"/>
        </w:rPr>
        <w:t>в Окружной конференции членов Ассоциации «Национальное объединение строителей».</w:t>
      </w:r>
    </w:p>
    <w:p w:rsidR="008C4B3C" w:rsidRPr="00C32471" w:rsidRDefault="008C4B3C" w:rsidP="0001110E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01110E" w:rsidRPr="00C32471" w:rsidRDefault="006E6D7D" w:rsidP="0001110E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32471">
        <w:rPr>
          <w:rStyle w:val="a3"/>
          <w:color w:val="000000" w:themeColor="text1"/>
          <w:sz w:val="22"/>
          <w:szCs w:val="22"/>
        </w:rPr>
        <w:t>СЛУШАЛИ:</w:t>
      </w:r>
      <w:r w:rsidRPr="00C32471">
        <w:rPr>
          <w:color w:val="000000" w:themeColor="text1"/>
          <w:sz w:val="22"/>
          <w:szCs w:val="22"/>
        </w:rPr>
        <w:t xml:space="preserve"> </w:t>
      </w:r>
      <w:r w:rsidR="0001110E" w:rsidRPr="00C32471">
        <w:rPr>
          <w:color w:val="000000" w:themeColor="text1"/>
          <w:sz w:val="22"/>
          <w:szCs w:val="22"/>
        </w:rPr>
        <w:t>Доценко Л.А.</w:t>
      </w:r>
      <w:r w:rsidRPr="00C32471">
        <w:rPr>
          <w:color w:val="000000" w:themeColor="text1"/>
          <w:sz w:val="22"/>
          <w:szCs w:val="22"/>
        </w:rPr>
        <w:t>, предложивш</w:t>
      </w:r>
      <w:r w:rsidR="0001110E" w:rsidRPr="00C32471">
        <w:rPr>
          <w:color w:val="000000" w:themeColor="text1"/>
          <w:sz w:val="22"/>
          <w:szCs w:val="22"/>
        </w:rPr>
        <w:t>ую</w:t>
      </w:r>
      <w:r w:rsidRPr="00C32471">
        <w:rPr>
          <w:color w:val="000000" w:themeColor="text1"/>
          <w:sz w:val="22"/>
          <w:szCs w:val="22"/>
        </w:rPr>
        <w:t xml:space="preserve"> </w:t>
      </w:r>
      <w:r w:rsidR="0001110E" w:rsidRPr="00C32471">
        <w:rPr>
          <w:rStyle w:val="a3"/>
          <w:b w:val="0"/>
          <w:color w:val="000000" w:themeColor="text1"/>
          <w:sz w:val="22"/>
          <w:szCs w:val="22"/>
        </w:rPr>
        <w:t>д</w:t>
      </w:r>
      <w:r w:rsidR="0001110E" w:rsidRPr="00C32471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01110E" w:rsidRPr="00C32471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01110E" w:rsidRPr="00C32471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="0001110E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01110E" w:rsidRPr="00C32471">
        <w:rPr>
          <w:rStyle w:val="a3"/>
          <w:b w:val="0"/>
          <w:color w:val="000000" w:themeColor="text1"/>
          <w:sz w:val="22"/>
          <w:szCs w:val="22"/>
        </w:rPr>
        <w:t>– президента                         СРО «СОЮЗАТОМСТРОЙ» в Ассоциацию «Национальное объединение строителей», для участия 16.04.2018 г.                   в Окружной конференции</w:t>
      </w:r>
      <w:r w:rsidR="0001110E" w:rsidRPr="00C32471">
        <w:rPr>
          <w:rStyle w:val="a3"/>
          <w:b w:val="0"/>
          <w:sz w:val="22"/>
          <w:szCs w:val="22"/>
        </w:rPr>
        <w:t xml:space="preserve"> </w:t>
      </w:r>
      <w:proofErr w:type="spellStart"/>
      <w:r w:rsidR="0001110E" w:rsidRPr="00C32471">
        <w:rPr>
          <w:rStyle w:val="a3"/>
          <w:b w:val="0"/>
          <w:sz w:val="22"/>
          <w:szCs w:val="22"/>
        </w:rPr>
        <w:t>саморегулируемых</w:t>
      </w:r>
      <w:proofErr w:type="spellEnd"/>
      <w:r w:rsidR="0001110E" w:rsidRPr="00C32471">
        <w:rPr>
          <w:rStyle w:val="a3"/>
          <w:b w:val="0"/>
          <w:sz w:val="22"/>
          <w:szCs w:val="22"/>
        </w:rPr>
        <w:t xml:space="preserve"> организаций, основанных на членстве лиц, осуществляющих строительство, зарегистрированных на территории города Москвы, с правом</w:t>
      </w:r>
      <w:r w:rsidR="0001110E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01110E" w:rsidRPr="00C32471">
        <w:rPr>
          <w:bCs/>
          <w:color w:val="000000" w:themeColor="text1"/>
          <w:sz w:val="22"/>
          <w:szCs w:val="22"/>
        </w:rPr>
        <w:t xml:space="preserve">решающего голоса </w:t>
      </w:r>
      <w:r w:rsidR="0001110E"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AF6678" w:rsidRPr="00C32471" w:rsidRDefault="00AF6678" w:rsidP="0001110E">
      <w:pPr>
        <w:jc w:val="both"/>
        <w:rPr>
          <w:b/>
          <w:color w:val="000000" w:themeColor="text1"/>
          <w:sz w:val="22"/>
          <w:szCs w:val="22"/>
        </w:rPr>
      </w:pPr>
    </w:p>
    <w:p w:rsidR="00AF6678" w:rsidRPr="00C32471" w:rsidRDefault="00AF6678" w:rsidP="0001110E">
      <w:pPr>
        <w:jc w:val="both"/>
        <w:rPr>
          <w:b/>
          <w:color w:val="000000" w:themeColor="text1"/>
          <w:sz w:val="22"/>
          <w:szCs w:val="22"/>
        </w:rPr>
      </w:pPr>
    </w:p>
    <w:p w:rsidR="0001110E" w:rsidRPr="00C32471" w:rsidRDefault="006E6D7D" w:rsidP="0001110E">
      <w:pPr>
        <w:jc w:val="both"/>
        <w:rPr>
          <w:color w:val="000000" w:themeColor="text1"/>
          <w:sz w:val="22"/>
          <w:szCs w:val="22"/>
        </w:rPr>
      </w:pPr>
      <w:r w:rsidRPr="00C32471">
        <w:rPr>
          <w:b/>
          <w:color w:val="000000" w:themeColor="text1"/>
          <w:sz w:val="22"/>
          <w:szCs w:val="22"/>
        </w:rPr>
        <w:t>РЕШИЛИ:</w:t>
      </w:r>
      <w:r w:rsidR="0001110E" w:rsidRPr="00C32471">
        <w:rPr>
          <w:b/>
          <w:color w:val="000000" w:themeColor="text1"/>
          <w:sz w:val="22"/>
          <w:szCs w:val="22"/>
        </w:rPr>
        <w:t xml:space="preserve"> </w:t>
      </w:r>
      <w:r w:rsidR="0001110E" w:rsidRPr="00C32471">
        <w:rPr>
          <w:rStyle w:val="a3"/>
          <w:b w:val="0"/>
          <w:color w:val="000000" w:themeColor="text1"/>
          <w:sz w:val="22"/>
          <w:szCs w:val="22"/>
        </w:rPr>
        <w:t>д</w:t>
      </w:r>
      <w:r w:rsidR="0001110E" w:rsidRPr="00C32471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01110E" w:rsidRPr="00C32471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01110E" w:rsidRPr="00C32471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="0001110E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01110E" w:rsidRPr="00C32471">
        <w:rPr>
          <w:rStyle w:val="a3"/>
          <w:b w:val="0"/>
          <w:color w:val="000000" w:themeColor="text1"/>
          <w:sz w:val="22"/>
          <w:szCs w:val="22"/>
        </w:rPr>
        <w:t>– президента СРО «СОЮЗАТОМСТРОЙ» в Ассоциацию «Национальное объединение строителей», для участия 16.04.2018 г. в Окружной конференции</w:t>
      </w:r>
      <w:r w:rsidR="0001110E" w:rsidRPr="00C32471">
        <w:rPr>
          <w:rStyle w:val="a3"/>
          <w:b w:val="0"/>
          <w:sz w:val="22"/>
          <w:szCs w:val="22"/>
        </w:rPr>
        <w:t xml:space="preserve"> </w:t>
      </w:r>
      <w:proofErr w:type="spellStart"/>
      <w:r w:rsidR="0001110E" w:rsidRPr="00C32471">
        <w:rPr>
          <w:rStyle w:val="a3"/>
          <w:b w:val="0"/>
          <w:sz w:val="22"/>
          <w:szCs w:val="22"/>
        </w:rPr>
        <w:t>саморегулируемых</w:t>
      </w:r>
      <w:proofErr w:type="spellEnd"/>
      <w:r w:rsidR="0001110E" w:rsidRPr="00C32471">
        <w:rPr>
          <w:rStyle w:val="a3"/>
          <w:b w:val="0"/>
          <w:sz w:val="22"/>
          <w:szCs w:val="22"/>
        </w:rPr>
        <w:t xml:space="preserve"> организаций, основанных на членстве лиц, осуществляющих строительство, зарегистрированных на территории города Москвы, с правом</w:t>
      </w:r>
      <w:r w:rsidR="0001110E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01110E" w:rsidRPr="00C32471">
        <w:rPr>
          <w:bCs/>
          <w:color w:val="000000" w:themeColor="text1"/>
          <w:sz w:val="22"/>
          <w:szCs w:val="22"/>
        </w:rPr>
        <w:t xml:space="preserve">решающего голоса </w:t>
      </w:r>
      <w:r w:rsidR="0001110E"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6E6D7D" w:rsidRPr="00C32471" w:rsidRDefault="006E6D7D" w:rsidP="006E6D7D">
      <w:pPr>
        <w:jc w:val="both"/>
        <w:rPr>
          <w:color w:val="000000" w:themeColor="text1"/>
          <w:sz w:val="22"/>
          <w:szCs w:val="22"/>
        </w:rPr>
      </w:pPr>
    </w:p>
    <w:p w:rsidR="006E6D7D" w:rsidRPr="00C32471" w:rsidRDefault="006E6D7D" w:rsidP="006E6D7D">
      <w:pPr>
        <w:jc w:val="both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43D0B" w:rsidRPr="00C32471" w:rsidRDefault="00343D0B" w:rsidP="00343D0B">
      <w:pPr>
        <w:pStyle w:val="20"/>
        <w:shd w:val="clear" w:color="auto" w:fill="auto"/>
        <w:spacing w:after="0" w:line="240" w:lineRule="auto"/>
        <w:ind w:left="20"/>
        <w:jc w:val="both"/>
        <w:rPr>
          <w:rStyle w:val="a3"/>
          <w:b/>
          <w:color w:val="000000" w:themeColor="text1"/>
        </w:rPr>
      </w:pPr>
    </w:p>
    <w:p w:rsidR="00343D0B" w:rsidRPr="00C32471" w:rsidRDefault="00343D0B" w:rsidP="00343D0B">
      <w:pPr>
        <w:pStyle w:val="20"/>
        <w:shd w:val="clear" w:color="auto" w:fill="auto"/>
        <w:spacing w:after="0" w:line="240" w:lineRule="auto"/>
        <w:ind w:left="20"/>
        <w:jc w:val="both"/>
      </w:pPr>
      <w:r w:rsidRPr="00C32471">
        <w:rPr>
          <w:rStyle w:val="a3"/>
          <w:b/>
          <w:color w:val="000000" w:themeColor="text1"/>
        </w:rPr>
        <w:t xml:space="preserve">По </w:t>
      </w:r>
      <w:r w:rsidR="00AF6678" w:rsidRPr="00C32471">
        <w:rPr>
          <w:rStyle w:val="a3"/>
          <w:b/>
          <w:color w:val="000000" w:themeColor="text1"/>
        </w:rPr>
        <w:t>второму</w:t>
      </w:r>
      <w:r w:rsidRPr="00C32471">
        <w:rPr>
          <w:rStyle w:val="a3"/>
          <w:b/>
          <w:color w:val="000000" w:themeColor="text1"/>
        </w:rPr>
        <w:t xml:space="preserve"> вопросу повестки дня</w:t>
      </w:r>
      <w:r w:rsidRPr="00C32471">
        <w:rPr>
          <w:rStyle w:val="a3"/>
          <w:color w:val="000000" w:themeColor="text1"/>
        </w:rPr>
        <w:t xml:space="preserve"> –</w:t>
      </w:r>
      <w:r w:rsidRPr="00C32471">
        <w:rPr>
          <w:color w:val="000000"/>
        </w:rPr>
        <w:t xml:space="preserve"> </w:t>
      </w:r>
      <w:r w:rsidRPr="00C32471">
        <w:rPr>
          <w:b w:val="0"/>
          <w:color w:val="000000"/>
        </w:rPr>
        <w:t xml:space="preserve">утверждение перечня направлений деятельности по </w:t>
      </w:r>
      <w:r w:rsidRPr="00C32471">
        <w:rPr>
          <w:b w:val="0"/>
        </w:rPr>
        <w:t>строительству, реконструкции, капитальному ремонту, которые оказывают влияние на безопасность  объектов капитального строительства</w:t>
      </w:r>
      <w:r w:rsidRPr="00C32471">
        <w:t>.</w:t>
      </w:r>
    </w:p>
    <w:p w:rsidR="00AF6678" w:rsidRPr="00C32471" w:rsidRDefault="00AF6678" w:rsidP="00343D0B">
      <w:pPr>
        <w:pStyle w:val="20"/>
        <w:shd w:val="clear" w:color="auto" w:fill="auto"/>
        <w:spacing w:after="0" w:line="240" w:lineRule="auto"/>
        <w:ind w:left="20"/>
        <w:jc w:val="both"/>
        <w:rPr>
          <w:rStyle w:val="a3"/>
          <w:b/>
          <w:color w:val="000000" w:themeColor="text1"/>
        </w:rPr>
      </w:pPr>
    </w:p>
    <w:p w:rsidR="00343D0B" w:rsidRPr="00C32471" w:rsidRDefault="00343D0B" w:rsidP="00343D0B">
      <w:pPr>
        <w:pStyle w:val="20"/>
        <w:shd w:val="clear" w:color="auto" w:fill="auto"/>
        <w:spacing w:after="0" w:line="240" w:lineRule="auto"/>
        <w:ind w:left="20"/>
        <w:jc w:val="both"/>
      </w:pPr>
      <w:r w:rsidRPr="00C32471">
        <w:rPr>
          <w:rStyle w:val="a3"/>
          <w:b/>
          <w:color w:val="000000" w:themeColor="text1"/>
        </w:rPr>
        <w:t>СЛУШАЛИ:</w:t>
      </w:r>
      <w:r w:rsidRPr="00C32471">
        <w:rPr>
          <w:color w:val="000000" w:themeColor="text1"/>
        </w:rPr>
        <w:t xml:space="preserve"> </w:t>
      </w:r>
      <w:proofErr w:type="spellStart"/>
      <w:r w:rsidRPr="00C32471">
        <w:rPr>
          <w:b w:val="0"/>
          <w:color w:val="000000" w:themeColor="text1"/>
        </w:rPr>
        <w:t>Опекунова</w:t>
      </w:r>
      <w:proofErr w:type="spellEnd"/>
      <w:r w:rsidRPr="00C32471">
        <w:rPr>
          <w:b w:val="0"/>
          <w:color w:val="000000" w:themeColor="text1"/>
        </w:rPr>
        <w:t xml:space="preserve"> В.С., с предложением</w:t>
      </w:r>
      <w:r w:rsidRPr="00C32471">
        <w:rPr>
          <w:color w:val="000000" w:themeColor="text1"/>
        </w:rPr>
        <w:t xml:space="preserve"> </w:t>
      </w:r>
      <w:r w:rsidRPr="00C32471">
        <w:rPr>
          <w:b w:val="0"/>
          <w:color w:val="000000" w:themeColor="text1"/>
        </w:rPr>
        <w:t>об</w:t>
      </w:r>
      <w:r w:rsidRPr="00C32471">
        <w:rPr>
          <w:color w:val="000000" w:themeColor="text1"/>
        </w:rPr>
        <w:t xml:space="preserve"> </w:t>
      </w:r>
      <w:r w:rsidRPr="00C32471">
        <w:rPr>
          <w:b w:val="0"/>
          <w:color w:val="000000"/>
        </w:rPr>
        <w:t xml:space="preserve">утверждении перечня направлений деятельности                               по </w:t>
      </w:r>
      <w:r w:rsidRPr="00C32471">
        <w:rPr>
          <w:b w:val="0"/>
        </w:rPr>
        <w:t>строительству, реконструкции, капитальному ремонту, которые оказывают влияние на безопасность  объектов капитального строительства</w:t>
      </w:r>
      <w:r w:rsidRPr="00C32471">
        <w:t>.</w:t>
      </w:r>
    </w:p>
    <w:p w:rsidR="00AF6678" w:rsidRPr="00C32471" w:rsidRDefault="00AF6678" w:rsidP="00343D0B">
      <w:pPr>
        <w:pStyle w:val="20"/>
        <w:shd w:val="clear" w:color="auto" w:fill="auto"/>
        <w:spacing w:after="0" w:line="240" w:lineRule="auto"/>
        <w:ind w:left="20"/>
        <w:jc w:val="both"/>
        <w:rPr>
          <w:color w:val="000000" w:themeColor="text1"/>
        </w:rPr>
      </w:pPr>
    </w:p>
    <w:p w:rsidR="00A33E52" w:rsidRPr="00C32471" w:rsidRDefault="00A33E52" w:rsidP="00343D0B">
      <w:pPr>
        <w:pStyle w:val="20"/>
        <w:shd w:val="clear" w:color="auto" w:fill="auto"/>
        <w:spacing w:after="0" w:line="240" w:lineRule="auto"/>
        <w:ind w:left="20"/>
        <w:jc w:val="both"/>
      </w:pPr>
      <w:r w:rsidRPr="00C32471">
        <w:rPr>
          <w:color w:val="000000" w:themeColor="text1"/>
        </w:rPr>
        <w:t>РЕШИЛИ:</w:t>
      </w:r>
    </w:p>
    <w:p w:rsidR="00A33E52" w:rsidRPr="00C32471" w:rsidRDefault="00A33E52" w:rsidP="00A33E52">
      <w:pPr>
        <w:contextualSpacing/>
        <w:jc w:val="both"/>
        <w:rPr>
          <w:bCs/>
          <w:color w:val="000000"/>
          <w:spacing w:val="2"/>
          <w:sz w:val="22"/>
          <w:szCs w:val="22"/>
        </w:rPr>
      </w:pPr>
      <w:r w:rsidRPr="00C32471">
        <w:rPr>
          <w:bCs/>
          <w:color w:val="000000"/>
          <w:spacing w:val="2"/>
          <w:sz w:val="22"/>
          <w:szCs w:val="22"/>
        </w:rPr>
        <w:t xml:space="preserve">Утвердить перечень направлений деятельности по строительству, реконструкции, капитальному ремонту, которые оказывают влияние на безопасность объектов капитального строительства, </w:t>
      </w:r>
      <w:r w:rsidR="00AF6678" w:rsidRPr="00C32471">
        <w:rPr>
          <w:bCs/>
          <w:color w:val="000000"/>
          <w:spacing w:val="2"/>
          <w:sz w:val="22"/>
          <w:szCs w:val="22"/>
        </w:rPr>
        <w:t xml:space="preserve"> </w:t>
      </w:r>
      <w:r w:rsidRPr="00C32471">
        <w:rPr>
          <w:bCs/>
          <w:color w:val="000000"/>
          <w:spacing w:val="2"/>
          <w:sz w:val="22"/>
          <w:szCs w:val="22"/>
        </w:rPr>
        <w:t>для целей планирования:</w:t>
      </w:r>
    </w:p>
    <w:p w:rsidR="00A33E52" w:rsidRPr="00C32471" w:rsidRDefault="00A33E52" w:rsidP="00A33E52">
      <w:pPr>
        <w:pStyle w:val="a5"/>
        <w:tabs>
          <w:tab w:val="left" w:pos="0"/>
        </w:tabs>
        <w:ind w:left="0"/>
        <w:jc w:val="both"/>
        <w:rPr>
          <w:bCs/>
          <w:color w:val="000000"/>
          <w:spacing w:val="2"/>
          <w:sz w:val="22"/>
          <w:szCs w:val="22"/>
        </w:rPr>
      </w:pPr>
      <w:r w:rsidRPr="00C32471">
        <w:rPr>
          <w:bCs/>
          <w:color w:val="000000"/>
          <w:spacing w:val="2"/>
          <w:sz w:val="22"/>
          <w:szCs w:val="22"/>
        </w:rPr>
        <w:t>- профессиональной подготовки специалистов и рабочих;</w:t>
      </w:r>
    </w:p>
    <w:p w:rsidR="00A33E52" w:rsidRPr="00C32471" w:rsidRDefault="00A33E52" w:rsidP="00A33E52">
      <w:pPr>
        <w:pStyle w:val="a5"/>
        <w:tabs>
          <w:tab w:val="left" w:pos="0"/>
        </w:tabs>
        <w:ind w:left="0"/>
        <w:jc w:val="both"/>
        <w:rPr>
          <w:bCs/>
          <w:color w:val="000000"/>
          <w:spacing w:val="2"/>
          <w:sz w:val="22"/>
          <w:szCs w:val="22"/>
        </w:rPr>
      </w:pPr>
      <w:r w:rsidRPr="00C32471">
        <w:rPr>
          <w:bCs/>
          <w:color w:val="000000"/>
          <w:spacing w:val="2"/>
          <w:sz w:val="22"/>
          <w:szCs w:val="22"/>
        </w:rPr>
        <w:t>- аттестации руководителей организаций;</w:t>
      </w:r>
    </w:p>
    <w:p w:rsidR="00A33E52" w:rsidRPr="00C32471" w:rsidRDefault="00A33E52" w:rsidP="00A33E52">
      <w:pPr>
        <w:pStyle w:val="a5"/>
        <w:tabs>
          <w:tab w:val="left" w:pos="0"/>
        </w:tabs>
        <w:ind w:left="0"/>
        <w:jc w:val="both"/>
        <w:rPr>
          <w:bCs/>
          <w:color w:val="000000"/>
          <w:spacing w:val="2"/>
          <w:sz w:val="22"/>
          <w:szCs w:val="22"/>
        </w:rPr>
      </w:pPr>
      <w:r w:rsidRPr="00C32471">
        <w:rPr>
          <w:bCs/>
          <w:color w:val="000000"/>
          <w:spacing w:val="2"/>
          <w:sz w:val="22"/>
          <w:szCs w:val="22"/>
        </w:rPr>
        <w:t>- оценки производственного потенциала организаций – членов Ассоциации;</w:t>
      </w:r>
    </w:p>
    <w:p w:rsidR="00A33E52" w:rsidRPr="00C32471" w:rsidRDefault="00A33E52" w:rsidP="00A33E52">
      <w:pPr>
        <w:pStyle w:val="a5"/>
        <w:tabs>
          <w:tab w:val="left" w:pos="0"/>
        </w:tabs>
        <w:ind w:left="0"/>
        <w:jc w:val="both"/>
        <w:rPr>
          <w:bCs/>
          <w:color w:val="000000"/>
          <w:spacing w:val="2"/>
          <w:sz w:val="22"/>
          <w:szCs w:val="22"/>
        </w:rPr>
      </w:pPr>
      <w:r w:rsidRPr="00C32471">
        <w:rPr>
          <w:bCs/>
          <w:color w:val="000000"/>
          <w:spacing w:val="2"/>
          <w:sz w:val="22"/>
          <w:szCs w:val="22"/>
        </w:rPr>
        <w:t xml:space="preserve">- формирование подрядных альянсов на </w:t>
      </w:r>
      <w:proofErr w:type="gramStart"/>
      <w:r w:rsidRPr="00C32471">
        <w:rPr>
          <w:bCs/>
          <w:color w:val="000000"/>
          <w:spacing w:val="2"/>
          <w:sz w:val="22"/>
          <w:szCs w:val="22"/>
        </w:rPr>
        <w:t>площадках</w:t>
      </w:r>
      <w:proofErr w:type="gramEnd"/>
      <w:r w:rsidRPr="00C32471">
        <w:rPr>
          <w:bCs/>
          <w:color w:val="000000"/>
          <w:spacing w:val="2"/>
          <w:sz w:val="22"/>
          <w:szCs w:val="22"/>
        </w:rPr>
        <w:t xml:space="preserve"> сооружения объектов капительного строительства;</w:t>
      </w:r>
    </w:p>
    <w:p w:rsidR="00A33E52" w:rsidRPr="00C32471" w:rsidRDefault="00A33E52" w:rsidP="00A33E52">
      <w:pPr>
        <w:pStyle w:val="a5"/>
        <w:tabs>
          <w:tab w:val="left" w:pos="0"/>
        </w:tabs>
        <w:ind w:left="0"/>
        <w:jc w:val="both"/>
        <w:rPr>
          <w:bCs/>
          <w:color w:val="000000"/>
          <w:spacing w:val="2"/>
          <w:sz w:val="22"/>
          <w:szCs w:val="22"/>
        </w:rPr>
      </w:pPr>
      <w:r w:rsidRPr="00C32471">
        <w:rPr>
          <w:bCs/>
          <w:color w:val="000000"/>
          <w:spacing w:val="2"/>
          <w:sz w:val="22"/>
          <w:szCs w:val="22"/>
        </w:rPr>
        <w:t>- контрольно-надзорной деятельности;</w:t>
      </w:r>
    </w:p>
    <w:p w:rsidR="00A33E52" w:rsidRPr="00C32471" w:rsidRDefault="00A33E52" w:rsidP="00A33E52">
      <w:pPr>
        <w:pStyle w:val="a5"/>
        <w:tabs>
          <w:tab w:val="left" w:pos="0"/>
        </w:tabs>
        <w:ind w:left="0"/>
        <w:jc w:val="both"/>
        <w:rPr>
          <w:bCs/>
          <w:color w:val="000000"/>
          <w:spacing w:val="2"/>
          <w:sz w:val="22"/>
          <w:szCs w:val="22"/>
        </w:rPr>
      </w:pPr>
      <w:r w:rsidRPr="00C32471">
        <w:rPr>
          <w:bCs/>
          <w:color w:val="000000"/>
          <w:spacing w:val="2"/>
          <w:sz w:val="22"/>
          <w:szCs w:val="22"/>
        </w:rPr>
        <w:t>- реализации проектов Ассоциации в области технического регулирования.</w:t>
      </w:r>
    </w:p>
    <w:p w:rsidR="006E6D7D" w:rsidRPr="00C32471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33E52" w:rsidRPr="00C32471" w:rsidRDefault="00A33E52" w:rsidP="00A33E52">
      <w:pPr>
        <w:jc w:val="both"/>
        <w:rPr>
          <w:color w:val="000000" w:themeColor="text1"/>
          <w:sz w:val="22"/>
          <w:szCs w:val="22"/>
        </w:rPr>
      </w:pPr>
      <w:r w:rsidRPr="00C32471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33E52" w:rsidRPr="00C32471" w:rsidRDefault="00A33E52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33E52" w:rsidRPr="00C32471" w:rsidRDefault="00A33E52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C32471" w:rsidRDefault="006E6D7D" w:rsidP="006E6D7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C3247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C32471">
        <w:rPr>
          <w:rStyle w:val="a3"/>
          <w:b w:val="0"/>
          <w:color w:val="000000" w:themeColor="text1"/>
          <w:sz w:val="22"/>
          <w:szCs w:val="22"/>
        </w:rPr>
        <w:tab/>
      </w:r>
      <w:r w:rsidRPr="00C32471">
        <w:rPr>
          <w:rStyle w:val="a3"/>
          <w:b w:val="0"/>
          <w:color w:val="000000" w:themeColor="text1"/>
          <w:sz w:val="22"/>
          <w:szCs w:val="22"/>
        </w:rPr>
        <w:tab/>
      </w:r>
      <w:r w:rsidRPr="00C32471">
        <w:rPr>
          <w:rStyle w:val="a3"/>
          <w:b w:val="0"/>
          <w:color w:val="000000" w:themeColor="text1"/>
          <w:sz w:val="22"/>
          <w:szCs w:val="22"/>
        </w:rPr>
        <w:tab/>
      </w:r>
      <w:r w:rsidRPr="00C32471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C32471">
        <w:rPr>
          <w:color w:val="000000" w:themeColor="text1"/>
          <w:sz w:val="22"/>
          <w:szCs w:val="22"/>
        </w:rPr>
        <w:t xml:space="preserve">   </w:t>
      </w:r>
      <w:r w:rsidRPr="00C32471">
        <w:rPr>
          <w:color w:val="000000" w:themeColor="text1"/>
          <w:sz w:val="22"/>
          <w:szCs w:val="22"/>
        </w:rPr>
        <w:tab/>
      </w:r>
    </w:p>
    <w:p w:rsidR="006E6D7D" w:rsidRPr="00C32471" w:rsidRDefault="006E6D7D" w:rsidP="006E6D7D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C32471" w:rsidRDefault="006E6D7D" w:rsidP="006E6D7D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C32471" w:rsidRDefault="006E6D7D" w:rsidP="006E6D7D">
      <w:pPr>
        <w:rPr>
          <w:color w:val="000000" w:themeColor="text1"/>
          <w:sz w:val="22"/>
          <w:szCs w:val="22"/>
        </w:rPr>
      </w:pPr>
      <w:r w:rsidRPr="00C32471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C32471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C32471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C32471">
        <w:rPr>
          <w:color w:val="000000" w:themeColor="text1"/>
          <w:sz w:val="22"/>
          <w:szCs w:val="22"/>
        </w:rPr>
        <w:tab/>
      </w:r>
      <w:r w:rsidRPr="00C32471">
        <w:rPr>
          <w:color w:val="000000" w:themeColor="text1"/>
          <w:sz w:val="22"/>
          <w:szCs w:val="22"/>
        </w:rPr>
        <w:tab/>
        <w:t xml:space="preserve">Доценко Л.А.  </w:t>
      </w:r>
    </w:p>
    <w:p w:rsidR="008C4B3C" w:rsidRPr="00C32471" w:rsidRDefault="008C4B3C" w:rsidP="006E6D7D">
      <w:pPr>
        <w:rPr>
          <w:color w:val="000000" w:themeColor="text1"/>
          <w:sz w:val="22"/>
          <w:szCs w:val="22"/>
        </w:rPr>
      </w:pPr>
    </w:p>
    <w:p w:rsidR="008C4B3C" w:rsidRPr="00C32471" w:rsidRDefault="008C4B3C" w:rsidP="006E6D7D">
      <w:pPr>
        <w:rPr>
          <w:color w:val="000000" w:themeColor="text1"/>
          <w:sz w:val="22"/>
          <w:szCs w:val="22"/>
        </w:rPr>
      </w:pPr>
    </w:p>
    <w:p w:rsidR="008C4B3C" w:rsidRPr="00C32471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8C4B3C" w:rsidRDefault="008C4B3C" w:rsidP="006E6D7D">
      <w:pPr>
        <w:rPr>
          <w:color w:val="000000" w:themeColor="text1"/>
          <w:sz w:val="22"/>
          <w:szCs w:val="22"/>
        </w:rPr>
      </w:pPr>
    </w:p>
    <w:p w:rsidR="00AF6678" w:rsidRPr="00C32471" w:rsidRDefault="00AF6678" w:rsidP="00AF6678">
      <w:pPr>
        <w:contextualSpacing/>
        <w:jc w:val="right"/>
        <w:rPr>
          <w:i/>
          <w:sz w:val="22"/>
          <w:szCs w:val="22"/>
        </w:rPr>
      </w:pPr>
      <w:r w:rsidRPr="00C32471">
        <w:rPr>
          <w:i/>
          <w:sz w:val="22"/>
          <w:szCs w:val="22"/>
        </w:rPr>
        <w:lastRenderedPageBreak/>
        <w:t xml:space="preserve">Утверждено </w:t>
      </w:r>
    </w:p>
    <w:p w:rsidR="00AF6678" w:rsidRPr="00C32471" w:rsidRDefault="00AF6678" w:rsidP="00AF6678">
      <w:pPr>
        <w:contextualSpacing/>
        <w:jc w:val="right"/>
        <w:rPr>
          <w:i/>
          <w:sz w:val="22"/>
          <w:szCs w:val="22"/>
        </w:rPr>
      </w:pPr>
      <w:r w:rsidRPr="00C32471">
        <w:rPr>
          <w:i/>
          <w:sz w:val="22"/>
          <w:szCs w:val="22"/>
        </w:rPr>
        <w:t xml:space="preserve">решением заседания Совета </w:t>
      </w:r>
    </w:p>
    <w:p w:rsidR="00AF6678" w:rsidRPr="00C32471" w:rsidRDefault="008C4B3C" w:rsidP="00AF6678">
      <w:pPr>
        <w:contextualSpacing/>
        <w:jc w:val="right"/>
        <w:rPr>
          <w:i/>
          <w:sz w:val="22"/>
          <w:szCs w:val="22"/>
        </w:rPr>
      </w:pPr>
      <w:r w:rsidRPr="00C32471">
        <w:rPr>
          <w:i/>
          <w:sz w:val="22"/>
          <w:szCs w:val="22"/>
        </w:rPr>
        <w:t>СРО «СОЮЗАТОМСТРОЙ»</w:t>
      </w:r>
    </w:p>
    <w:p w:rsidR="008C4B3C" w:rsidRPr="00C32471" w:rsidRDefault="00AF6678" w:rsidP="00AF6678">
      <w:pPr>
        <w:contextualSpacing/>
        <w:jc w:val="right"/>
        <w:rPr>
          <w:i/>
          <w:sz w:val="22"/>
          <w:szCs w:val="22"/>
        </w:rPr>
      </w:pPr>
      <w:r w:rsidRPr="00C32471">
        <w:rPr>
          <w:i/>
          <w:sz w:val="22"/>
          <w:szCs w:val="22"/>
        </w:rPr>
        <w:t xml:space="preserve">Протокол </w:t>
      </w:r>
      <w:r w:rsidR="008C4B3C" w:rsidRPr="00C32471">
        <w:rPr>
          <w:i/>
          <w:sz w:val="22"/>
          <w:szCs w:val="22"/>
        </w:rPr>
        <w:t>№ 07/04-2018 от 09.04.2018 г.</w:t>
      </w:r>
    </w:p>
    <w:p w:rsidR="008C4B3C" w:rsidRPr="00C32471" w:rsidRDefault="008C4B3C" w:rsidP="00AF6678">
      <w:pPr>
        <w:contextualSpacing/>
        <w:jc w:val="right"/>
        <w:rPr>
          <w:b/>
          <w:sz w:val="22"/>
          <w:szCs w:val="22"/>
        </w:rPr>
      </w:pPr>
    </w:p>
    <w:p w:rsidR="008C4B3C" w:rsidRPr="00C32471" w:rsidRDefault="008C4B3C" w:rsidP="008C4B3C">
      <w:pPr>
        <w:contextualSpacing/>
        <w:jc w:val="center"/>
        <w:rPr>
          <w:b/>
          <w:sz w:val="22"/>
          <w:szCs w:val="22"/>
        </w:rPr>
      </w:pPr>
    </w:p>
    <w:p w:rsidR="008C4B3C" w:rsidRPr="00C32471" w:rsidRDefault="008C4B3C" w:rsidP="008C4B3C">
      <w:pPr>
        <w:contextualSpacing/>
        <w:jc w:val="center"/>
        <w:rPr>
          <w:b/>
          <w:sz w:val="22"/>
          <w:szCs w:val="22"/>
        </w:rPr>
      </w:pPr>
    </w:p>
    <w:p w:rsidR="008C4B3C" w:rsidRPr="00C32471" w:rsidRDefault="008C4B3C" w:rsidP="008C4B3C">
      <w:pPr>
        <w:contextualSpacing/>
        <w:jc w:val="center"/>
        <w:rPr>
          <w:b/>
          <w:sz w:val="22"/>
          <w:szCs w:val="22"/>
        </w:rPr>
      </w:pPr>
      <w:r w:rsidRPr="00C32471">
        <w:rPr>
          <w:b/>
          <w:sz w:val="22"/>
          <w:szCs w:val="22"/>
        </w:rPr>
        <w:t>Перечень направлений деятельности</w:t>
      </w:r>
    </w:p>
    <w:p w:rsidR="008C4B3C" w:rsidRPr="00C32471" w:rsidRDefault="008C4B3C" w:rsidP="008C4B3C">
      <w:pPr>
        <w:contextualSpacing/>
        <w:jc w:val="center"/>
        <w:rPr>
          <w:sz w:val="22"/>
          <w:szCs w:val="22"/>
        </w:rPr>
      </w:pPr>
      <w:r w:rsidRPr="00C32471">
        <w:rPr>
          <w:sz w:val="22"/>
          <w:szCs w:val="22"/>
        </w:rPr>
        <w:t>по строительству, реконструкции, капитальному ремонту, которые оказывают влияние на безопасность  объектов капитального строительства</w:t>
      </w:r>
    </w:p>
    <w:p w:rsidR="008C4B3C" w:rsidRPr="00C32471" w:rsidRDefault="008C4B3C" w:rsidP="008C4B3C">
      <w:pPr>
        <w:contextualSpacing/>
        <w:jc w:val="center"/>
        <w:rPr>
          <w:sz w:val="22"/>
          <w:szCs w:val="22"/>
        </w:rPr>
      </w:pPr>
    </w:p>
    <w:p w:rsidR="008C4B3C" w:rsidRPr="00C32471" w:rsidRDefault="008C4B3C" w:rsidP="008C4B3C">
      <w:pPr>
        <w:contextualSpacing/>
        <w:jc w:val="center"/>
        <w:rPr>
          <w:sz w:val="22"/>
          <w:szCs w:val="22"/>
        </w:rPr>
      </w:pP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Подготовительные работы</w:t>
      </w:r>
    </w:p>
    <w:p w:rsidR="008C4B3C" w:rsidRPr="00C32471" w:rsidRDefault="008C4B3C" w:rsidP="008C4B3C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C32471">
        <w:rPr>
          <w:sz w:val="22"/>
          <w:szCs w:val="22"/>
        </w:rPr>
        <w:t xml:space="preserve">Геодезические работы, выполняемые на строительных </w:t>
      </w:r>
      <w:proofErr w:type="gramStart"/>
      <w:r w:rsidRPr="00C32471">
        <w:rPr>
          <w:sz w:val="22"/>
          <w:szCs w:val="22"/>
        </w:rPr>
        <w:t>площадках</w:t>
      </w:r>
      <w:proofErr w:type="gramEnd"/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Земляные работы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скважин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Свайные работы. Закрепление грунтов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Буровзрывные работы при строительстве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автомобильных дорог и аэродромов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железнодорожных и трамвайных путей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мостов, эстакад и путепроводов;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Гидротехнические работы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Общестроительные работы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бетонных и железобетонных монолитных конструкций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Работы по устройству каменных конструкций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Монтаж сборных бетонных и железобетонных конструкций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Монтаж металлических конструкций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Монтаж деревянных конструкций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Фасадные работы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кровель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Монтажные работы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Монтажные работы, монтаж подъемно-транспортного оборудования, лифтов, компрессорных установок, насосов и вентиляторов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Монтаж оборудования объектов использования атомной энергии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Защита строительных конструкций (химзащита);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 xml:space="preserve">Защита строительных конструкций, трубопроводов и оборудования (кроме магистральных </w:t>
      </w:r>
      <w:r w:rsidR="00532FF8" w:rsidRPr="00C32471">
        <w:rPr>
          <w:sz w:val="22"/>
          <w:szCs w:val="22"/>
        </w:rPr>
        <w:t xml:space="preserve">                                   </w:t>
      </w:r>
      <w:r w:rsidRPr="00C32471">
        <w:rPr>
          <w:sz w:val="22"/>
          <w:szCs w:val="22"/>
        </w:rPr>
        <w:t>и промысловых трубопроводов)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Электромонтажные работы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proofErr w:type="spellStart"/>
      <w:r w:rsidRPr="00C32471">
        <w:rPr>
          <w:sz w:val="22"/>
          <w:szCs w:val="22"/>
        </w:rPr>
        <w:t>Тепломонтажные</w:t>
      </w:r>
      <w:proofErr w:type="spellEnd"/>
      <w:r w:rsidRPr="00C32471">
        <w:rPr>
          <w:sz w:val="22"/>
          <w:szCs w:val="22"/>
        </w:rPr>
        <w:t xml:space="preserve"> работы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наружных и внутренних инженерных сетей и систем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внутренних инженерных систем и оборудования зданий и сооружений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наружных сетей водопровода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наружных сетей канализации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 xml:space="preserve">Устройство наружных сетей газоснабжения, </w:t>
      </w:r>
      <w:proofErr w:type="gramStart"/>
      <w:r w:rsidRPr="00C32471">
        <w:rPr>
          <w:sz w:val="22"/>
          <w:szCs w:val="22"/>
        </w:rPr>
        <w:t>кроме</w:t>
      </w:r>
      <w:proofErr w:type="gramEnd"/>
      <w:r w:rsidRPr="00C32471">
        <w:rPr>
          <w:sz w:val="22"/>
          <w:szCs w:val="22"/>
        </w:rPr>
        <w:t xml:space="preserve"> магистральных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Пусконаладочные работы на ОИАЭ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(генподрядчик)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Работы по осуществлению строительного контроля застройщиком, либо привлекаемым застройщик при строительстве, реконструкции и капитальном ремонте (технический заказчик)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tabs>
          <w:tab w:val="left" w:pos="993"/>
        </w:tabs>
        <w:jc w:val="both"/>
        <w:rPr>
          <w:sz w:val="22"/>
          <w:szCs w:val="22"/>
        </w:rPr>
      </w:pPr>
      <w:r w:rsidRPr="00C32471">
        <w:rPr>
          <w:sz w:val="22"/>
          <w:szCs w:val="22"/>
        </w:rPr>
        <w:t xml:space="preserve">Работы по осуществлению строительного контроля привлекаемым застройщиком или заказчиком на </w:t>
      </w:r>
      <w:proofErr w:type="gramStart"/>
      <w:r w:rsidRPr="00C32471">
        <w:rPr>
          <w:sz w:val="22"/>
          <w:szCs w:val="22"/>
        </w:rPr>
        <w:t>основании</w:t>
      </w:r>
      <w:proofErr w:type="gramEnd"/>
      <w:r w:rsidRPr="00C32471">
        <w:rPr>
          <w:sz w:val="22"/>
          <w:szCs w:val="22"/>
        </w:rPr>
        <w:t xml:space="preserve"> договора юридическим лицом или индивидуальным предпринимателем</w:t>
      </w:r>
    </w:p>
    <w:p w:rsidR="008C4B3C" w:rsidRPr="00C32471" w:rsidRDefault="008C4B3C" w:rsidP="00050C75">
      <w:pPr>
        <w:pStyle w:val="a5"/>
        <w:numPr>
          <w:ilvl w:val="1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</w:t>
      </w:r>
    </w:p>
    <w:p w:rsidR="008C4B3C" w:rsidRPr="00C32471" w:rsidRDefault="008C4B3C" w:rsidP="008C4B3C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ОИАЭ застройщиком</w:t>
      </w:r>
    </w:p>
    <w:p w:rsidR="008C4B3C" w:rsidRPr="00C32471" w:rsidRDefault="008C4B3C" w:rsidP="008C4B3C">
      <w:pPr>
        <w:pStyle w:val="a5"/>
        <w:numPr>
          <w:ilvl w:val="1"/>
          <w:numId w:val="28"/>
        </w:numPr>
        <w:tabs>
          <w:tab w:val="left" w:pos="1134"/>
        </w:tabs>
        <w:jc w:val="both"/>
        <w:rPr>
          <w:sz w:val="22"/>
          <w:szCs w:val="22"/>
        </w:rPr>
      </w:pPr>
      <w:r w:rsidRPr="00C32471">
        <w:rPr>
          <w:sz w:val="22"/>
          <w:szCs w:val="22"/>
        </w:rPr>
        <w:t>Устройство объектов использования атомной энергии.</w:t>
      </w:r>
    </w:p>
    <w:p w:rsidR="008C4B3C" w:rsidRPr="00C32471" w:rsidRDefault="008C4B3C" w:rsidP="008C4B3C">
      <w:pPr>
        <w:contextualSpacing/>
        <w:rPr>
          <w:sz w:val="22"/>
          <w:szCs w:val="22"/>
        </w:rPr>
      </w:pPr>
    </w:p>
    <w:p w:rsidR="008C4B3C" w:rsidRPr="00C32471" w:rsidRDefault="008C4B3C" w:rsidP="008C4B3C">
      <w:pPr>
        <w:contextualSpacing/>
        <w:rPr>
          <w:sz w:val="22"/>
          <w:szCs w:val="22"/>
        </w:rPr>
      </w:pPr>
    </w:p>
    <w:p w:rsidR="008C4B3C" w:rsidRPr="00C32471" w:rsidRDefault="008C4B3C" w:rsidP="008C4B3C">
      <w:pPr>
        <w:contextualSpacing/>
        <w:rPr>
          <w:sz w:val="22"/>
          <w:szCs w:val="22"/>
        </w:rPr>
      </w:pPr>
    </w:p>
    <w:p w:rsidR="008C4B3C" w:rsidRPr="00C32471" w:rsidRDefault="008C4B3C" w:rsidP="008C4B3C">
      <w:pPr>
        <w:rPr>
          <w:sz w:val="22"/>
          <w:szCs w:val="22"/>
        </w:rPr>
      </w:pPr>
    </w:p>
    <w:p w:rsidR="00416B12" w:rsidRPr="00C32471" w:rsidRDefault="00416B12" w:rsidP="006E6D7D">
      <w:pPr>
        <w:spacing w:before="120"/>
        <w:rPr>
          <w:rStyle w:val="a3"/>
          <w:color w:val="000000" w:themeColor="text1"/>
          <w:sz w:val="22"/>
          <w:szCs w:val="22"/>
        </w:rPr>
      </w:pPr>
    </w:p>
    <w:sectPr w:rsidR="00416B12" w:rsidRPr="00C32471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5"/>
  </w:num>
  <w:num w:numId="7">
    <w:abstractNumId w:val="2"/>
  </w:num>
  <w:num w:numId="8">
    <w:abstractNumId w:val="14"/>
  </w:num>
  <w:num w:numId="9">
    <w:abstractNumId w:val="26"/>
  </w:num>
  <w:num w:numId="10">
    <w:abstractNumId w:val="20"/>
  </w:num>
  <w:num w:numId="11">
    <w:abstractNumId w:val="21"/>
  </w:num>
  <w:num w:numId="12">
    <w:abstractNumId w:val="4"/>
  </w:num>
  <w:num w:numId="13">
    <w:abstractNumId w:val="3"/>
  </w:num>
  <w:num w:numId="14">
    <w:abstractNumId w:val="15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11"/>
  </w:num>
  <w:num w:numId="20">
    <w:abstractNumId w:val="25"/>
  </w:num>
  <w:num w:numId="21">
    <w:abstractNumId w:val="9"/>
  </w:num>
  <w:num w:numId="22">
    <w:abstractNumId w:val="1"/>
  </w:num>
  <w:num w:numId="23">
    <w:abstractNumId w:val="16"/>
  </w:num>
  <w:num w:numId="24">
    <w:abstractNumId w:val="22"/>
  </w:num>
  <w:num w:numId="25">
    <w:abstractNumId w:val="19"/>
  </w:num>
  <w:num w:numId="26">
    <w:abstractNumId w:val="23"/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10E"/>
    <w:rsid w:val="0001188C"/>
    <w:rsid w:val="000265F3"/>
    <w:rsid w:val="000300DA"/>
    <w:rsid w:val="00036008"/>
    <w:rsid w:val="000408DB"/>
    <w:rsid w:val="000454A3"/>
    <w:rsid w:val="00050C75"/>
    <w:rsid w:val="00051571"/>
    <w:rsid w:val="00083CDC"/>
    <w:rsid w:val="00092821"/>
    <w:rsid w:val="000961D5"/>
    <w:rsid w:val="000B011D"/>
    <w:rsid w:val="000C13A3"/>
    <w:rsid w:val="000C78A7"/>
    <w:rsid w:val="000D1DBB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42A68"/>
    <w:rsid w:val="00343D0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2FF8"/>
    <w:rsid w:val="00535D09"/>
    <w:rsid w:val="00540CE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4B3C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33E52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AF6678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3247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4EA"/>
    <w:rsid w:val="00DB217E"/>
    <w:rsid w:val="00DB6332"/>
    <w:rsid w:val="00DE0A4F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8EB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9D3"/>
    <w:rsid w:val="00F53D2F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201</cp:revision>
  <cp:lastPrinted>2018-04-09T14:01:00Z</cp:lastPrinted>
  <dcterms:created xsi:type="dcterms:W3CDTF">2017-03-03T07:54:00Z</dcterms:created>
  <dcterms:modified xsi:type="dcterms:W3CDTF">2018-04-09T14:01:00Z</dcterms:modified>
</cp:coreProperties>
</file>