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754D" w:rsidRPr="00073436">
        <w:rPr>
          <w:rStyle w:val="a3"/>
          <w:b w:val="0"/>
          <w:color w:val="000000" w:themeColor="text1"/>
          <w:sz w:val="22"/>
          <w:szCs w:val="22"/>
        </w:rPr>
        <w:t>09</w:t>
      </w:r>
      <w:r w:rsidR="00FF3723" w:rsidRPr="00073436">
        <w:rPr>
          <w:rStyle w:val="a3"/>
          <w:b w:val="0"/>
          <w:color w:val="000000" w:themeColor="text1"/>
          <w:sz w:val="22"/>
          <w:szCs w:val="22"/>
        </w:rPr>
        <w:t>/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0</w:t>
      </w:r>
      <w:r w:rsidR="000265F3" w:rsidRPr="00073436">
        <w:rPr>
          <w:rStyle w:val="a3"/>
          <w:b w:val="0"/>
          <w:color w:val="000000" w:themeColor="text1"/>
          <w:sz w:val="22"/>
          <w:szCs w:val="22"/>
        </w:rPr>
        <w:t>4</w:t>
      </w:r>
      <w:r w:rsidRPr="00073436">
        <w:rPr>
          <w:rStyle w:val="a3"/>
          <w:b w:val="0"/>
          <w:color w:val="000000" w:themeColor="text1"/>
          <w:sz w:val="22"/>
          <w:szCs w:val="22"/>
        </w:rPr>
        <w:t>-201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заседания  Совета</w:t>
      </w:r>
    </w:p>
    <w:p w:rsidR="007A5B70" w:rsidRPr="0007343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073436">
        <w:rPr>
          <w:color w:val="000000" w:themeColor="text1"/>
          <w:sz w:val="22"/>
          <w:szCs w:val="22"/>
        </w:rPr>
        <w:t xml:space="preserve"> организации</w:t>
      </w:r>
      <w:r w:rsidR="007A5B70" w:rsidRPr="00073436">
        <w:rPr>
          <w:color w:val="000000" w:themeColor="text1"/>
          <w:sz w:val="22"/>
          <w:szCs w:val="22"/>
        </w:rPr>
        <w:t xml:space="preserve"> </w:t>
      </w:r>
      <w:r w:rsidR="002A083F" w:rsidRPr="00073436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«Объединение организаций</w:t>
      </w:r>
      <w:r w:rsidR="00A611F9" w:rsidRPr="00073436">
        <w:rPr>
          <w:color w:val="000000" w:themeColor="text1"/>
          <w:sz w:val="22"/>
          <w:szCs w:val="22"/>
        </w:rPr>
        <w:t>,</w:t>
      </w:r>
      <w:r w:rsidRPr="00073436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073436">
        <w:rPr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«СОЮЗАТОМСТРОЙ»  (далее – «</w:t>
      </w:r>
      <w:r w:rsidR="00D55167" w:rsidRPr="00073436">
        <w:rPr>
          <w:color w:val="000000" w:themeColor="text1"/>
          <w:sz w:val="22"/>
          <w:szCs w:val="22"/>
        </w:rPr>
        <w:t>Ассоциация</w:t>
      </w:r>
      <w:r w:rsidRPr="00073436">
        <w:rPr>
          <w:color w:val="000000" w:themeColor="text1"/>
          <w:sz w:val="22"/>
          <w:szCs w:val="22"/>
        </w:rPr>
        <w:t>»)</w:t>
      </w:r>
    </w:p>
    <w:p w:rsidR="00DF7EA1" w:rsidRPr="0007343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 «</w:t>
      </w:r>
      <w:r w:rsidR="00D0037D" w:rsidRPr="00073436">
        <w:rPr>
          <w:color w:val="000000" w:themeColor="text1"/>
          <w:sz w:val="22"/>
          <w:szCs w:val="22"/>
        </w:rPr>
        <w:t>16</w:t>
      </w:r>
      <w:r w:rsidRPr="00073436">
        <w:rPr>
          <w:color w:val="000000" w:themeColor="text1"/>
          <w:sz w:val="22"/>
          <w:szCs w:val="22"/>
        </w:rPr>
        <w:t>» апреля 2018 г.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</w:t>
      </w:r>
      <w:r w:rsidRPr="00073436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 </w:t>
      </w:r>
      <w:r w:rsidRPr="00073436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073436">
        <w:rPr>
          <w:b/>
          <w:color w:val="000000" w:themeColor="text1"/>
          <w:sz w:val="22"/>
          <w:szCs w:val="22"/>
        </w:rPr>
        <w:t xml:space="preserve"> –  </w:t>
      </w:r>
      <w:r w:rsidRPr="00073436">
        <w:rPr>
          <w:color w:val="000000" w:themeColor="text1"/>
          <w:sz w:val="22"/>
          <w:szCs w:val="22"/>
        </w:rPr>
        <w:t>«</w:t>
      </w:r>
      <w:r w:rsidR="00104643" w:rsidRPr="00073436">
        <w:rPr>
          <w:color w:val="000000" w:themeColor="text1"/>
          <w:sz w:val="22"/>
          <w:szCs w:val="22"/>
        </w:rPr>
        <w:t>09</w:t>
      </w:r>
      <w:r w:rsidRPr="00073436">
        <w:rPr>
          <w:color w:val="000000" w:themeColor="text1"/>
          <w:sz w:val="22"/>
          <w:szCs w:val="22"/>
        </w:rPr>
        <w:t>» апреля 2018 г. с 10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073436">
        <w:rPr>
          <w:color w:val="000000" w:themeColor="text1"/>
          <w:sz w:val="22"/>
          <w:szCs w:val="22"/>
        </w:rPr>
        <w:t xml:space="preserve"> – «</w:t>
      </w:r>
      <w:r w:rsidR="00104643" w:rsidRPr="00073436">
        <w:rPr>
          <w:color w:val="000000" w:themeColor="text1"/>
          <w:sz w:val="22"/>
          <w:szCs w:val="22"/>
        </w:rPr>
        <w:t>16</w:t>
      </w:r>
      <w:r w:rsidRPr="00073436">
        <w:rPr>
          <w:color w:val="000000" w:themeColor="text1"/>
          <w:sz w:val="22"/>
          <w:szCs w:val="22"/>
        </w:rPr>
        <w:t>» апреля 2018 г. до 10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Время окончания подсчета голосов: –  «</w:t>
      </w:r>
      <w:r w:rsidR="009E7678" w:rsidRPr="00073436">
        <w:rPr>
          <w:color w:val="000000" w:themeColor="text1"/>
          <w:sz w:val="22"/>
          <w:szCs w:val="22"/>
        </w:rPr>
        <w:t>16</w:t>
      </w:r>
      <w:r w:rsidRPr="00073436">
        <w:rPr>
          <w:color w:val="000000" w:themeColor="text1"/>
          <w:sz w:val="22"/>
          <w:szCs w:val="22"/>
        </w:rPr>
        <w:t>» апреля 2018 г. до 13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073436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073436">
        <w:rPr>
          <w:color w:val="000000" w:themeColor="text1"/>
          <w:sz w:val="22"/>
          <w:szCs w:val="22"/>
        </w:rPr>
        <w:t>–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14.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073436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073436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073436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3D5D7F" w:rsidRPr="00073436" w:rsidRDefault="003D5D7F" w:rsidP="003D5D7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D5D7F" w:rsidRPr="00073436" w:rsidRDefault="003D5D7F" w:rsidP="003D5D7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73436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073436">
        <w:rPr>
          <w:rStyle w:val="a3"/>
          <w:sz w:val="22"/>
          <w:szCs w:val="22"/>
          <w:u w:val="single"/>
        </w:rPr>
        <w:t>голосовании</w:t>
      </w:r>
      <w:proofErr w:type="gramEnd"/>
      <w:r w:rsidRPr="00073436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073436">
        <w:rPr>
          <w:color w:val="000000" w:themeColor="text1"/>
          <w:sz w:val="22"/>
          <w:szCs w:val="22"/>
          <w:u w:val="single"/>
        </w:rPr>
        <w:t>:</w:t>
      </w:r>
      <w:r w:rsidRPr="00073436">
        <w:rPr>
          <w:color w:val="000000" w:themeColor="text1"/>
          <w:sz w:val="22"/>
          <w:szCs w:val="22"/>
        </w:rPr>
        <w:tab/>
      </w:r>
    </w:p>
    <w:p w:rsidR="003D5D7F" w:rsidRPr="00073436" w:rsidRDefault="003D5D7F" w:rsidP="003D5D7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073436"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 w:rsidRPr="00073436">
        <w:rPr>
          <w:color w:val="000000" w:themeColor="text1"/>
          <w:sz w:val="22"/>
          <w:szCs w:val="22"/>
        </w:rPr>
        <w:t>Росэнергоатом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073436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Жигулин</w:t>
      </w:r>
      <w:proofErr w:type="spellEnd"/>
      <w:r w:rsidRPr="00073436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Мушаков Виктор Михайлович  – заместитель директора по капитальным вложениям НИЦ Курчатовский институт;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Нагинский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07343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Покидышев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073436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073436">
        <w:rPr>
          <w:color w:val="000000" w:themeColor="text1"/>
          <w:sz w:val="22"/>
          <w:szCs w:val="22"/>
        </w:rPr>
        <w:t>;</w:t>
      </w:r>
    </w:p>
    <w:p w:rsidR="003D5D7F" w:rsidRPr="00073436" w:rsidRDefault="003D5D7F" w:rsidP="003D5D7F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11. </w:t>
      </w:r>
      <w:proofErr w:type="spellStart"/>
      <w:r w:rsidRPr="00073436">
        <w:rPr>
          <w:color w:val="000000" w:themeColor="text1"/>
          <w:sz w:val="22"/>
          <w:szCs w:val="22"/>
        </w:rPr>
        <w:t>Похлебаев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3D5D7F" w:rsidRPr="00073436" w:rsidRDefault="003D5D7F" w:rsidP="003D5D7F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3D5D7F" w:rsidRPr="00073436" w:rsidRDefault="003D5D7F" w:rsidP="003D5D7F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13. </w:t>
      </w:r>
      <w:proofErr w:type="spellStart"/>
      <w:r w:rsidRPr="00073436">
        <w:rPr>
          <w:color w:val="000000" w:themeColor="text1"/>
          <w:sz w:val="22"/>
          <w:szCs w:val="22"/>
        </w:rPr>
        <w:t>Святецкий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АО «</w:t>
      </w:r>
      <w:proofErr w:type="spellStart"/>
      <w:r w:rsidRPr="00073436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073436">
        <w:rPr>
          <w:color w:val="000000" w:themeColor="text1"/>
          <w:sz w:val="22"/>
          <w:szCs w:val="22"/>
        </w:rPr>
        <w:t>Демьянович</w:t>
      </w:r>
      <w:proofErr w:type="spellEnd"/>
      <w:r w:rsidRPr="00073436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858EB" w:rsidRPr="00073436" w:rsidRDefault="008858EB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073436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073436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3D5D7F" w:rsidRPr="00073436" w:rsidRDefault="003D5D7F" w:rsidP="003D5D7F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3D5D7F" w:rsidRPr="00073436" w:rsidRDefault="003D5D7F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3D5D7F" w:rsidRPr="00073436" w:rsidRDefault="00E726F9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1. </w:t>
      </w:r>
      <w:r w:rsidR="0019424E" w:rsidRPr="00073436">
        <w:rPr>
          <w:rStyle w:val="a3"/>
          <w:b w:val="0"/>
          <w:color w:val="000000" w:themeColor="text1"/>
          <w:sz w:val="22"/>
          <w:szCs w:val="22"/>
        </w:rPr>
        <w:t>Утверждение изменений в квалификационные стандарты СРО «СОЮЗАТОМСТРОЙ».</w:t>
      </w: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По вопросу повестки дня</w:t>
      </w:r>
      <w:r w:rsidR="008858EB" w:rsidRPr="00073436">
        <w:rPr>
          <w:rStyle w:val="a3"/>
          <w:color w:val="000000" w:themeColor="text1"/>
          <w:sz w:val="22"/>
          <w:szCs w:val="22"/>
        </w:rPr>
        <w:t xml:space="preserve"> </w:t>
      </w:r>
    </w:p>
    <w:p w:rsidR="0019424E" w:rsidRPr="00073436" w:rsidRDefault="0019424E" w:rsidP="0019424E">
      <w:pPr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СЛУШАЛИ:</w:t>
      </w:r>
      <w:r w:rsidRPr="00073436">
        <w:rPr>
          <w:color w:val="000000" w:themeColor="text1"/>
          <w:sz w:val="22"/>
          <w:szCs w:val="22"/>
        </w:rPr>
        <w:t xml:space="preserve"> </w:t>
      </w:r>
      <w:proofErr w:type="spellStart"/>
      <w:r w:rsidRPr="00073436">
        <w:rPr>
          <w:color w:val="000000" w:themeColor="text1"/>
          <w:sz w:val="22"/>
          <w:szCs w:val="22"/>
        </w:rPr>
        <w:t>Опекунова</w:t>
      </w:r>
      <w:proofErr w:type="spellEnd"/>
      <w:r w:rsidRPr="00073436">
        <w:rPr>
          <w:color w:val="000000" w:themeColor="text1"/>
          <w:sz w:val="22"/>
          <w:szCs w:val="22"/>
        </w:rPr>
        <w:t xml:space="preserve"> В.С., предложившего утвердить изменения в квалификационные стандарты                                    СРО «СОЮЗАТОМСТРОЙ».</w:t>
      </w:r>
    </w:p>
    <w:p w:rsidR="0019424E" w:rsidRPr="00073436" w:rsidRDefault="0019424E" w:rsidP="0019424E">
      <w:pPr>
        <w:jc w:val="both"/>
        <w:rPr>
          <w:color w:val="000000" w:themeColor="text1"/>
          <w:sz w:val="22"/>
          <w:szCs w:val="22"/>
        </w:rPr>
      </w:pPr>
    </w:p>
    <w:p w:rsidR="0019424E" w:rsidRPr="00073436" w:rsidRDefault="0019424E" w:rsidP="008858EB">
      <w:pPr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РЕШИЛИ: </w:t>
      </w:r>
      <w:r w:rsidRPr="00073436">
        <w:rPr>
          <w:color w:val="000000" w:themeColor="text1"/>
          <w:sz w:val="22"/>
          <w:szCs w:val="22"/>
        </w:rPr>
        <w:t xml:space="preserve">утвердить изменения </w:t>
      </w:r>
      <w:r w:rsidR="00C267F9" w:rsidRPr="00073436">
        <w:rPr>
          <w:color w:val="000000" w:themeColor="text1"/>
          <w:sz w:val="22"/>
          <w:szCs w:val="22"/>
        </w:rPr>
        <w:t xml:space="preserve">в </w:t>
      </w:r>
      <w:r w:rsidRPr="00073436">
        <w:rPr>
          <w:color w:val="000000" w:themeColor="text1"/>
          <w:sz w:val="22"/>
          <w:szCs w:val="22"/>
        </w:rPr>
        <w:t>следующие в квалификационные стандарты СРО «СОЮЗАТОМСТРОЙ»:</w:t>
      </w:r>
    </w:p>
    <w:p w:rsidR="0019424E" w:rsidRPr="00073436" w:rsidRDefault="0019424E" w:rsidP="008858EB">
      <w:pPr>
        <w:tabs>
          <w:tab w:val="left" w:pos="0"/>
        </w:tabs>
        <w:ind w:firstLine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1.1. Главный инженер проекта (руководитель проекта) по организации строительства (действующий стандарт).</w:t>
      </w:r>
    </w:p>
    <w:p w:rsidR="0019424E" w:rsidRPr="00073436" w:rsidRDefault="0019424E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1.2. Генеральный директор (директор) строительной организации.</w:t>
      </w:r>
    </w:p>
    <w:p w:rsidR="0019424E" w:rsidRPr="00073436" w:rsidRDefault="0019424E" w:rsidP="008858EB">
      <w:pPr>
        <w:pStyle w:val="a5"/>
        <w:tabs>
          <w:tab w:val="left" w:pos="0"/>
        </w:tabs>
        <w:ind w:left="0"/>
        <w:jc w:val="both"/>
        <w:rPr>
          <w:sz w:val="22"/>
          <w:szCs w:val="22"/>
        </w:rPr>
      </w:pPr>
      <w:r w:rsidRPr="00073436">
        <w:rPr>
          <w:sz w:val="22"/>
          <w:szCs w:val="22"/>
        </w:rPr>
        <w:t xml:space="preserve">        1.3. Технический директор (главный инженер) строительной организации.</w:t>
      </w:r>
    </w:p>
    <w:p w:rsidR="0019424E" w:rsidRPr="00073436" w:rsidRDefault="0019424E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1.4.  Начальник сметно-договорного отдела.</w:t>
      </w:r>
    </w:p>
    <w:p w:rsidR="0019424E" w:rsidRPr="00073436" w:rsidRDefault="0019424E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1.5.  Начальник службы (отдела) управления качеством.</w:t>
      </w:r>
    </w:p>
    <w:p w:rsidR="0019424E" w:rsidRPr="00073436" w:rsidRDefault="0019424E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1.6.  Начальник службы отдела управления проектами.</w:t>
      </w:r>
    </w:p>
    <w:p w:rsidR="0019424E" w:rsidRPr="00073436" w:rsidRDefault="0019424E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1.7.  Начальник производственно-технического отдела.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 xml:space="preserve">.8. Начальник отдела охраны труда и промышленной безопасности. 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lastRenderedPageBreak/>
        <w:t>1</w:t>
      </w:r>
      <w:r w:rsidR="0019424E" w:rsidRPr="00073436">
        <w:rPr>
          <w:sz w:val="22"/>
          <w:szCs w:val="22"/>
        </w:rPr>
        <w:t>.9.  Мастер (направление деятельности: общестроительные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>.10.  Прораб (направление деятельности: общестроительные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>.11. Начальник участка (направление деятельности: общестроительные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 xml:space="preserve">.12. Мастер (направление деятельности </w:t>
      </w:r>
      <w:proofErr w:type="spellStart"/>
      <w:r w:rsidR="0019424E" w:rsidRPr="00073436">
        <w:rPr>
          <w:sz w:val="22"/>
          <w:szCs w:val="22"/>
        </w:rPr>
        <w:t>тепломонтажные</w:t>
      </w:r>
      <w:proofErr w:type="spellEnd"/>
      <w:r w:rsidR="0019424E" w:rsidRPr="00073436">
        <w:rPr>
          <w:sz w:val="22"/>
          <w:szCs w:val="22"/>
        </w:rPr>
        <w:t xml:space="preserve">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 xml:space="preserve">.13. Прораб (направление деятельности: </w:t>
      </w:r>
      <w:proofErr w:type="spellStart"/>
      <w:r w:rsidR="0019424E" w:rsidRPr="00073436">
        <w:rPr>
          <w:sz w:val="22"/>
          <w:szCs w:val="22"/>
        </w:rPr>
        <w:t>тепломонтажные</w:t>
      </w:r>
      <w:proofErr w:type="spellEnd"/>
      <w:r w:rsidR="0019424E" w:rsidRPr="00073436">
        <w:rPr>
          <w:sz w:val="22"/>
          <w:szCs w:val="22"/>
        </w:rPr>
        <w:t xml:space="preserve">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 xml:space="preserve">.14. Начальник участка (направление деятельности: </w:t>
      </w:r>
      <w:proofErr w:type="spellStart"/>
      <w:r w:rsidR="0019424E" w:rsidRPr="00073436">
        <w:rPr>
          <w:sz w:val="22"/>
          <w:szCs w:val="22"/>
        </w:rPr>
        <w:t>тепломонтажные</w:t>
      </w:r>
      <w:proofErr w:type="spellEnd"/>
      <w:r w:rsidR="0019424E" w:rsidRPr="00073436">
        <w:rPr>
          <w:sz w:val="22"/>
          <w:szCs w:val="22"/>
        </w:rPr>
        <w:t xml:space="preserve">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>.15. Мастер (направление деятельности: электромонтажные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>.16. Прораб (направление деятельности: электромонтажные работы).</w:t>
      </w:r>
    </w:p>
    <w:p w:rsidR="0019424E" w:rsidRPr="00073436" w:rsidRDefault="008858EB" w:rsidP="008858EB">
      <w:pPr>
        <w:pStyle w:val="a5"/>
        <w:tabs>
          <w:tab w:val="left" w:pos="426"/>
        </w:tabs>
        <w:ind w:left="426"/>
        <w:jc w:val="both"/>
        <w:rPr>
          <w:sz w:val="22"/>
          <w:szCs w:val="22"/>
        </w:rPr>
      </w:pPr>
      <w:r w:rsidRPr="00073436">
        <w:rPr>
          <w:sz w:val="22"/>
          <w:szCs w:val="22"/>
        </w:rPr>
        <w:t>1</w:t>
      </w:r>
      <w:r w:rsidR="0019424E" w:rsidRPr="00073436">
        <w:rPr>
          <w:sz w:val="22"/>
          <w:szCs w:val="22"/>
        </w:rPr>
        <w:t>.17. Начальник участка (направление деятельности: электромонтажные работы).</w:t>
      </w:r>
    </w:p>
    <w:p w:rsidR="0019424E" w:rsidRPr="00073436" w:rsidRDefault="0019424E" w:rsidP="008858EB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jc w:val="both"/>
        <w:rPr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073436">
        <w:rPr>
          <w:color w:val="000000" w:themeColor="text1"/>
          <w:sz w:val="22"/>
          <w:szCs w:val="22"/>
        </w:rPr>
        <w:t xml:space="preserve">   </w:t>
      </w:r>
      <w:r w:rsidRPr="00073436">
        <w:rPr>
          <w:color w:val="000000" w:themeColor="text1"/>
          <w:sz w:val="22"/>
          <w:szCs w:val="22"/>
        </w:rPr>
        <w:tab/>
      </w: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rPr>
          <w:rStyle w:val="a3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073436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73436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73436">
        <w:rPr>
          <w:color w:val="000000" w:themeColor="text1"/>
          <w:sz w:val="22"/>
          <w:szCs w:val="22"/>
        </w:rPr>
        <w:tab/>
      </w:r>
      <w:r w:rsidRPr="00073436">
        <w:rPr>
          <w:color w:val="000000" w:themeColor="text1"/>
          <w:sz w:val="22"/>
          <w:szCs w:val="22"/>
        </w:rPr>
        <w:tab/>
        <w:t xml:space="preserve">Доценко Л.А.  </w:t>
      </w: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Default="0019424E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3D5D7F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3D5D7F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3D5D7F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3D5D7F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3D5D7F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sectPr w:rsidR="003D5D7F" w:rsidSect="00B560B8">
      <w:pgSz w:w="11906" w:h="16838"/>
      <w:pgMar w:top="238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67D48"/>
    <w:rsid w:val="00073436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4643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9424E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D5D7F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3F93"/>
    <w:rsid w:val="0052535C"/>
    <w:rsid w:val="00531B8D"/>
    <w:rsid w:val="00535D09"/>
    <w:rsid w:val="00540CE2"/>
    <w:rsid w:val="00540F12"/>
    <w:rsid w:val="00555AA7"/>
    <w:rsid w:val="00576C92"/>
    <w:rsid w:val="00581FEC"/>
    <w:rsid w:val="0059318D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07C12"/>
    <w:rsid w:val="007138E3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19FA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858EB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9E7678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3B5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267F9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0037D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691B"/>
    <w:rsid w:val="00DF7EA1"/>
    <w:rsid w:val="00E001EA"/>
    <w:rsid w:val="00E0754D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6F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208</cp:revision>
  <cp:lastPrinted>2018-04-11T08:23:00Z</cp:lastPrinted>
  <dcterms:created xsi:type="dcterms:W3CDTF">2017-03-03T07:54:00Z</dcterms:created>
  <dcterms:modified xsi:type="dcterms:W3CDTF">2018-04-16T07:17:00Z</dcterms:modified>
</cp:coreProperties>
</file>