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3D13EB">
        <w:rPr>
          <w:rStyle w:val="a3"/>
          <w:b w:val="0"/>
          <w:sz w:val="22"/>
          <w:szCs w:val="22"/>
        </w:rPr>
        <w:t>4</w:t>
      </w:r>
      <w:r w:rsidRPr="005D2A2C">
        <w:rPr>
          <w:rStyle w:val="a3"/>
          <w:b w:val="0"/>
          <w:sz w:val="22"/>
          <w:szCs w:val="22"/>
        </w:rPr>
        <w:t>/0</w:t>
      </w:r>
      <w:r w:rsidR="002344AB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ED1A3D" w:rsidRDefault="00ED1A3D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344AB" w:rsidRPr="00ED1A3D">
        <w:rPr>
          <w:color w:val="000000" w:themeColor="text1"/>
          <w:sz w:val="22"/>
          <w:szCs w:val="22"/>
        </w:rPr>
        <w:t>1</w:t>
      </w:r>
      <w:r w:rsidR="003D13EB" w:rsidRPr="00ED1A3D">
        <w:rPr>
          <w:color w:val="000000" w:themeColor="text1"/>
          <w:sz w:val="22"/>
          <w:szCs w:val="22"/>
        </w:rPr>
        <w:t>8</w:t>
      </w:r>
      <w:r w:rsidR="002344AB" w:rsidRPr="00ED1A3D">
        <w:rPr>
          <w:color w:val="000000" w:themeColor="text1"/>
          <w:sz w:val="22"/>
          <w:szCs w:val="22"/>
        </w:rPr>
        <w:t xml:space="preserve"> марта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35CBD" w:rsidRPr="00ED1A3D" w:rsidRDefault="00235CBD" w:rsidP="00ED1A3D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Кармачев</w:t>
      </w:r>
      <w:proofErr w:type="spellEnd"/>
      <w:r w:rsidRPr="00ED1A3D">
        <w:rPr>
          <w:color w:val="000000"/>
          <w:sz w:val="22"/>
          <w:szCs w:val="22"/>
        </w:rPr>
        <w:t xml:space="preserve"> Валерий Николаевич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«ПМСП «Электрон»);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8C3718" w:rsidRDefault="008C3718" w:rsidP="00ED1A3D">
      <w:pPr>
        <w:jc w:val="both"/>
        <w:rPr>
          <w:rStyle w:val="a3"/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ED1A3D" w:rsidRPr="00ED1A3D" w:rsidRDefault="00ED1A3D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3D13EB" w:rsidRPr="00ED1A3D" w:rsidRDefault="003D13EB" w:rsidP="00ED1A3D">
      <w:pPr>
        <w:rPr>
          <w:b/>
          <w:color w:val="000000" w:themeColor="text1"/>
          <w:sz w:val="22"/>
          <w:szCs w:val="22"/>
        </w:rPr>
      </w:pPr>
      <w:r w:rsidRPr="00ED1A3D">
        <w:rPr>
          <w:b/>
          <w:color w:val="000000" w:themeColor="text1"/>
          <w:sz w:val="22"/>
          <w:szCs w:val="22"/>
        </w:rPr>
        <w:t>ВОПРОС ПОВЕСТКИ ДНЯ:</w:t>
      </w:r>
    </w:p>
    <w:p w:rsidR="003D13EB" w:rsidRPr="00ED1A3D" w:rsidRDefault="003D13EB" w:rsidP="00ED1A3D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«СОЮЗАТОМСТРОЙ».</w:t>
      </w:r>
    </w:p>
    <w:p w:rsidR="003D13EB" w:rsidRPr="00ED1A3D" w:rsidRDefault="003D13EB" w:rsidP="00ED1A3D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Исключение организации из состава членов СРО НП «СОЮЗАТОМСТРОЙ».</w:t>
      </w:r>
    </w:p>
    <w:p w:rsidR="003D13EB" w:rsidRPr="00ED1A3D" w:rsidRDefault="003D13EB" w:rsidP="00ED1A3D">
      <w:pPr>
        <w:rPr>
          <w:b/>
          <w:color w:val="000000" w:themeColor="text1"/>
          <w:sz w:val="22"/>
          <w:szCs w:val="22"/>
        </w:rPr>
      </w:pPr>
      <w:r w:rsidRPr="00ED1A3D">
        <w:rPr>
          <w:b/>
          <w:color w:val="000000" w:themeColor="text1"/>
          <w:sz w:val="22"/>
          <w:szCs w:val="22"/>
        </w:rPr>
        <w:t>ПРИНЯТО РЕШЕНИЕ:</w:t>
      </w:r>
    </w:p>
    <w:p w:rsidR="003D13EB" w:rsidRPr="00ED1A3D" w:rsidRDefault="003D13EB" w:rsidP="00ED1A3D">
      <w:pPr>
        <w:rPr>
          <w:rStyle w:val="a3"/>
          <w:color w:val="000000" w:themeColor="text1"/>
          <w:sz w:val="22"/>
          <w:szCs w:val="22"/>
          <w:u w:val="single"/>
        </w:rPr>
      </w:pPr>
      <w:r w:rsidRPr="00ED1A3D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3D13EB" w:rsidRPr="00ED1A3D" w:rsidRDefault="003D13EB" w:rsidP="00ED1A3D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ED1A3D">
        <w:rPr>
          <w:rStyle w:val="a3"/>
          <w:rFonts w:ascii="Times New Roman" w:hAnsi="Times New Roman"/>
          <w:color w:val="000000" w:themeColor="text1"/>
        </w:rPr>
        <w:t>СЛУШАЛИ:</w:t>
      </w:r>
      <w:r w:rsidRPr="00ED1A3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D1A3D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ED1A3D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свидетельства о допуске ко всем видам работ в отношении организации, исключаемой из состава членов СРО НП «СОЮЗАТОМСТРОЙ».</w:t>
      </w:r>
    </w:p>
    <w:p w:rsidR="003D13EB" w:rsidRPr="00ED1A3D" w:rsidRDefault="003D13EB" w:rsidP="00ED1A3D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ED1A3D">
        <w:rPr>
          <w:rStyle w:val="a3"/>
          <w:rFonts w:ascii="Times New Roman" w:hAnsi="Times New Roman"/>
          <w:color w:val="000000" w:themeColor="text1"/>
        </w:rPr>
        <w:t>РЕШИЛИ:</w:t>
      </w:r>
      <w:r w:rsidRPr="00ED1A3D">
        <w:rPr>
          <w:rFonts w:ascii="Times New Roman" w:hAnsi="Times New Roman"/>
          <w:color w:val="000000" w:themeColor="text1"/>
        </w:rPr>
        <w:t xml:space="preserve">  </w:t>
      </w:r>
    </w:p>
    <w:p w:rsidR="003D13EB" w:rsidRPr="00ED1A3D" w:rsidRDefault="003D13EB" w:rsidP="00ED1A3D">
      <w:pPr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 xml:space="preserve">1. 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ED1A3D">
        <w:rPr>
          <w:color w:val="000000" w:themeColor="text1"/>
          <w:sz w:val="22"/>
          <w:szCs w:val="22"/>
        </w:rPr>
        <w:t xml:space="preserve">№ СРО-С-016-00562/2-22032013 от 22.03.2013  г., 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 w:rsidR="00D032C3" w:rsidRPr="00ED1A3D">
        <w:rPr>
          <w:color w:val="000000" w:themeColor="text1"/>
          <w:sz w:val="22"/>
          <w:szCs w:val="22"/>
        </w:rPr>
        <w:t xml:space="preserve">Закрытому акционерному обществу </w:t>
      </w:r>
      <w:r w:rsidRPr="00ED1A3D">
        <w:rPr>
          <w:color w:val="000000" w:themeColor="text1"/>
          <w:sz w:val="22"/>
          <w:szCs w:val="22"/>
        </w:rPr>
        <w:t>«</w:t>
      </w:r>
      <w:r w:rsidR="00D032C3" w:rsidRPr="00ED1A3D">
        <w:rPr>
          <w:color w:val="000000" w:themeColor="text1"/>
          <w:sz w:val="22"/>
          <w:szCs w:val="22"/>
        </w:rPr>
        <w:t>Инвестстрой-15</w:t>
      </w:r>
      <w:r w:rsidRPr="00ED1A3D">
        <w:rPr>
          <w:color w:val="000000" w:themeColor="text1"/>
          <w:sz w:val="22"/>
          <w:szCs w:val="22"/>
        </w:rPr>
        <w:t xml:space="preserve">»,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</w:t>
      </w:r>
      <w:r w:rsidR="00D032C3" w:rsidRPr="00ED1A3D">
        <w:rPr>
          <w:color w:val="000000" w:themeColor="text1"/>
          <w:sz w:val="22"/>
          <w:szCs w:val="22"/>
        </w:rPr>
        <w:t>Закрытым акционерным обществом</w:t>
      </w:r>
      <w:r w:rsidRPr="00ED1A3D">
        <w:rPr>
          <w:color w:val="000000" w:themeColor="text1"/>
          <w:sz w:val="22"/>
          <w:szCs w:val="22"/>
        </w:rPr>
        <w:t xml:space="preserve"> «</w:t>
      </w:r>
      <w:r w:rsidR="00D032C3" w:rsidRPr="00ED1A3D">
        <w:rPr>
          <w:color w:val="000000" w:themeColor="text1"/>
          <w:sz w:val="22"/>
          <w:szCs w:val="22"/>
        </w:rPr>
        <w:t>Инвестстрой-15</w:t>
      </w:r>
      <w:r w:rsidRPr="00ED1A3D">
        <w:rPr>
          <w:color w:val="000000" w:themeColor="text1"/>
          <w:sz w:val="22"/>
          <w:szCs w:val="22"/>
        </w:rPr>
        <w:t>» в установленный срок выявленных нарушений.</w:t>
      </w:r>
    </w:p>
    <w:p w:rsidR="003D13EB" w:rsidRPr="00ED1A3D" w:rsidRDefault="003D13EB" w:rsidP="00ED1A3D">
      <w:pPr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D13EB" w:rsidRPr="00ED1A3D" w:rsidRDefault="003D13EB" w:rsidP="00ED1A3D">
      <w:pPr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D1A3D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3D13EB" w:rsidRPr="00ED1A3D" w:rsidRDefault="003D13EB" w:rsidP="00ED1A3D">
      <w:pPr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СЛУШАЛИ:</w:t>
      </w:r>
      <w:r w:rsidRPr="00ED1A3D">
        <w:rPr>
          <w:color w:val="000000" w:themeColor="text1"/>
          <w:sz w:val="22"/>
          <w:szCs w:val="22"/>
        </w:rPr>
        <w:t xml:space="preserve"> </w:t>
      </w:r>
      <w:proofErr w:type="spellStart"/>
      <w:r w:rsidRPr="00ED1A3D">
        <w:rPr>
          <w:color w:val="000000" w:themeColor="text1"/>
          <w:sz w:val="22"/>
          <w:szCs w:val="22"/>
        </w:rPr>
        <w:t>Опекунова</w:t>
      </w:r>
      <w:proofErr w:type="spellEnd"/>
      <w:r w:rsidRPr="00ED1A3D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B5497F" w:rsidRPr="00ED1A3D">
        <w:rPr>
          <w:color w:val="000000" w:themeColor="text1"/>
          <w:sz w:val="22"/>
          <w:szCs w:val="22"/>
        </w:rPr>
        <w:t>Закрытое акционерное общество</w:t>
      </w:r>
      <w:r w:rsidRPr="00ED1A3D">
        <w:rPr>
          <w:color w:val="000000" w:themeColor="text1"/>
          <w:sz w:val="22"/>
          <w:szCs w:val="22"/>
        </w:rPr>
        <w:t xml:space="preserve"> «</w:t>
      </w:r>
      <w:r w:rsidR="00B5497F" w:rsidRPr="00ED1A3D">
        <w:rPr>
          <w:color w:val="000000" w:themeColor="text1"/>
          <w:sz w:val="22"/>
          <w:szCs w:val="22"/>
        </w:rPr>
        <w:t>Инвестстрой-15</w:t>
      </w:r>
      <w:r w:rsidRPr="00ED1A3D">
        <w:rPr>
          <w:color w:val="000000" w:themeColor="text1"/>
          <w:sz w:val="22"/>
          <w:szCs w:val="22"/>
        </w:rPr>
        <w:t>» из состава членов СРО НП «СОЮЗАТОМСТРОЙ».</w:t>
      </w:r>
    </w:p>
    <w:p w:rsidR="003D13EB" w:rsidRPr="00ED1A3D" w:rsidRDefault="003D13EB" w:rsidP="003D13EB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B5497F" w:rsidRPr="00ED1A3D" w:rsidRDefault="003D13EB" w:rsidP="00B5497F">
      <w:pPr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 xml:space="preserve">2.  На основании </w:t>
      </w:r>
      <w:proofErr w:type="gramStart"/>
      <w:r w:rsidRPr="00ED1A3D">
        <w:rPr>
          <w:color w:val="000000" w:themeColor="text1"/>
          <w:sz w:val="22"/>
          <w:szCs w:val="22"/>
        </w:rPr>
        <w:t>ч</w:t>
      </w:r>
      <w:proofErr w:type="gramEnd"/>
      <w:r w:rsidRPr="00ED1A3D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 w:rsidR="00B5497F" w:rsidRPr="00ED1A3D">
        <w:rPr>
          <w:color w:val="000000" w:themeColor="text1"/>
          <w:sz w:val="22"/>
          <w:szCs w:val="22"/>
        </w:rPr>
        <w:t>Закрытое акционерное общество «Инвестстрой-15».</w:t>
      </w:r>
    </w:p>
    <w:p w:rsidR="003D13EB" w:rsidRPr="00ED1A3D" w:rsidRDefault="003D13EB" w:rsidP="00B5497F">
      <w:pPr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D13EB" w:rsidRPr="00ED1A3D" w:rsidRDefault="003D13EB" w:rsidP="003D13EB">
      <w:pPr>
        <w:rPr>
          <w:color w:val="000000" w:themeColor="text1"/>
          <w:sz w:val="22"/>
          <w:szCs w:val="22"/>
        </w:rPr>
      </w:pPr>
    </w:p>
    <w:p w:rsidR="003D13EB" w:rsidRPr="00ED1A3D" w:rsidRDefault="003D13EB" w:rsidP="003D13EB">
      <w:pPr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Председатель заседания Совета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  <w:t xml:space="preserve">                         </w:t>
      </w:r>
      <w:r w:rsidR="00ED1A3D" w:rsidRPr="00ED1A3D">
        <w:rPr>
          <w:color w:val="000000" w:themeColor="text1"/>
          <w:sz w:val="22"/>
          <w:szCs w:val="22"/>
        </w:rPr>
        <w:tab/>
      </w:r>
      <w:r w:rsidR="00ED1A3D" w:rsidRPr="00ED1A3D">
        <w:rPr>
          <w:color w:val="000000" w:themeColor="text1"/>
          <w:sz w:val="22"/>
          <w:szCs w:val="22"/>
        </w:rPr>
        <w:tab/>
      </w:r>
      <w:r w:rsidR="00ED1A3D"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>В.С. Опекунов</w:t>
      </w:r>
    </w:p>
    <w:p w:rsidR="003D13EB" w:rsidRPr="00ED1A3D" w:rsidRDefault="003D13EB" w:rsidP="003D13EB">
      <w:pPr>
        <w:rPr>
          <w:color w:val="000000" w:themeColor="text1"/>
          <w:sz w:val="22"/>
          <w:szCs w:val="22"/>
        </w:rPr>
      </w:pPr>
    </w:p>
    <w:p w:rsidR="00ED1A3D" w:rsidRPr="00ED1A3D" w:rsidRDefault="003D13EB" w:rsidP="00ED1A3D">
      <w:pPr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Секретарь заседания Совета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  <w:t xml:space="preserve"> </w:t>
      </w:r>
      <w:r w:rsidRPr="00ED1A3D">
        <w:rPr>
          <w:color w:val="000000" w:themeColor="text1"/>
          <w:sz w:val="22"/>
          <w:szCs w:val="22"/>
        </w:rPr>
        <w:tab/>
      </w:r>
      <w:r w:rsidR="00ED1A3D" w:rsidRPr="00ED1A3D">
        <w:rPr>
          <w:color w:val="000000" w:themeColor="text1"/>
          <w:sz w:val="22"/>
          <w:szCs w:val="22"/>
        </w:rPr>
        <w:tab/>
      </w:r>
      <w:r w:rsidR="00ED1A3D"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>А.В. Толмачев</w:t>
      </w:r>
    </w:p>
    <w:sectPr w:rsidR="00ED1A3D" w:rsidRPr="00ED1A3D" w:rsidSect="00ED1A3D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676E"/>
    <w:rsid w:val="001D78D4"/>
    <w:rsid w:val="001E67BF"/>
    <w:rsid w:val="001F201C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41A5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D5EF8"/>
    <w:rsid w:val="00AE12B8"/>
    <w:rsid w:val="00AE60C0"/>
    <w:rsid w:val="00AF0CA7"/>
    <w:rsid w:val="00AF75FD"/>
    <w:rsid w:val="00B03A70"/>
    <w:rsid w:val="00B10742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032C3"/>
    <w:rsid w:val="00D27D9A"/>
    <w:rsid w:val="00D34295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1A3D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1A87-D48D-4B14-BBA3-6F17E71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29</cp:revision>
  <cp:lastPrinted>2015-06-02T08:15:00Z</cp:lastPrinted>
  <dcterms:created xsi:type="dcterms:W3CDTF">2015-03-03T13:24:00Z</dcterms:created>
  <dcterms:modified xsi:type="dcterms:W3CDTF">2016-03-18T06:39:00Z</dcterms:modified>
</cp:coreProperties>
</file>