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A949E5">
        <w:rPr>
          <w:rStyle w:val="a3"/>
          <w:b w:val="0"/>
          <w:sz w:val="22"/>
          <w:szCs w:val="22"/>
        </w:rPr>
        <w:t>7</w:t>
      </w:r>
      <w:r w:rsidRPr="005D2A2C">
        <w:rPr>
          <w:rStyle w:val="a3"/>
          <w:b w:val="0"/>
          <w:sz w:val="22"/>
          <w:szCs w:val="22"/>
        </w:rPr>
        <w:t>/0</w:t>
      </w:r>
      <w:r w:rsidR="00D474D1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D474D1" w:rsidRDefault="00D474D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A949E5">
        <w:rPr>
          <w:color w:val="000000" w:themeColor="text1"/>
          <w:sz w:val="22"/>
          <w:szCs w:val="22"/>
        </w:rPr>
        <w:t>3</w:t>
      </w:r>
      <w:r w:rsidR="009B42F2">
        <w:rPr>
          <w:color w:val="000000" w:themeColor="text1"/>
          <w:sz w:val="22"/>
          <w:szCs w:val="22"/>
        </w:rPr>
        <w:t>0</w:t>
      </w:r>
      <w:r w:rsidR="002344AB" w:rsidRPr="00ED1A3D">
        <w:rPr>
          <w:color w:val="000000" w:themeColor="text1"/>
          <w:sz w:val="22"/>
          <w:szCs w:val="22"/>
        </w:rPr>
        <w:t xml:space="preserve"> ма</w:t>
      </w:r>
      <w:r w:rsidR="00D474D1">
        <w:rPr>
          <w:color w:val="000000" w:themeColor="text1"/>
          <w:sz w:val="22"/>
          <w:szCs w:val="22"/>
        </w:rPr>
        <w:t>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375EAF" w:rsidRPr="00ED1A3D">
        <w:rPr>
          <w:color w:val="000000" w:themeColor="text1"/>
          <w:sz w:val="22"/>
          <w:szCs w:val="22"/>
        </w:rPr>
        <w:t>2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D474D1" w:rsidRPr="008C3718" w:rsidRDefault="00D474D1" w:rsidP="00D474D1">
      <w:pPr>
        <w:rPr>
          <w:color w:val="000000" w:themeColor="text1"/>
          <w:sz w:val="22"/>
          <w:szCs w:val="22"/>
        </w:rPr>
      </w:pPr>
    </w:p>
    <w:p w:rsidR="00A949E5" w:rsidRPr="0039384F" w:rsidRDefault="00A949E5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rPr>
          <w:color w:val="C0504D" w:themeColor="accent2"/>
          <w:sz w:val="23"/>
          <w:szCs w:val="23"/>
        </w:rPr>
      </w:pPr>
    </w:p>
    <w:p w:rsidR="00A949E5" w:rsidRPr="0039384F" w:rsidRDefault="00A949E5" w:rsidP="00A949E5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A949E5" w:rsidRPr="0039384F" w:rsidRDefault="00A949E5" w:rsidP="00A949E5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A949E5" w:rsidRPr="0039384F" w:rsidRDefault="00A949E5" w:rsidP="00A949E5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A949E5" w:rsidRPr="0039384F" w:rsidRDefault="00A949E5" w:rsidP="00A949E5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Акционерное общество «</w:t>
      </w:r>
      <w:proofErr w:type="spellStart"/>
      <w:r>
        <w:rPr>
          <w:color w:val="000000" w:themeColor="text1"/>
          <w:sz w:val="23"/>
          <w:szCs w:val="23"/>
        </w:rPr>
        <w:t>Альянстрансатом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A949E5" w:rsidRPr="0039384F" w:rsidRDefault="00A949E5" w:rsidP="00A949E5">
      <w:pPr>
        <w:jc w:val="both"/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A949E5" w:rsidRDefault="00A949E5" w:rsidP="00A949E5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Акционерное общество «</w:t>
      </w:r>
      <w:proofErr w:type="spellStart"/>
      <w:r>
        <w:rPr>
          <w:color w:val="000000" w:themeColor="text1"/>
          <w:sz w:val="23"/>
          <w:szCs w:val="23"/>
        </w:rPr>
        <w:t>Альянстрансатом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A949E5" w:rsidRDefault="00A949E5" w:rsidP="00A949E5">
      <w:pPr>
        <w:jc w:val="both"/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jc w:val="both"/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A949E5" w:rsidRDefault="00A949E5" w:rsidP="00A949E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A949E5" w:rsidRDefault="00A949E5" w:rsidP="00A949E5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A949E5" w:rsidRPr="0039384F" w:rsidRDefault="00A949E5" w:rsidP="00A949E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A949E5" w:rsidRPr="0039384F" w:rsidSect="00ED1A3D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81BE3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2A1C"/>
    <w:rsid w:val="00EA47F5"/>
    <w:rsid w:val="00EB0543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C316-4515-4B98-9315-46BBBA1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54</cp:revision>
  <cp:lastPrinted>2016-05-20T06:28:00Z</cp:lastPrinted>
  <dcterms:created xsi:type="dcterms:W3CDTF">2015-03-03T13:24:00Z</dcterms:created>
  <dcterms:modified xsi:type="dcterms:W3CDTF">2016-05-27T12:07:00Z</dcterms:modified>
</cp:coreProperties>
</file>