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BE" w:rsidRPr="00E01E04" w:rsidRDefault="00E01E04" w:rsidP="00E0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0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1E04" w:rsidRPr="00E01E04" w:rsidRDefault="00E01E04" w:rsidP="00E0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04">
        <w:rPr>
          <w:rFonts w:ascii="Times New Roman" w:hAnsi="Times New Roman" w:cs="Times New Roman"/>
          <w:b/>
          <w:sz w:val="28"/>
          <w:szCs w:val="28"/>
        </w:rPr>
        <w:t>к изменениям в Положение о членстве в СРО «СОЮЗАТОМСТРОЙ»</w:t>
      </w:r>
    </w:p>
    <w:p w:rsidR="00E01E04" w:rsidRDefault="00E01E04">
      <w:pPr>
        <w:rPr>
          <w:rFonts w:ascii="Times New Roman" w:hAnsi="Times New Roman" w:cs="Times New Roman"/>
          <w:sz w:val="28"/>
          <w:szCs w:val="28"/>
        </w:rPr>
      </w:pPr>
    </w:p>
    <w:p w:rsidR="00E01E04" w:rsidRDefault="005910B0" w:rsidP="0059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0C6E15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жения № 6, 7, 8, 10, в части уточнения терминологии.</w:t>
      </w:r>
    </w:p>
    <w:p w:rsidR="00E01E04" w:rsidRPr="00E01E04" w:rsidRDefault="005910B0" w:rsidP="0059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членских взносов не изменены.</w:t>
      </w:r>
      <w:bookmarkStart w:id="0" w:name="_GoBack"/>
      <w:bookmarkEnd w:id="0"/>
    </w:p>
    <w:sectPr w:rsidR="00E01E04" w:rsidRPr="00E0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4"/>
    <w:rsid w:val="000C6E15"/>
    <w:rsid w:val="005910B0"/>
    <w:rsid w:val="00E01E0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AAEE"/>
  <w15:chartTrackingRefBased/>
  <w15:docId w15:val="{51D87B46-EA89-457B-A5D2-EFBCA83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2</cp:revision>
  <cp:lastPrinted>2021-03-30T08:30:00Z</cp:lastPrinted>
  <dcterms:created xsi:type="dcterms:W3CDTF">2021-03-30T09:20:00Z</dcterms:created>
  <dcterms:modified xsi:type="dcterms:W3CDTF">2021-03-30T09:20:00Z</dcterms:modified>
</cp:coreProperties>
</file>