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b/>
          <w:sz w:val="24"/>
          <w:szCs w:val="24"/>
        </w:rPr>
      </w:pPr>
      <w:r w:rsidRPr="00C43D7A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7926E" wp14:editId="72F962CB">
                <wp:simplePos x="0" y="0"/>
                <wp:positionH relativeFrom="column">
                  <wp:posOffset>-624840</wp:posOffset>
                </wp:positionH>
                <wp:positionV relativeFrom="paragraph">
                  <wp:posOffset>2540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7A" w:rsidRPr="00985650" w:rsidRDefault="00C43D7A" w:rsidP="00C43D7A">
                            <w:pPr>
                              <w:jc w:val="center"/>
                              <w:rPr>
                                <w:color w:val="9CC2E5" w:themeColor="accent1" w:themeTint="99"/>
                              </w:rPr>
                            </w:pPr>
                            <w:r w:rsidRPr="00C43D7A">
                              <w:rPr>
                                <w:rStyle w:val="a7"/>
                                <w:color w:val="9CC2E5" w:themeColor="accent1" w:themeTint="99"/>
                              </w:rPr>
                              <w:t>(оформляется на фирменном бланке члена Ассоциации)</w:t>
                            </w:r>
                            <w:r w:rsidRPr="00C43D7A">
                              <w:rPr>
                                <w:color w:val="9CC2E5" w:themeColor="accent1" w:themeTint="99"/>
                              </w:rPr>
                              <w:br/>
                            </w:r>
                            <w:r w:rsidRPr="00985650">
                              <w:rPr>
                                <w:rStyle w:val="a7"/>
                                <w:color w:val="9CC2E5" w:themeColor="accent1" w:themeTint="99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792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2pt;margin-top:.2pt;width:196.2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" stroked="f">
                <v:textbox>
                  <w:txbxContent>
                    <w:p w:rsidR="00C43D7A" w:rsidRPr="00985650" w:rsidRDefault="00C43D7A" w:rsidP="00C43D7A">
                      <w:pPr>
                        <w:jc w:val="center"/>
                        <w:rPr>
                          <w:color w:val="9CC2E5" w:themeColor="accent1" w:themeTint="99"/>
                        </w:rPr>
                      </w:pPr>
                      <w:r w:rsidRPr="00C43D7A">
                        <w:rPr>
                          <w:rStyle w:val="a7"/>
                          <w:color w:val="9CC2E5" w:themeColor="accent1" w:themeTint="99"/>
                        </w:rPr>
                        <w:t>(оформляется на фирменном бланке члена Ассоциации)</w:t>
                      </w:r>
                      <w:r w:rsidRPr="00C43D7A">
                        <w:rPr>
                          <w:color w:val="9CC2E5" w:themeColor="accent1" w:themeTint="99"/>
                        </w:rPr>
                        <w:br/>
                      </w:r>
                      <w:r w:rsidRPr="00985650">
                        <w:rPr>
                          <w:rStyle w:val="a7"/>
                          <w:color w:val="9CC2E5" w:themeColor="accent1" w:themeTint="99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3D7A">
        <w:rPr>
          <w:rFonts w:eastAsia="Calibri"/>
          <w:b/>
          <w:sz w:val="24"/>
          <w:szCs w:val="24"/>
        </w:rPr>
        <w:t>Уведомление</w:t>
      </w:r>
    </w:p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sz w:val="24"/>
          <w:szCs w:val="24"/>
        </w:rPr>
      </w:pPr>
      <w:r w:rsidRPr="00C43D7A">
        <w:rPr>
          <w:rFonts w:eastAsia="Calibri"/>
          <w:sz w:val="24"/>
          <w:szCs w:val="24"/>
        </w:rPr>
        <w:t>о фактическом совокупном размере обязательств по договорам подряда,</w:t>
      </w:r>
    </w:p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sz w:val="24"/>
          <w:szCs w:val="24"/>
        </w:rPr>
      </w:pPr>
      <w:r w:rsidRPr="00C43D7A">
        <w:rPr>
          <w:rFonts w:eastAsia="Calibri"/>
          <w:sz w:val="24"/>
          <w:szCs w:val="24"/>
        </w:rPr>
        <w:t xml:space="preserve"> заключенным с использованием конкурентных способов заключения договоров   ___________________________ за    _______    год</w:t>
      </w:r>
    </w:p>
    <w:p w:rsidR="00C43D7A" w:rsidRPr="00985650" w:rsidRDefault="00C43D7A" w:rsidP="00C43D7A">
      <w:pPr>
        <w:spacing w:after="0" w:line="240" w:lineRule="auto"/>
        <w:ind w:left="4961" w:right="2381"/>
        <w:rPr>
          <w:rFonts w:ascii="Courier New" w:eastAsia="Courier New" w:hAnsi="Courier New"/>
          <w:i/>
          <w:sz w:val="20"/>
          <w:szCs w:val="20"/>
          <w:lang w:eastAsia="ru-RU"/>
        </w:rPr>
        <w:sectPr w:rsidR="00C43D7A" w:rsidRPr="00985650" w:rsidSect="00C43D7A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  <w:r w:rsidRPr="00985650">
        <w:rPr>
          <w:rFonts w:eastAsia="Calibri"/>
          <w:i/>
          <w:vertAlign w:val="superscript"/>
        </w:rPr>
        <w:t xml:space="preserve">(наименование организации)                       </w:t>
      </w:r>
      <w:r w:rsidR="00985650">
        <w:rPr>
          <w:rFonts w:eastAsia="Calibri"/>
          <w:i/>
          <w:vertAlign w:val="superscript"/>
        </w:rPr>
        <w:t xml:space="preserve">    </w:t>
      </w:r>
      <w:bookmarkStart w:id="0" w:name="_GoBack"/>
      <w:bookmarkEnd w:id="0"/>
      <w:r w:rsidRPr="00985650">
        <w:rPr>
          <w:rFonts w:eastAsia="Calibri"/>
          <w:i/>
          <w:vertAlign w:val="superscript"/>
        </w:rPr>
        <w:t xml:space="preserve">    (отчетный год)</w:t>
      </w:r>
    </w:p>
    <w:tbl>
      <w:tblPr>
        <w:tblStyle w:val="5"/>
        <w:tblpPr w:leftFromText="180" w:rightFromText="180" w:vertAnchor="text" w:horzAnchor="margin" w:tblpY="31"/>
        <w:tblW w:w="14782" w:type="dxa"/>
        <w:tblLayout w:type="fixed"/>
        <w:tblLook w:val="04A0" w:firstRow="1" w:lastRow="0" w:firstColumn="1" w:lastColumn="0" w:noHBand="0" w:noVBand="1"/>
      </w:tblPr>
      <w:tblGrid>
        <w:gridCol w:w="2142"/>
        <w:gridCol w:w="1885"/>
        <w:gridCol w:w="1847"/>
        <w:gridCol w:w="812"/>
        <w:gridCol w:w="3022"/>
        <w:gridCol w:w="1262"/>
        <w:gridCol w:w="2193"/>
        <w:gridCol w:w="1619"/>
      </w:tblGrid>
      <w:tr w:rsidR="00C43D7A" w:rsidRPr="00C43D7A" w:rsidTr="00A16040">
        <w:trPr>
          <w:trHeight w:val="2111"/>
        </w:trPr>
        <w:tc>
          <w:tcPr>
            <w:tcW w:w="2142" w:type="dxa"/>
            <w:vMerge w:val="restart"/>
          </w:tcPr>
          <w:p w:rsidR="00C43D7A" w:rsidRPr="00C43D7A" w:rsidRDefault="00C43D7A" w:rsidP="00C43D7A">
            <w:pPr>
              <w:ind w:right="33"/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85" w:type="dxa"/>
            <w:vMerge w:val="restart"/>
          </w:tcPr>
          <w:p w:rsidR="00C43D7A" w:rsidRPr="00C43D7A" w:rsidRDefault="00C43D7A" w:rsidP="00C43D7A">
            <w:pPr>
              <w:ind w:right="33"/>
              <w:rPr>
                <w:rFonts w:eastAsia="Calibri"/>
                <w:vertAlign w:val="superscript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C43D7A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C43D7A">
              <w:rPr>
                <w:rFonts w:eastAsia="Calibri"/>
                <w:sz w:val="20"/>
                <w:szCs w:val="20"/>
              </w:rPr>
              <w:t xml:space="preserve"> по состоянию на 1 января отчетного года</w:t>
            </w:r>
            <w:r w:rsidRPr="00C43D7A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659" w:type="dxa"/>
            <w:gridSpan w:val="2"/>
          </w:tcPr>
          <w:p w:rsidR="00C43D7A" w:rsidRPr="00C43D7A" w:rsidRDefault="00C43D7A" w:rsidP="00C43D7A">
            <w:pPr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284" w:type="dxa"/>
            <w:gridSpan w:val="2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СРО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C43D7A" w:rsidRPr="00C43D7A" w:rsidRDefault="00C43D7A" w:rsidP="00C43D7A">
            <w:pPr>
              <w:ind w:right="113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C43D7A" w:rsidRPr="00C43D7A" w:rsidTr="00A16040">
        <w:trPr>
          <w:trHeight w:val="410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3022" w:type="dxa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ind w:right="113"/>
              <w:rPr>
                <w:rFonts w:eastAsia="Calibri"/>
                <w:sz w:val="20"/>
                <w:szCs w:val="20"/>
              </w:rPr>
            </w:pPr>
          </w:p>
        </w:tc>
      </w:tr>
      <w:tr w:rsidR="00C43D7A" w:rsidRPr="00C43D7A" w:rsidTr="00A16040">
        <w:trPr>
          <w:trHeight w:val="220"/>
        </w:trPr>
        <w:tc>
          <w:tcPr>
            <w:tcW w:w="2142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022" w:type="dxa"/>
            <w:vAlign w:val="center"/>
          </w:tcPr>
          <w:p w:rsidR="00C43D7A" w:rsidRPr="00C43D7A" w:rsidRDefault="00C43D7A" w:rsidP="00C43D7A">
            <w:pPr>
              <w:ind w:right="33"/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C43D7A" w:rsidRPr="00C43D7A" w:rsidRDefault="00C43D7A" w:rsidP="00C43D7A">
            <w:pPr>
              <w:ind w:right="33"/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C43D7A" w:rsidRPr="00C43D7A" w:rsidTr="00A16040">
        <w:trPr>
          <w:trHeight w:val="196"/>
        </w:trPr>
        <w:tc>
          <w:tcPr>
            <w:tcW w:w="2142" w:type="dxa"/>
            <w:vMerge w:val="restart"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  <w:strike/>
                <w:sz w:val="22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43D7A" w:rsidRPr="00C43D7A" w:rsidTr="00A16040">
        <w:trPr>
          <w:trHeight w:val="86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</w:tr>
      <w:tr w:rsidR="00C43D7A" w:rsidRPr="00C43D7A" w:rsidTr="00A16040">
        <w:trPr>
          <w:trHeight w:val="193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C43D7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C43D7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</w:tr>
    </w:tbl>
    <w:p w:rsidR="00C43D7A" w:rsidRPr="00C43D7A" w:rsidRDefault="00C43D7A" w:rsidP="00C43D7A">
      <w:pPr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framePr w:hSpace="180" w:wrap="notBeside" w:vAnchor="text" w:hAnchor="margin" w:xAlign="center" w:y="33"/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spacing w:after="0" w:line="240" w:lineRule="auto"/>
        <w:ind w:left="1134" w:right="-170" w:hanging="1276"/>
        <w:jc w:val="both"/>
        <w:rPr>
          <w:rFonts w:eastAsia="Calibri"/>
          <w:sz w:val="24"/>
          <w:szCs w:val="24"/>
        </w:rPr>
      </w:pPr>
      <w:r w:rsidRPr="00C43D7A">
        <w:rPr>
          <w:rFonts w:eastAsia="Calibri"/>
          <w:b/>
          <w:bCs/>
          <w:sz w:val="24"/>
          <w:szCs w:val="24"/>
        </w:rPr>
        <w:lastRenderedPageBreak/>
        <w:t xml:space="preserve">Приложение: </w:t>
      </w:r>
      <w:r w:rsidRPr="00C43D7A">
        <w:rPr>
          <w:rFonts w:eastAsia="Calibri"/>
          <w:sz w:val="24"/>
          <w:szCs w:val="24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985650" w:rsidRDefault="00985650" w:rsidP="00C43D7A">
      <w:pPr>
        <w:spacing w:after="0" w:line="240" w:lineRule="auto"/>
        <w:ind w:left="1134" w:right="-170" w:hanging="1276"/>
        <w:jc w:val="center"/>
        <w:rPr>
          <w:rFonts w:eastAsia="Calibri"/>
          <w:sz w:val="24"/>
          <w:szCs w:val="24"/>
        </w:rPr>
      </w:pPr>
    </w:p>
    <w:p w:rsidR="00C43D7A" w:rsidRPr="00985650" w:rsidRDefault="00C43D7A" w:rsidP="00C43D7A">
      <w:pPr>
        <w:spacing w:after="0" w:line="240" w:lineRule="auto"/>
        <w:ind w:left="1134" w:right="-170" w:hanging="1276"/>
        <w:jc w:val="center"/>
        <w:rPr>
          <w:rFonts w:eastAsia="Calibri"/>
          <w:i/>
          <w:sz w:val="18"/>
          <w:szCs w:val="18"/>
        </w:rPr>
      </w:pPr>
      <w:r w:rsidRPr="00C43D7A">
        <w:rPr>
          <w:rFonts w:eastAsia="Calibri"/>
          <w:sz w:val="24"/>
          <w:szCs w:val="24"/>
        </w:rPr>
        <w:t>Руководитель организации</w:t>
      </w:r>
      <w:r w:rsidRPr="00C43D7A">
        <w:rPr>
          <w:rFonts w:eastAsia="Calibri"/>
          <w:szCs w:val="22"/>
        </w:rPr>
        <w:t xml:space="preserve">        </w:t>
      </w:r>
      <w:r w:rsidR="00985650">
        <w:rPr>
          <w:rFonts w:eastAsia="Calibri"/>
          <w:szCs w:val="22"/>
        </w:rPr>
        <w:t xml:space="preserve">   _____________</w:t>
      </w:r>
      <w:r w:rsidRPr="00C43D7A">
        <w:rPr>
          <w:rFonts w:eastAsia="Calibri"/>
          <w:szCs w:val="22"/>
        </w:rPr>
        <w:t xml:space="preserve">             </w:t>
      </w:r>
      <w:r w:rsidRPr="00985650">
        <w:rPr>
          <w:rFonts w:eastAsia="Calibri"/>
          <w:i/>
          <w:sz w:val="18"/>
          <w:szCs w:val="18"/>
        </w:rPr>
        <w:t>__________</w:t>
      </w:r>
      <w:r w:rsidR="00985650">
        <w:rPr>
          <w:rFonts w:eastAsia="Calibri"/>
          <w:i/>
          <w:sz w:val="18"/>
          <w:szCs w:val="18"/>
        </w:rPr>
        <w:t>________</w:t>
      </w:r>
      <w:r w:rsidRPr="00985650">
        <w:rPr>
          <w:rFonts w:eastAsia="Calibri"/>
          <w:i/>
          <w:sz w:val="18"/>
          <w:szCs w:val="18"/>
        </w:rPr>
        <w:t>_</w:t>
      </w:r>
      <w:r w:rsidR="00985650">
        <w:rPr>
          <w:rFonts w:eastAsia="Calibri"/>
          <w:i/>
          <w:sz w:val="18"/>
          <w:szCs w:val="18"/>
        </w:rPr>
        <w:t>_____________</w:t>
      </w:r>
    </w:p>
    <w:p w:rsidR="00985650" w:rsidRPr="00985650" w:rsidRDefault="00985650" w:rsidP="00C43D7A">
      <w:pPr>
        <w:spacing w:after="0" w:line="276" w:lineRule="auto"/>
        <w:ind w:right="2381"/>
        <w:jc w:val="center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ascii="Arial" w:eastAsia="Calibri" w:hAnsi="Arial" w:cs="Arial"/>
          <w:i/>
          <w:sz w:val="18"/>
          <w:szCs w:val="18"/>
        </w:rPr>
        <w:t xml:space="preserve">Подпись)   </w:t>
      </w:r>
      <w:proofErr w:type="gramEnd"/>
      <w:r>
        <w:rPr>
          <w:rFonts w:ascii="Arial" w:eastAsia="Calibri" w:hAnsi="Arial" w:cs="Arial"/>
          <w:i/>
          <w:sz w:val="18"/>
          <w:szCs w:val="18"/>
        </w:rPr>
        <w:t xml:space="preserve">                               (Инициалы, фамилия)</w:t>
      </w:r>
    </w:p>
    <w:p w:rsidR="00C43D7A" w:rsidRPr="00C43D7A" w:rsidRDefault="00C43D7A" w:rsidP="00C43D7A">
      <w:pPr>
        <w:spacing w:after="0" w:line="276" w:lineRule="auto"/>
        <w:ind w:right="2381"/>
        <w:jc w:val="center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lastRenderedPageBreak/>
        <w:t>Разъяснения по заполнению таблицы.</w:t>
      </w:r>
    </w:p>
    <w:p w:rsidR="00C43D7A" w:rsidRPr="00C43D7A" w:rsidRDefault="00C43D7A" w:rsidP="00C43D7A">
      <w:pPr>
        <w:spacing w:after="0" w:line="276" w:lineRule="auto"/>
        <w:ind w:right="2381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43D7A" w:rsidRPr="00C43D7A" w:rsidRDefault="00C43D7A" w:rsidP="00C43D7A">
      <w:pPr>
        <w:spacing w:after="0" w:line="276" w:lineRule="auto"/>
        <w:ind w:right="395" w:firstLine="709"/>
        <w:jc w:val="both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t xml:space="preserve">1. В столбце № 3 указываются сведения о договорах подряда, отвечающих указанным в сноске </w:t>
      </w:r>
      <w:proofErr w:type="gramStart"/>
      <w:r w:rsidRPr="00C43D7A">
        <w:rPr>
          <w:rFonts w:ascii="Arial" w:eastAsia="Calibri" w:hAnsi="Arial" w:cs="Arial"/>
          <w:sz w:val="24"/>
          <w:szCs w:val="24"/>
        </w:rPr>
        <w:t>1  требованиям</w:t>
      </w:r>
      <w:proofErr w:type="gramEnd"/>
      <w:r w:rsidRPr="00C43D7A">
        <w:rPr>
          <w:rFonts w:ascii="Arial" w:eastAsia="Calibri" w:hAnsi="Arial" w:cs="Arial"/>
          <w:sz w:val="24"/>
          <w:szCs w:val="24"/>
        </w:rPr>
        <w:t>, заключенным в течении отчетного года.</w:t>
      </w:r>
    </w:p>
    <w:p w:rsidR="00C43D7A" w:rsidRPr="00C43D7A" w:rsidRDefault="00C43D7A" w:rsidP="00C43D7A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t>2. В столбце № 4 указываются суммы по договорам, указанным в столбце № 3 и общая сумма.</w:t>
      </w:r>
    </w:p>
    <w:p w:rsidR="00C43D7A" w:rsidRPr="00C43D7A" w:rsidRDefault="00C43D7A" w:rsidP="00C43D7A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t>3. В столбцах № 5,6 указываются сведения об исполненных обязательств по договорам (частям, этапам договоров) за отчетный год.</w:t>
      </w:r>
    </w:p>
    <w:p w:rsidR="00C43D7A" w:rsidRPr="00C43D7A" w:rsidRDefault="00C43D7A" w:rsidP="00C43D7A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t>4.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</w:p>
    <w:p w:rsidR="003F1A73" w:rsidRDefault="003F1A73"/>
    <w:sectPr w:rsidR="003F1A73" w:rsidSect="0044699B">
      <w:footnotePr>
        <w:numRestart w:val="eachSect"/>
      </w:footnotePr>
      <w:type w:val="continuous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7B" w:rsidRDefault="000C257B" w:rsidP="00C43D7A">
      <w:pPr>
        <w:spacing w:after="0" w:line="240" w:lineRule="auto"/>
      </w:pPr>
      <w:r>
        <w:separator/>
      </w:r>
    </w:p>
  </w:endnote>
  <w:endnote w:type="continuationSeparator" w:id="0">
    <w:p w:rsidR="000C257B" w:rsidRDefault="000C257B" w:rsidP="00C4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7B" w:rsidRDefault="000C257B" w:rsidP="00C43D7A">
      <w:pPr>
        <w:spacing w:after="0" w:line="240" w:lineRule="auto"/>
      </w:pPr>
      <w:r>
        <w:separator/>
      </w:r>
    </w:p>
  </w:footnote>
  <w:footnote w:type="continuationSeparator" w:id="0">
    <w:p w:rsidR="000C257B" w:rsidRDefault="000C257B" w:rsidP="00C43D7A">
      <w:pPr>
        <w:spacing w:after="0" w:line="240" w:lineRule="auto"/>
      </w:pPr>
      <w:r>
        <w:continuationSeparator/>
      </w:r>
    </w:p>
  </w:footnote>
  <w:footnote w:id="1">
    <w:p w:rsidR="00C43D7A" w:rsidRPr="004F3DB1" w:rsidRDefault="00C43D7A" w:rsidP="00C43D7A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F3DB1">
        <w:rPr>
          <w:sz w:val="18"/>
          <w:szCs w:val="18"/>
        </w:rPr>
        <w:t xml:space="preserve">Учитываются обязательства по договорам подряда, заключенным </w:t>
      </w:r>
      <w:r>
        <w:rPr>
          <w:rFonts w:eastAsia="@BatangChe"/>
          <w:sz w:val="18"/>
          <w:szCs w:val="18"/>
        </w:rPr>
        <w:t>после</w:t>
      </w:r>
      <w:r w:rsidRPr="004F3DB1">
        <w:rPr>
          <w:rFonts w:eastAsia="@BatangChe"/>
          <w:sz w:val="18"/>
          <w:szCs w:val="18"/>
        </w:rPr>
        <w:t xml:space="preserve"> 1 июля 2017 года,</w:t>
      </w:r>
      <w:r w:rsidRPr="004F3DB1">
        <w:rPr>
          <w:sz w:val="18"/>
          <w:szCs w:val="18"/>
        </w:rPr>
        <w:t xml:space="preserve"> в рамках:</w:t>
      </w:r>
    </w:p>
    <w:p w:rsidR="00C43D7A" w:rsidRPr="004F3DB1" w:rsidRDefault="00C43D7A" w:rsidP="00C43D7A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пунктами 24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и </w:t>
      </w:r>
      <w:hyperlink r:id="rId2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25 части 1 статьи 93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C43D7A" w:rsidRPr="004F3DB1" w:rsidRDefault="00C43D7A" w:rsidP="00C43D7A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>2) Ф</w:t>
      </w:r>
      <w:hyperlink r:id="rId3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едерального закона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от 18 июля 2011 г. № 223-ФЗ «О закупках товаров, работ, услуг отдельными видами юридических лиц»;</w:t>
      </w:r>
    </w:p>
    <w:p w:rsidR="00C43D7A" w:rsidRPr="004F3DB1" w:rsidRDefault="00C43D7A" w:rsidP="00C43D7A">
      <w:pPr>
        <w:pStyle w:val="a4"/>
        <w:ind w:left="0" w:firstLine="709"/>
        <w:jc w:val="both"/>
        <w:rPr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3). </w:t>
      </w:r>
      <w:hyperlink r:id="rId4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Постановления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2">
    <w:p w:rsidR="00C43D7A" w:rsidRPr="00A741F0" w:rsidRDefault="00C43D7A" w:rsidP="00C43D7A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5"/>
        </w:rPr>
        <w:footnoteRef/>
      </w:r>
      <w:r>
        <w:t xml:space="preserve">  </w:t>
      </w:r>
      <w:r w:rsidRPr="00A741F0">
        <w:rPr>
          <w:sz w:val="18"/>
          <w:szCs w:val="18"/>
        </w:rPr>
        <w:t>Отчетным годом считается предыдущий календарный год с 1</w:t>
      </w:r>
      <w:r>
        <w:rPr>
          <w:sz w:val="18"/>
          <w:szCs w:val="18"/>
        </w:rPr>
        <w:t xml:space="preserve"> </w:t>
      </w:r>
      <w:r w:rsidRPr="00A741F0">
        <w:rPr>
          <w:sz w:val="18"/>
          <w:szCs w:val="18"/>
        </w:rPr>
        <w:t>января по 31 декабря.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7A"/>
    <w:rsid w:val="000C257B"/>
    <w:rsid w:val="003F1A73"/>
    <w:rsid w:val="00985650"/>
    <w:rsid w:val="00A26F00"/>
    <w:rsid w:val="00C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BFC"/>
  <w15:chartTrackingRefBased/>
  <w15:docId w15:val="{6A9DC060-33BD-4CF1-AC26-72E8E958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3D7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43D7A"/>
    <w:pPr>
      <w:widowControl w:val="0"/>
      <w:shd w:val="clear" w:color="auto" w:fill="FFFFFF"/>
      <w:spacing w:before="360" w:after="0" w:line="274" w:lineRule="exact"/>
      <w:ind w:firstLine="700"/>
      <w:jc w:val="both"/>
    </w:pPr>
    <w:rPr>
      <w:rFonts w:eastAsia="Times New Roman"/>
      <w:sz w:val="23"/>
      <w:szCs w:val="23"/>
    </w:rPr>
  </w:style>
  <w:style w:type="paragraph" w:styleId="a4">
    <w:name w:val="List Paragraph"/>
    <w:basedOn w:val="a"/>
    <w:uiPriority w:val="34"/>
    <w:qFormat/>
    <w:rsid w:val="00C43D7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footnote reference"/>
    <w:uiPriority w:val="99"/>
    <w:rsid w:val="00C43D7A"/>
    <w:rPr>
      <w:vertAlign w:val="superscript"/>
    </w:rPr>
  </w:style>
  <w:style w:type="character" w:customStyle="1" w:styleId="a6">
    <w:name w:val="Гипертекстовая ссылка"/>
    <w:uiPriority w:val="99"/>
    <w:rsid w:val="00C43D7A"/>
    <w:rPr>
      <w:color w:val="106BBE"/>
    </w:rPr>
  </w:style>
  <w:style w:type="character" w:styleId="a7">
    <w:name w:val="Emphasis"/>
    <w:basedOn w:val="a0"/>
    <w:uiPriority w:val="20"/>
    <w:qFormat/>
    <w:rsid w:val="00C43D7A"/>
    <w:rPr>
      <w:i/>
      <w:iCs/>
    </w:rPr>
  </w:style>
  <w:style w:type="table" w:customStyle="1" w:styleId="5">
    <w:name w:val="Сетка таблицы5"/>
    <w:basedOn w:val="a1"/>
    <w:next w:val="a8"/>
    <w:uiPriority w:val="59"/>
    <w:rsid w:val="00C43D7A"/>
    <w:pPr>
      <w:spacing w:after="0" w:line="240" w:lineRule="auto"/>
    </w:pPr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C4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 Владимир Николаевич</dc:creator>
  <cp:keywords/>
  <dc:description/>
  <cp:lastModifiedBy>Шишков Владимир Николаевич</cp:lastModifiedBy>
  <cp:revision>2</cp:revision>
  <dcterms:created xsi:type="dcterms:W3CDTF">2019-02-13T08:59:00Z</dcterms:created>
  <dcterms:modified xsi:type="dcterms:W3CDTF">2019-02-15T09:43:00Z</dcterms:modified>
</cp:coreProperties>
</file>