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49" w:rsidRPr="00A05C49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 xml:space="preserve">Утверждено </w:t>
      </w:r>
    </w:p>
    <w:p w:rsidR="00FE74B3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>решением общего Собрания членов</w:t>
      </w:r>
    </w:p>
    <w:p w:rsidR="00A05C49" w:rsidRPr="00A05C49" w:rsidRDefault="00FE74B3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СРО 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>НП «СОЮЗАТОМСТРОЙ»</w:t>
      </w:r>
    </w:p>
    <w:p w:rsidR="00A05C49" w:rsidRPr="00A05C49" w:rsidRDefault="00990F75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Протокол №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 xml:space="preserve">13 от </w:t>
      </w:r>
      <w:r w:rsidR="00FE74B3">
        <w:rPr>
          <w:rFonts w:ascii="Times New Roman" w:eastAsia="Times New Roman" w:hAnsi="Times New Roman" w:cs="Times New Roman"/>
          <w:bCs/>
          <w:color w:val="auto"/>
        </w:rPr>
        <w:t>«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>10</w:t>
      </w:r>
      <w:r w:rsidR="00FE74B3">
        <w:rPr>
          <w:rFonts w:ascii="Times New Roman" w:eastAsia="Times New Roman" w:hAnsi="Times New Roman" w:cs="Times New Roman"/>
          <w:bCs/>
          <w:color w:val="auto"/>
        </w:rPr>
        <w:t>»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 xml:space="preserve"> февраля 2017 г.;</w:t>
      </w:r>
    </w:p>
    <w:p w:rsidR="00FE74B3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 xml:space="preserve">С изменениями, утвержденными решением общего Собрания членов </w:t>
      </w:r>
    </w:p>
    <w:p w:rsidR="00A05C49" w:rsidRPr="00A05C49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>СРО «СОЮЗАТОМСТРОЙ»</w:t>
      </w:r>
    </w:p>
    <w:p w:rsidR="00A05C49" w:rsidRPr="00A05C49" w:rsidRDefault="00990F75" w:rsidP="00A05C49">
      <w:pPr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Протокол №16 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>от «09» февраля 2018 г.;</w:t>
      </w:r>
    </w:p>
    <w:p w:rsidR="00A05C49" w:rsidRPr="00A05C49" w:rsidRDefault="00A05C49" w:rsidP="00A05C49">
      <w:pPr>
        <w:ind w:left="4820" w:right="-1"/>
        <w:rPr>
          <w:rFonts w:ascii="Times New Roman" w:hAnsi="Times New Roman" w:cs="Times New Roman"/>
        </w:rPr>
      </w:pPr>
      <w:r w:rsidRPr="00A05C49">
        <w:rPr>
          <w:rFonts w:ascii="Times New Roman" w:hAnsi="Times New Roman" w:cs="Times New Roman"/>
        </w:rPr>
        <w:t xml:space="preserve">С изменениями, утвержденными решением </w:t>
      </w:r>
    </w:p>
    <w:p w:rsidR="00FE74B3" w:rsidRDefault="00A05C49" w:rsidP="00A05C49">
      <w:pPr>
        <w:ind w:left="4820" w:right="-1"/>
        <w:rPr>
          <w:rFonts w:ascii="Times New Roman" w:hAnsi="Times New Roman" w:cs="Times New Roman"/>
        </w:rPr>
      </w:pPr>
      <w:r w:rsidRPr="00A05C49">
        <w:rPr>
          <w:rFonts w:ascii="Times New Roman" w:hAnsi="Times New Roman" w:cs="Times New Roman"/>
        </w:rPr>
        <w:t>общего Собрания членов</w:t>
      </w:r>
    </w:p>
    <w:p w:rsidR="00A05C49" w:rsidRPr="00A05C49" w:rsidRDefault="00A05C49" w:rsidP="00A05C49">
      <w:pPr>
        <w:ind w:left="4820" w:right="-1"/>
        <w:rPr>
          <w:rFonts w:ascii="Times New Roman" w:hAnsi="Times New Roman" w:cs="Times New Roman"/>
        </w:rPr>
      </w:pPr>
      <w:r w:rsidRPr="00A05C49">
        <w:rPr>
          <w:rFonts w:ascii="Times New Roman" w:hAnsi="Times New Roman" w:cs="Times New Roman"/>
        </w:rPr>
        <w:t xml:space="preserve">СРО «СОЮЗАТОМСТРОЙ», </w:t>
      </w:r>
    </w:p>
    <w:p w:rsidR="00A05C49" w:rsidRPr="00A05C49" w:rsidRDefault="00FE74B3" w:rsidP="00A05C49">
      <w:pPr>
        <w:ind w:left="48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№17</w:t>
      </w:r>
      <w:r w:rsidR="00990F75">
        <w:rPr>
          <w:rFonts w:ascii="Times New Roman" w:hAnsi="Times New Roman" w:cs="Times New Roman"/>
        </w:rPr>
        <w:t xml:space="preserve"> </w:t>
      </w:r>
      <w:r w:rsidR="00A05C49" w:rsidRPr="00A05C49">
        <w:rPr>
          <w:rFonts w:ascii="Times New Roman" w:hAnsi="Times New Roman" w:cs="Times New Roman"/>
        </w:rPr>
        <w:t>от «26» апреля 2018 г.</w:t>
      </w:r>
    </w:p>
    <w:p w:rsidR="00E729E1" w:rsidRPr="00434FDE" w:rsidRDefault="00E729E1" w:rsidP="00A05C49">
      <w:pPr>
        <w:pStyle w:val="22"/>
        <w:shd w:val="clear" w:color="auto" w:fill="auto"/>
        <w:spacing w:after="0"/>
        <w:ind w:left="4820" w:right="-1"/>
        <w:rPr>
          <w:b w:val="0"/>
          <w:sz w:val="24"/>
          <w:szCs w:val="24"/>
        </w:rPr>
      </w:pPr>
      <w:r w:rsidRPr="00434FDE">
        <w:rPr>
          <w:b w:val="0"/>
          <w:sz w:val="24"/>
          <w:szCs w:val="24"/>
        </w:rPr>
        <w:t>Утверждено</w:t>
      </w:r>
    </w:p>
    <w:p w:rsidR="00ED1AC9" w:rsidRPr="00434FDE" w:rsidRDefault="00ED1AC9" w:rsidP="00A05C49">
      <w:pPr>
        <w:ind w:left="4820" w:right="-1"/>
        <w:rPr>
          <w:rFonts w:ascii="Times New Roman" w:hAnsi="Times New Roman" w:cs="Times New Roman"/>
        </w:rPr>
      </w:pPr>
      <w:r w:rsidRPr="00434FDE">
        <w:rPr>
          <w:rFonts w:ascii="Times New Roman" w:hAnsi="Times New Roman" w:cs="Times New Roman"/>
        </w:rPr>
        <w:t xml:space="preserve">решением </w:t>
      </w:r>
      <w:r w:rsidR="00434FDE" w:rsidRPr="00434FDE">
        <w:rPr>
          <w:rFonts w:ascii="Times New Roman" w:hAnsi="Times New Roman" w:cs="Times New Roman"/>
        </w:rPr>
        <w:t xml:space="preserve">Совета </w:t>
      </w:r>
      <w:r w:rsidRPr="00434FDE">
        <w:rPr>
          <w:rFonts w:ascii="Times New Roman" w:hAnsi="Times New Roman" w:cs="Times New Roman"/>
        </w:rPr>
        <w:t>СРО «СОЮЗАТОМСТРОЙ»</w:t>
      </w:r>
    </w:p>
    <w:p w:rsidR="00ED1AC9" w:rsidRPr="00434FDE" w:rsidRDefault="00064D99" w:rsidP="00A05C49">
      <w:pPr>
        <w:ind w:left="4820" w:right="-1"/>
        <w:rPr>
          <w:rFonts w:ascii="Times New Roman" w:hAnsi="Times New Roman" w:cs="Times New Roman"/>
        </w:rPr>
      </w:pPr>
      <w:r w:rsidRPr="00434FDE">
        <w:rPr>
          <w:rFonts w:ascii="Times New Roman" w:hAnsi="Times New Roman" w:cs="Times New Roman"/>
        </w:rPr>
        <w:t>Протокол №</w:t>
      </w:r>
      <w:r w:rsidR="00A05C49">
        <w:rPr>
          <w:rFonts w:ascii="Times New Roman" w:hAnsi="Times New Roman" w:cs="Times New Roman"/>
        </w:rPr>
        <w:t>……..</w:t>
      </w:r>
      <w:r w:rsidR="00ED1AC9" w:rsidRPr="00434FDE">
        <w:rPr>
          <w:rFonts w:ascii="Times New Roman" w:hAnsi="Times New Roman" w:cs="Times New Roman"/>
        </w:rPr>
        <w:t>от «</w:t>
      </w:r>
      <w:r w:rsidR="00A05C49">
        <w:rPr>
          <w:rFonts w:ascii="Times New Roman" w:hAnsi="Times New Roman" w:cs="Times New Roman"/>
        </w:rPr>
        <w:t>24</w:t>
      </w:r>
      <w:r w:rsidR="00ED1AC9" w:rsidRPr="00434FDE">
        <w:rPr>
          <w:rFonts w:ascii="Times New Roman" w:hAnsi="Times New Roman" w:cs="Times New Roman"/>
        </w:rPr>
        <w:t xml:space="preserve">» </w:t>
      </w:r>
      <w:r w:rsidR="00A05C49">
        <w:rPr>
          <w:rFonts w:ascii="Times New Roman" w:hAnsi="Times New Roman" w:cs="Times New Roman"/>
        </w:rPr>
        <w:t xml:space="preserve">апреля </w:t>
      </w:r>
      <w:r w:rsidR="00ED1AC9" w:rsidRPr="00434FDE">
        <w:rPr>
          <w:rFonts w:ascii="Times New Roman" w:hAnsi="Times New Roman" w:cs="Times New Roman"/>
        </w:rPr>
        <w:t>201</w:t>
      </w:r>
      <w:r w:rsidR="00434FDE" w:rsidRPr="00434FDE">
        <w:rPr>
          <w:rFonts w:ascii="Times New Roman" w:hAnsi="Times New Roman" w:cs="Times New Roman"/>
        </w:rPr>
        <w:t>9</w:t>
      </w:r>
      <w:r w:rsidR="00ED1AC9" w:rsidRPr="00434FDE">
        <w:rPr>
          <w:rFonts w:ascii="Times New Roman" w:hAnsi="Times New Roman" w:cs="Times New Roman"/>
        </w:rPr>
        <w:t xml:space="preserve"> г.</w:t>
      </w:r>
    </w:p>
    <w:p w:rsidR="00ED1AC9" w:rsidRDefault="00ED1AC9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C41FD8" w:rsidRDefault="00A05C49" w:rsidP="00C41FD8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</w:t>
      </w:r>
      <w:r w:rsidR="00C41FD8" w:rsidRPr="00D7360B">
        <w:rPr>
          <w:rFonts w:ascii="Times New Roman" w:hAnsi="Times New Roman"/>
          <w:sz w:val="32"/>
          <w:szCs w:val="28"/>
        </w:rPr>
        <w:t>ОЛОЖЕНИЕ</w:t>
      </w:r>
    </w:p>
    <w:p w:rsidR="00C41FD8" w:rsidRPr="00D7360B" w:rsidRDefault="00627EA2" w:rsidP="001D1D50">
      <w:pPr>
        <w:ind w:right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1FD8" w:rsidRPr="00D7360B">
        <w:rPr>
          <w:rFonts w:ascii="Times New Roman" w:hAnsi="Times New Roman"/>
          <w:sz w:val="28"/>
          <w:szCs w:val="28"/>
        </w:rPr>
        <w:t xml:space="preserve"> контроле </w:t>
      </w:r>
      <w:r w:rsidR="00990F75">
        <w:rPr>
          <w:rFonts w:ascii="Times New Roman" w:hAnsi="Times New Roman"/>
          <w:sz w:val="28"/>
          <w:szCs w:val="28"/>
        </w:rPr>
        <w:t>С</w:t>
      </w:r>
      <w:r w:rsidR="001D1D50" w:rsidRPr="00D7360B">
        <w:rPr>
          <w:rFonts w:ascii="Times New Roman" w:hAnsi="Times New Roman"/>
          <w:sz w:val="28"/>
          <w:szCs w:val="28"/>
        </w:rPr>
        <w:t xml:space="preserve">аморегулируемой организации </w:t>
      </w:r>
      <w:r w:rsidR="00AA5190" w:rsidRPr="00D7360B">
        <w:rPr>
          <w:rFonts w:ascii="Times New Roman" w:hAnsi="Times New Roman"/>
          <w:sz w:val="28"/>
          <w:szCs w:val="28"/>
        </w:rPr>
        <w:t>Ассоциаци</w:t>
      </w:r>
      <w:r w:rsidR="00CC793E">
        <w:rPr>
          <w:rFonts w:ascii="Times New Roman" w:hAnsi="Times New Roman"/>
          <w:sz w:val="28"/>
          <w:szCs w:val="28"/>
        </w:rPr>
        <w:t>и</w:t>
      </w:r>
      <w:r w:rsidR="00AA5190" w:rsidRPr="00D7360B">
        <w:rPr>
          <w:rFonts w:ascii="Times New Roman" w:hAnsi="Times New Roman"/>
          <w:sz w:val="28"/>
          <w:szCs w:val="28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  <w:r w:rsidR="00C41FD8" w:rsidRPr="00D7360B">
        <w:rPr>
          <w:rFonts w:ascii="Times New Roman" w:hAnsi="Times New Roman" w:cs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деятельностью своих членов</w:t>
      </w: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064D99" w:rsidRDefault="00064D99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6F4E2B" w:rsidRPr="00FE74B3" w:rsidRDefault="003A631C" w:rsidP="000B7546">
      <w:pPr>
        <w:pStyle w:val="22"/>
        <w:shd w:val="clear" w:color="auto" w:fill="auto"/>
        <w:spacing w:after="8" w:line="210" w:lineRule="exact"/>
        <w:jc w:val="center"/>
        <w:rPr>
          <w:b w:val="0"/>
          <w:sz w:val="24"/>
          <w:szCs w:val="24"/>
        </w:rPr>
      </w:pPr>
      <w:r w:rsidRPr="00FE74B3">
        <w:rPr>
          <w:b w:val="0"/>
          <w:sz w:val="24"/>
          <w:szCs w:val="24"/>
        </w:rPr>
        <w:t>Москва</w:t>
      </w:r>
      <w:r w:rsidR="000B7546" w:rsidRPr="00FE74B3">
        <w:rPr>
          <w:b w:val="0"/>
          <w:sz w:val="24"/>
          <w:szCs w:val="24"/>
        </w:rPr>
        <w:t xml:space="preserve"> </w:t>
      </w:r>
    </w:p>
    <w:p w:rsidR="0079366C" w:rsidRPr="00FE74B3" w:rsidRDefault="00160206" w:rsidP="000B7546">
      <w:pPr>
        <w:pStyle w:val="22"/>
        <w:shd w:val="clear" w:color="auto" w:fill="auto"/>
        <w:spacing w:after="8" w:line="210" w:lineRule="exact"/>
        <w:jc w:val="center"/>
        <w:rPr>
          <w:b w:val="0"/>
          <w:sz w:val="24"/>
          <w:szCs w:val="24"/>
        </w:rPr>
      </w:pPr>
      <w:r w:rsidRPr="00FE74B3">
        <w:rPr>
          <w:b w:val="0"/>
          <w:sz w:val="24"/>
          <w:szCs w:val="24"/>
        </w:rPr>
        <w:t>2019</w:t>
      </w:r>
    </w:p>
    <w:p w:rsidR="00134A76" w:rsidRDefault="00134A76" w:rsidP="00841331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jc w:val="center"/>
        <w:rPr>
          <w:sz w:val="28"/>
          <w:szCs w:val="28"/>
        </w:rPr>
      </w:pPr>
      <w:bookmarkStart w:id="0" w:name="bookmark0"/>
    </w:p>
    <w:sdt>
      <w:sdtPr>
        <w:rPr>
          <w:rFonts w:ascii="Times New Roman" w:eastAsia="MS Mincho" w:hAnsi="Times New Roman" w:cs="Times New Roman"/>
          <w:color w:val="auto"/>
          <w:sz w:val="22"/>
          <w:szCs w:val="28"/>
        </w:rPr>
        <w:id w:val="13725739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34A76" w:rsidRPr="00185138" w:rsidRDefault="00185138" w:rsidP="00185138">
          <w:pPr>
            <w:pStyle w:val="afa"/>
            <w:jc w:val="center"/>
            <w:rPr>
              <w:rFonts w:ascii="Times New Roman" w:hAnsi="Times New Roman" w:cs="Times New Roman"/>
              <w:color w:val="auto"/>
              <w:szCs w:val="28"/>
            </w:rPr>
          </w:pPr>
          <w:r w:rsidRPr="00185138">
            <w:rPr>
              <w:rFonts w:ascii="Times New Roman" w:hAnsi="Times New Roman" w:cs="Times New Roman"/>
              <w:color w:val="auto"/>
              <w:szCs w:val="28"/>
            </w:rPr>
            <w:t>Содержание</w:t>
          </w:r>
        </w:p>
        <w:p w:rsidR="00A14A11" w:rsidRPr="005D78D8" w:rsidRDefault="00DD7BBC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r w:rsidRPr="005D78D8">
            <w:rPr>
              <w:rFonts w:ascii="Times New Roman" w:hAnsi="Times New Roman" w:cs="Times New Roman"/>
              <w:b w:val="0"/>
              <w:bCs w:val="0"/>
              <w:caps/>
              <w:color w:val="auto"/>
              <w:sz w:val="28"/>
              <w:szCs w:val="28"/>
            </w:rPr>
            <w:fldChar w:fldCharType="begin"/>
          </w:r>
          <w:r w:rsidRPr="005D78D8">
            <w:rPr>
              <w:rFonts w:ascii="Times New Roman" w:hAnsi="Times New Roman" w:cs="Times New Roman"/>
              <w:b w:val="0"/>
              <w:bCs w:val="0"/>
              <w:caps/>
              <w:color w:val="auto"/>
              <w:sz w:val="28"/>
              <w:szCs w:val="28"/>
            </w:rPr>
            <w:instrText xml:space="preserve"> TOC \o "2-3" \h \z \t "Заголовок 1;1;Содержание;1" </w:instrText>
          </w:r>
          <w:r w:rsidRPr="005D78D8">
            <w:rPr>
              <w:rFonts w:ascii="Times New Roman" w:hAnsi="Times New Roman" w:cs="Times New Roman"/>
              <w:b w:val="0"/>
              <w:bCs w:val="0"/>
              <w:caps/>
              <w:color w:val="auto"/>
              <w:sz w:val="28"/>
              <w:szCs w:val="28"/>
            </w:rPr>
            <w:fldChar w:fldCharType="separate"/>
          </w:r>
          <w:hyperlink w:anchor="_Toc6409584" w:history="1">
            <w:r w:rsidR="00A14A11" w:rsidRPr="005D78D8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1. Общие положения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_Toc6409584 \h </w:instrTex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552B4D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3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5D78D8" w:rsidRDefault="00552B4D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5" w:history="1">
            <w:r w:rsidR="00A14A11" w:rsidRPr="005D78D8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2. Виды контроля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_Toc6409585 \h </w:instrTex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4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5D78D8" w:rsidRDefault="00552B4D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6" w:history="1">
            <w:r w:rsidR="00A14A11" w:rsidRPr="005D78D8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3. Формы проверок и сроки их проведения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_Toc6409586 \h </w:instrTex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6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5D78D8" w:rsidRDefault="00552B4D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7" w:history="1">
            <w:r w:rsidR="00A14A11" w:rsidRPr="005D78D8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4. Планирование и периодичность проведения проверок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_Toc6409587 \h </w:instrTex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7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5D78D8" w:rsidRDefault="00552B4D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8" w:history="1">
            <w:r w:rsidR="00A14A11" w:rsidRPr="005D78D8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5. Лица, осуществляющие проверку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_Toc6409588 \h </w:instrTex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8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5D78D8" w:rsidRDefault="00552B4D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9" w:history="1">
            <w:r w:rsidR="00A14A11" w:rsidRPr="005D78D8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6. Порядок  организации  и  проведения проверок требований стандартов и внутренних документов Ассоциации, условий членства в Ассоциации, требований законодательства Российской Федерации о градостроительной деятельности, о техническом регулировании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_Toc6409589 \h </w:instrTex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9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5D78D8" w:rsidRDefault="00552B4D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90" w:history="1">
            <w:r w:rsidR="00A14A11" w:rsidRPr="005D78D8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7. Порядок проведения контроля за исполнением обязательств по договорам строительного подряда, договорам подряда на осуществление сноса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_Toc6409590 \h </w:instrTex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13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5D78D8" w:rsidRDefault="00552B4D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91" w:history="1">
            <w:r w:rsidR="00A14A11" w:rsidRPr="005D78D8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8. Порядок оформления результатов проверки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_Toc6409591 \h </w:instrTex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19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5D78D8" w:rsidRDefault="00552B4D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92" w:history="1">
            <w:r w:rsidR="00A14A11" w:rsidRPr="005D78D8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9. Заключительные положения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_Toc6409592 \h </w:instrTex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20</w:t>
            </w:r>
            <w:r w:rsidR="00A14A11" w:rsidRPr="005D78D8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5D78D8" w:rsidRDefault="00552B4D" w:rsidP="00EA69FD">
          <w:pPr>
            <w:pStyle w:val="24"/>
            <w:rPr>
              <w:rFonts w:eastAsiaTheme="minorEastAsia"/>
              <w:noProof/>
            </w:rPr>
          </w:pPr>
          <w:hyperlink w:anchor="_Toc6409593" w:history="1">
            <w:r w:rsidR="00A14A11" w:rsidRPr="005D78D8">
              <w:rPr>
                <w:rStyle w:val="a3"/>
                <w:rFonts w:ascii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А.   Методика расчета значений показателей риск-ориентированного подхода</w:t>
            </w:r>
            <w:r w:rsidR="00A14A11" w:rsidRPr="005D78D8">
              <w:rPr>
                <w:noProof/>
                <w:webHidden/>
              </w:rPr>
              <w:tab/>
            </w:r>
            <w:r w:rsidR="00A14A11" w:rsidRPr="005D78D8">
              <w:rPr>
                <w:noProof/>
                <w:webHidden/>
              </w:rPr>
              <w:fldChar w:fldCharType="begin"/>
            </w:r>
            <w:r w:rsidR="00A14A11" w:rsidRPr="005D78D8">
              <w:rPr>
                <w:noProof/>
                <w:webHidden/>
              </w:rPr>
              <w:instrText xml:space="preserve"> PAGEREF _Toc6409593 \h </w:instrText>
            </w:r>
            <w:r w:rsidR="00A14A11" w:rsidRPr="005D78D8">
              <w:rPr>
                <w:noProof/>
                <w:webHidden/>
              </w:rPr>
            </w:r>
            <w:r w:rsidR="00A14A11" w:rsidRPr="005D78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A14A11" w:rsidRPr="005D78D8">
              <w:rPr>
                <w:noProof/>
                <w:webHidden/>
              </w:rPr>
              <w:fldChar w:fldCharType="end"/>
            </w:r>
          </w:hyperlink>
        </w:p>
        <w:p w:rsidR="00A14A11" w:rsidRPr="005D78D8" w:rsidRDefault="00552B4D" w:rsidP="00EA69FD">
          <w:pPr>
            <w:pStyle w:val="24"/>
            <w:rPr>
              <w:rFonts w:eastAsiaTheme="minorEastAsia"/>
              <w:noProof/>
            </w:rPr>
          </w:pPr>
          <w:hyperlink w:anchor="_Toc6409594" w:history="1">
            <w:r w:rsidR="00A14A11" w:rsidRPr="005D78D8">
              <w:rPr>
                <w:rStyle w:val="a3"/>
                <w:rFonts w:ascii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Б. Индивидуальная программа плановой выездной проверки</w:t>
            </w:r>
            <w:r w:rsidR="00A14A11" w:rsidRPr="005D78D8">
              <w:rPr>
                <w:noProof/>
                <w:webHidden/>
              </w:rPr>
              <w:tab/>
            </w:r>
            <w:r w:rsidR="00A14A11" w:rsidRPr="005D78D8">
              <w:rPr>
                <w:noProof/>
                <w:webHidden/>
              </w:rPr>
              <w:fldChar w:fldCharType="begin"/>
            </w:r>
            <w:r w:rsidR="00A14A11" w:rsidRPr="005D78D8">
              <w:rPr>
                <w:noProof/>
                <w:webHidden/>
              </w:rPr>
              <w:instrText xml:space="preserve"> PAGEREF _Toc6409594 \h </w:instrText>
            </w:r>
            <w:r w:rsidR="00A14A11" w:rsidRPr="005D78D8">
              <w:rPr>
                <w:noProof/>
                <w:webHidden/>
              </w:rPr>
            </w:r>
            <w:r w:rsidR="00A14A11" w:rsidRPr="005D78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A14A11" w:rsidRPr="005D78D8">
              <w:rPr>
                <w:noProof/>
                <w:webHidden/>
              </w:rPr>
              <w:fldChar w:fldCharType="end"/>
            </w:r>
          </w:hyperlink>
        </w:p>
        <w:p w:rsidR="00A14A11" w:rsidRPr="005D78D8" w:rsidRDefault="00552B4D" w:rsidP="00EA69FD">
          <w:pPr>
            <w:pStyle w:val="24"/>
            <w:rPr>
              <w:rFonts w:eastAsiaTheme="minorEastAsia"/>
              <w:noProof/>
            </w:rPr>
          </w:pPr>
          <w:hyperlink w:anchor="_Toc6409595" w:history="1">
            <w:r w:rsidR="00A14A11" w:rsidRPr="005D78D8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  <w:lang w:eastAsia="ar-SA"/>
              </w:rPr>
              <w:t>Приложение В. Приказ о проведении проверки</w:t>
            </w:r>
            <w:r w:rsidR="00A14A11" w:rsidRPr="005D78D8">
              <w:rPr>
                <w:noProof/>
                <w:webHidden/>
              </w:rPr>
              <w:tab/>
            </w:r>
            <w:r w:rsidR="00A14A11" w:rsidRPr="005D78D8">
              <w:rPr>
                <w:noProof/>
                <w:webHidden/>
              </w:rPr>
              <w:fldChar w:fldCharType="begin"/>
            </w:r>
            <w:r w:rsidR="00A14A11" w:rsidRPr="005D78D8">
              <w:rPr>
                <w:noProof/>
                <w:webHidden/>
              </w:rPr>
              <w:instrText xml:space="preserve"> PAGEREF _Toc6409595 \h </w:instrText>
            </w:r>
            <w:r w:rsidR="00A14A11" w:rsidRPr="005D78D8">
              <w:rPr>
                <w:noProof/>
                <w:webHidden/>
              </w:rPr>
            </w:r>
            <w:r w:rsidR="00A14A11" w:rsidRPr="005D78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A14A11" w:rsidRPr="005D78D8">
              <w:rPr>
                <w:noProof/>
                <w:webHidden/>
              </w:rPr>
              <w:fldChar w:fldCharType="end"/>
            </w:r>
          </w:hyperlink>
        </w:p>
        <w:p w:rsidR="00A14A11" w:rsidRPr="005D78D8" w:rsidRDefault="00552B4D" w:rsidP="00EA69FD">
          <w:pPr>
            <w:pStyle w:val="24"/>
            <w:rPr>
              <w:rFonts w:eastAsiaTheme="minorEastAsia"/>
              <w:noProof/>
            </w:rPr>
          </w:pPr>
          <w:hyperlink w:anchor="_Toc6409596" w:history="1">
            <w:r w:rsidR="00A14A11" w:rsidRPr="005D78D8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 xml:space="preserve">Приложение Г. </w:t>
            </w:r>
            <w:r w:rsidR="00A14A11" w:rsidRPr="005D78D8">
              <w:rPr>
                <w:rStyle w:val="a3"/>
                <w:rFonts w:ascii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Запрос материалов для проведения камеральной проверки</w:t>
            </w:r>
            <w:r w:rsidR="00A14A11" w:rsidRPr="005D78D8">
              <w:rPr>
                <w:noProof/>
                <w:webHidden/>
              </w:rPr>
              <w:tab/>
            </w:r>
            <w:r w:rsidR="00A14A11" w:rsidRPr="005D78D8">
              <w:rPr>
                <w:noProof/>
                <w:webHidden/>
              </w:rPr>
              <w:fldChar w:fldCharType="begin"/>
            </w:r>
            <w:r w:rsidR="00A14A11" w:rsidRPr="005D78D8">
              <w:rPr>
                <w:noProof/>
                <w:webHidden/>
              </w:rPr>
              <w:instrText xml:space="preserve"> PAGEREF _Toc6409596 \h </w:instrText>
            </w:r>
            <w:r w:rsidR="00A14A11" w:rsidRPr="005D78D8">
              <w:rPr>
                <w:noProof/>
                <w:webHidden/>
              </w:rPr>
            </w:r>
            <w:r w:rsidR="00A14A11" w:rsidRPr="005D78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A14A11" w:rsidRPr="005D78D8">
              <w:rPr>
                <w:noProof/>
                <w:webHidden/>
              </w:rPr>
              <w:fldChar w:fldCharType="end"/>
            </w:r>
          </w:hyperlink>
        </w:p>
        <w:p w:rsidR="00A14A11" w:rsidRPr="005D78D8" w:rsidRDefault="00552B4D" w:rsidP="00EA69FD">
          <w:pPr>
            <w:pStyle w:val="24"/>
            <w:rPr>
              <w:rFonts w:eastAsiaTheme="minorEastAsia"/>
              <w:noProof/>
            </w:rPr>
          </w:pPr>
          <w:hyperlink w:anchor="_Toc6409597" w:history="1">
            <w:r w:rsidR="00A14A11" w:rsidRPr="005D78D8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Д. Акт проверки</w:t>
            </w:r>
            <w:r w:rsidR="00A14A11" w:rsidRPr="005D78D8">
              <w:rPr>
                <w:noProof/>
                <w:webHidden/>
              </w:rPr>
              <w:tab/>
            </w:r>
            <w:r w:rsidR="00A14A11" w:rsidRPr="005D78D8">
              <w:rPr>
                <w:noProof/>
                <w:webHidden/>
              </w:rPr>
              <w:fldChar w:fldCharType="begin"/>
            </w:r>
            <w:r w:rsidR="00A14A11" w:rsidRPr="005D78D8">
              <w:rPr>
                <w:noProof/>
                <w:webHidden/>
              </w:rPr>
              <w:instrText xml:space="preserve"> PAGEREF _Toc6409597 \h </w:instrText>
            </w:r>
            <w:r w:rsidR="00A14A11" w:rsidRPr="005D78D8">
              <w:rPr>
                <w:noProof/>
                <w:webHidden/>
              </w:rPr>
            </w:r>
            <w:r w:rsidR="00A14A11" w:rsidRPr="005D78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A14A11" w:rsidRPr="005D78D8">
              <w:rPr>
                <w:noProof/>
                <w:webHidden/>
              </w:rPr>
              <w:fldChar w:fldCharType="end"/>
            </w:r>
          </w:hyperlink>
        </w:p>
        <w:p w:rsidR="00A14A11" w:rsidRPr="005D78D8" w:rsidRDefault="00552B4D" w:rsidP="00EA69FD">
          <w:pPr>
            <w:pStyle w:val="24"/>
            <w:rPr>
              <w:rFonts w:eastAsiaTheme="minorEastAsia"/>
              <w:noProof/>
            </w:rPr>
          </w:pPr>
          <w:hyperlink w:anchor="_Toc6409598" w:history="1">
            <w:r w:rsidR="00A14A11" w:rsidRPr="005D78D8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Е. Акт камеральной проверки</w:t>
            </w:r>
            <w:r w:rsidR="00A14A11" w:rsidRPr="005D78D8">
              <w:rPr>
                <w:noProof/>
                <w:webHidden/>
              </w:rPr>
              <w:tab/>
            </w:r>
            <w:r w:rsidR="00A14A11" w:rsidRPr="005D78D8">
              <w:rPr>
                <w:noProof/>
                <w:webHidden/>
              </w:rPr>
              <w:fldChar w:fldCharType="begin"/>
            </w:r>
            <w:r w:rsidR="00A14A11" w:rsidRPr="005D78D8">
              <w:rPr>
                <w:noProof/>
                <w:webHidden/>
              </w:rPr>
              <w:instrText xml:space="preserve"> PAGEREF _Toc6409598 \h </w:instrText>
            </w:r>
            <w:r w:rsidR="00A14A11" w:rsidRPr="005D78D8">
              <w:rPr>
                <w:noProof/>
                <w:webHidden/>
              </w:rPr>
            </w:r>
            <w:r w:rsidR="00A14A11" w:rsidRPr="005D78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A14A11" w:rsidRPr="005D78D8">
              <w:rPr>
                <w:noProof/>
                <w:webHidden/>
              </w:rPr>
              <w:fldChar w:fldCharType="end"/>
            </w:r>
          </w:hyperlink>
        </w:p>
        <w:p w:rsidR="00A14A11" w:rsidRPr="005D78D8" w:rsidRDefault="00552B4D" w:rsidP="00EA69FD">
          <w:pPr>
            <w:pStyle w:val="24"/>
            <w:rPr>
              <w:rFonts w:eastAsiaTheme="minorEastAsia"/>
              <w:noProof/>
            </w:rPr>
          </w:pPr>
          <w:hyperlink w:anchor="_Toc6409599" w:history="1">
            <w:r w:rsidR="00A14A11" w:rsidRPr="005D78D8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Ж. Запрос о предоставлении необходимых сведений и документов для проведения проверки исполнения обязательств по договорам строительного подряда, договорам подряда на осуществления сноса</w:t>
            </w:r>
            <w:r w:rsidR="00A14A11" w:rsidRPr="005D78D8">
              <w:rPr>
                <w:noProof/>
                <w:webHidden/>
              </w:rPr>
              <w:tab/>
            </w:r>
            <w:r w:rsidR="00A14A11" w:rsidRPr="005D78D8">
              <w:rPr>
                <w:noProof/>
                <w:webHidden/>
              </w:rPr>
              <w:fldChar w:fldCharType="begin"/>
            </w:r>
            <w:r w:rsidR="00A14A11" w:rsidRPr="005D78D8">
              <w:rPr>
                <w:noProof/>
                <w:webHidden/>
              </w:rPr>
              <w:instrText xml:space="preserve"> PAGEREF _Toc6409599 \h </w:instrText>
            </w:r>
            <w:r w:rsidR="00A14A11" w:rsidRPr="005D78D8">
              <w:rPr>
                <w:noProof/>
                <w:webHidden/>
              </w:rPr>
            </w:r>
            <w:r w:rsidR="00A14A11" w:rsidRPr="005D78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A14A11" w:rsidRPr="005D78D8">
              <w:rPr>
                <w:noProof/>
                <w:webHidden/>
              </w:rPr>
              <w:fldChar w:fldCharType="end"/>
            </w:r>
          </w:hyperlink>
        </w:p>
        <w:p w:rsidR="00A14A11" w:rsidRPr="005D78D8" w:rsidRDefault="00552B4D" w:rsidP="00EA69FD">
          <w:pPr>
            <w:pStyle w:val="24"/>
            <w:rPr>
              <w:rFonts w:eastAsiaTheme="minorEastAsia"/>
              <w:noProof/>
            </w:rPr>
          </w:pPr>
          <w:hyperlink w:anchor="_Toc6409600" w:history="1">
            <w:r w:rsidR="00A14A11" w:rsidRPr="005D78D8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З. Акт проверки исполнения обязательств по договорам строительного подряда, договорам подряда на осуществление сноса</w:t>
            </w:r>
            <w:r w:rsidR="00A14A11" w:rsidRPr="005D78D8">
              <w:rPr>
                <w:noProof/>
                <w:webHidden/>
              </w:rPr>
              <w:tab/>
            </w:r>
            <w:r w:rsidR="00A14A11" w:rsidRPr="005D78D8">
              <w:rPr>
                <w:noProof/>
                <w:webHidden/>
              </w:rPr>
              <w:fldChar w:fldCharType="begin"/>
            </w:r>
            <w:r w:rsidR="00A14A11" w:rsidRPr="005D78D8">
              <w:rPr>
                <w:noProof/>
                <w:webHidden/>
              </w:rPr>
              <w:instrText xml:space="preserve"> PAGEREF _Toc6409600 \h </w:instrText>
            </w:r>
            <w:r w:rsidR="00A14A11" w:rsidRPr="005D78D8">
              <w:rPr>
                <w:noProof/>
                <w:webHidden/>
              </w:rPr>
            </w:r>
            <w:r w:rsidR="00A14A11" w:rsidRPr="005D78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A14A11" w:rsidRPr="005D78D8">
              <w:rPr>
                <w:noProof/>
                <w:webHidden/>
              </w:rPr>
              <w:fldChar w:fldCharType="end"/>
            </w:r>
          </w:hyperlink>
        </w:p>
        <w:p w:rsidR="00A14A11" w:rsidRPr="005D78D8" w:rsidRDefault="00552B4D" w:rsidP="00EA69FD">
          <w:pPr>
            <w:pStyle w:val="24"/>
            <w:rPr>
              <w:rFonts w:eastAsiaTheme="minorEastAsia"/>
              <w:noProof/>
            </w:rPr>
          </w:pPr>
          <w:hyperlink w:anchor="_Toc6409601" w:history="1">
            <w:r w:rsidR="00A14A11" w:rsidRPr="005D78D8">
              <w:rPr>
                <w:rStyle w:val="a3"/>
                <w:rFonts w:ascii="Times New Roman" w:eastAsiaTheme="minorHAnsi" w:hAnsi="Times New Roman" w:cs="Times New Roman"/>
                <w:i w:val="0"/>
                <w:noProof/>
                <w:color w:val="auto"/>
                <w:sz w:val="28"/>
                <w:szCs w:val="28"/>
                <w:lang w:eastAsia="en-US"/>
              </w:rPr>
              <w:t>Приложение И. Уведомление о фактическом совокупном размере обязательств</w:t>
            </w:r>
            <w:r w:rsidR="00A14A11" w:rsidRPr="005D78D8">
              <w:rPr>
                <w:noProof/>
                <w:webHidden/>
              </w:rPr>
              <w:tab/>
            </w:r>
            <w:r w:rsidR="00A14A11" w:rsidRPr="005D78D8">
              <w:rPr>
                <w:noProof/>
                <w:webHidden/>
              </w:rPr>
              <w:fldChar w:fldCharType="begin"/>
            </w:r>
            <w:r w:rsidR="00A14A11" w:rsidRPr="005D78D8">
              <w:rPr>
                <w:noProof/>
                <w:webHidden/>
              </w:rPr>
              <w:instrText xml:space="preserve"> PAGEREF _Toc6409601 \h </w:instrText>
            </w:r>
            <w:r w:rsidR="00A14A11" w:rsidRPr="005D78D8">
              <w:rPr>
                <w:noProof/>
                <w:webHidden/>
              </w:rPr>
            </w:r>
            <w:r w:rsidR="00A14A11" w:rsidRPr="005D78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A14A11" w:rsidRPr="005D78D8">
              <w:rPr>
                <w:noProof/>
                <w:webHidden/>
              </w:rPr>
              <w:fldChar w:fldCharType="end"/>
            </w:r>
          </w:hyperlink>
        </w:p>
        <w:p w:rsidR="00A14A11" w:rsidRPr="005D78D8" w:rsidRDefault="00552B4D" w:rsidP="00EA69FD">
          <w:pPr>
            <w:pStyle w:val="24"/>
            <w:rPr>
              <w:rFonts w:eastAsiaTheme="minorEastAsia"/>
              <w:noProof/>
            </w:rPr>
          </w:pPr>
          <w:hyperlink w:anchor="_Toc6409602" w:history="1">
            <w:r w:rsidR="00A14A11" w:rsidRPr="005D78D8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  <w:lang w:eastAsia="ar-SA"/>
              </w:rPr>
              <w:t>Приложение К. Предупреждение о повышении установленного уровня ответственности члена Ассоциации по обязательствам и требование о необходимости увеличения размера взноса</w:t>
            </w:r>
            <w:r w:rsidR="00A14A11" w:rsidRPr="005D78D8">
              <w:rPr>
                <w:noProof/>
                <w:webHidden/>
              </w:rPr>
              <w:tab/>
            </w:r>
            <w:r w:rsidR="00A14A11" w:rsidRPr="005D78D8">
              <w:rPr>
                <w:noProof/>
                <w:webHidden/>
              </w:rPr>
              <w:fldChar w:fldCharType="begin"/>
            </w:r>
            <w:r w:rsidR="00A14A11" w:rsidRPr="005D78D8">
              <w:rPr>
                <w:noProof/>
                <w:webHidden/>
              </w:rPr>
              <w:instrText xml:space="preserve"> PAGEREF _Toc6409602 \h </w:instrText>
            </w:r>
            <w:r w:rsidR="00A14A11" w:rsidRPr="005D78D8">
              <w:rPr>
                <w:noProof/>
                <w:webHidden/>
              </w:rPr>
            </w:r>
            <w:r w:rsidR="00A14A11" w:rsidRPr="005D78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A14A11" w:rsidRPr="005D78D8">
              <w:rPr>
                <w:noProof/>
                <w:webHidden/>
              </w:rPr>
              <w:fldChar w:fldCharType="end"/>
            </w:r>
          </w:hyperlink>
        </w:p>
        <w:p w:rsidR="00134A76" w:rsidRPr="005D78D8" w:rsidRDefault="00DD7BBC" w:rsidP="00DD7BBC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5D78D8">
            <w:rPr>
              <w:rFonts w:ascii="Times New Roman" w:hAnsi="Times New Roman"/>
              <w:bCs/>
              <w:caps/>
              <w:sz w:val="28"/>
              <w:szCs w:val="28"/>
            </w:rPr>
            <w:fldChar w:fldCharType="end"/>
          </w:r>
        </w:p>
      </w:sdtContent>
    </w:sdt>
    <w:p w:rsidR="00CE7BDF" w:rsidRDefault="00A14A11" w:rsidP="00E45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11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1" w:name="_Toc6409584"/>
      <w:r w:rsidR="0044699B" w:rsidRPr="00E45A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941F6" w:rsidRPr="00E45AF6">
        <w:rPr>
          <w:rFonts w:ascii="Times New Roman" w:hAnsi="Times New Roman" w:cs="Times New Roman"/>
          <w:b/>
          <w:sz w:val="28"/>
          <w:szCs w:val="28"/>
        </w:rPr>
        <w:t>О</w:t>
      </w:r>
      <w:r w:rsidR="00CE7BDF" w:rsidRPr="00E45AF6">
        <w:rPr>
          <w:rFonts w:ascii="Times New Roman" w:hAnsi="Times New Roman" w:cs="Times New Roman"/>
          <w:b/>
          <w:sz w:val="28"/>
          <w:szCs w:val="28"/>
        </w:rPr>
        <w:t>бщие положения</w:t>
      </w:r>
      <w:bookmarkEnd w:id="0"/>
      <w:bookmarkEnd w:id="1"/>
    </w:p>
    <w:p w:rsidR="00F35187" w:rsidRDefault="00F35187" w:rsidP="00E45A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="004B2C55" w:rsidRPr="002A3B0B">
        <w:rPr>
          <w:color w:val="000000"/>
          <w:sz w:val="28"/>
          <w:szCs w:val="28"/>
        </w:rPr>
        <w:t>Настоящ</w:t>
      </w:r>
      <w:r w:rsidR="00E45AF6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ED1AC9">
        <w:rPr>
          <w:color w:val="000000"/>
          <w:sz w:val="28"/>
          <w:szCs w:val="28"/>
        </w:rPr>
        <w:t>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ED1AC9">
        <w:rPr>
          <w:sz w:val="28"/>
          <w:szCs w:val="28"/>
        </w:rPr>
        <w:t>и</w:t>
      </w:r>
      <w:r w:rsidR="00C3313F" w:rsidRPr="005364DC">
        <w:rPr>
          <w:sz w:val="28"/>
          <w:szCs w:val="28"/>
        </w:rPr>
        <w:t xml:space="preserve"> </w:t>
      </w:r>
      <w:r w:rsidR="00C3313F" w:rsidRPr="000B480D">
        <w:rPr>
          <w:sz w:val="28"/>
          <w:szCs w:val="28"/>
        </w:rPr>
        <w:t xml:space="preserve">«Объединение организаций, выполняющих строительство, реконструкцию, капитальный </w:t>
      </w:r>
      <w:r w:rsidR="00AA5190">
        <w:rPr>
          <w:sz w:val="28"/>
          <w:szCs w:val="28"/>
        </w:rPr>
        <w:t>ремонт объектов атомной отрасли</w:t>
      </w:r>
      <w:r w:rsidR="00C3313F" w:rsidRPr="000B480D">
        <w:rPr>
          <w:sz w:val="28"/>
          <w:szCs w:val="28"/>
        </w:rPr>
        <w:t xml:space="preserve"> «СОЮЗАТОМСТРОЙ»</w:t>
      </w:r>
      <w:r w:rsidR="00EE1524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 xml:space="preserve">за деятельностью своих членов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ED1AC9">
        <w:rPr>
          <w:color w:val="000000"/>
          <w:sz w:val="28"/>
          <w:szCs w:val="28"/>
        </w:rPr>
        <w:t>о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4B2C55" w:rsidRPr="002A3B0B">
        <w:rPr>
          <w:color w:val="000000"/>
          <w:sz w:val="28"/>
          <w:szCs w:val="28"/>
        </w:rPr>
        <w:t xml:space="preserve"> № 315-ФЗ 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 xml:space="preserve"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</w:t>
      </w:r>
      <w:r w:rsidR="004B2C55" w:rsidRPr="002A3B0B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«СОЮЗАТОМСТРОЙ»</w:t>
      </w:r>
      <w:r w:rsidR="004B2C55" w:rsidRPr="002A3B0B">
        <w:rPr>
          <w:color w:val="000000"/>
          <w:sz w:val="28"/>
          <w:szCs w:val="28"/>
        </w:rPr>
        <w:t>.</w:t>
      </w:r>
    </w:p>
    <w:p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285464" w:rsidRPr="00285464">
        <w:rPr>
          <w:rFonts w:ascii="Times New Roman" w:hAnsi="Times New Roman"/>
          <w:sz w:val="28"/>
          <w:szCs w:val="28"/>
        </w:rPr>
        <w:t xml:space="preserve"> </w:t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AD57DB">
        <w:rPr>
          <w:rFonts w:ascii="Times New Roman" w:hAnsi="Times New Roman"/>
          <w:sz w:val="28"/>
          <w:szCs w:val="28"/>
        </w:rPr>
        <w:t>е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EA6673" w:rsidRPr="00DA0804">
        <w:rPr>
          <w:rFonts w:ascii="Times New Roman" w:hAnsi="Times New Roman"/>
          <w:sz w:val="28"/>
          <w:szCs w:val="28"/>
        </w:rPr>
        <w:t>Саморегулируемой организаци</w:t>
      </w:r>
      <w:r w:rsidR="00DA0804">
        <w:rPr>
          <w:rFonts w:ascii="Times New Roman" w:hAnsi="Times New Roman"/>
          <w:sz w:val="28"/>
          <w:szCs w:val="28"/>
        </w:rPr>
        <w:t>ей</w:t>
      </w:r>
      <w:r w:rsidR="00AD57DB">
        <w:rPr>
          <w:rFonts w:ascii="Times New Roman" w:hAnsi="Times New Roman"/>
          <w:sz w:val="28"/>
          <w:szCs w:val="28"/>
        </w:rPr>
        <w:t xml:space="preserve"> Ассоциацией</w:t>
      </w:r>
      <w:r w:rsidR="00EA6673" w:rsidRPr="00DA0804">
        <w:rPr>
          <w:rFonts w:ascii="Times New Roman" w:hAnsi="Times New Roman"/>
          <w:sz w:val="28"/>
          <w:szCs w:val="28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  <w:r w:rsidR="00AD57DB">
        <w:rPr>
          <w:rFonts w:ascii="Times New Roman" w:hAnsi="Times New Roman"/>
          <w:sz w:val="28"/>
          <w:szCs w:val="28"/>
        </w:rPr>
        <w:t xml:space="preserve"> (далее – Ассоциация)</w:t>
      </w:r>
      <w:r w:rsidR="00841331">
        <w:rPr>
          <w:rFonts w:ascii="Times New Roman" w:hAnsi="Times New Roman"/>
          <w:sz w:val="28"/>
          <w:szCs w:val="28"/>
        </w:rPr>
        <w:t xml:space="preserve">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 членов при проведении проверок, 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:rsidR="0079366C" w:rsidRPr="00F64262" w:rsidRDefault="00F64262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D1246C">
        <w:rPr>
          <w:rFonts w:ascii="Times New Roman" w:hAnsi="Times New Roman"/>
          <w:sz w:val="28"/>
          <w:szCs w:val="28"/>
        </w:rPr>
        <w:tab/>
      </w:r>
      <w:r w:rsidR="00285464" w:rsidRPr="00285464">
        <w:rPr>
          <w:rFonts w:ascii="Times New Roman" w:hAnsi="Times New Roman"/>
          <w:sz w:val="28"/>
          <w:szCs w:val="28"/>
        </w:rPr>
        <w:t xml:space="preserve"> </w:t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 w:rsidR="00285464" w:rsidRPr="00B81F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="00285464" w:rsidRPr="00285464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6512D7" w:rsidRPr="002A3B0B" w:rsidRDefault="006512D7" w:rsidP="00D1246C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="00285464" w:rsidRPr="00285464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требований законодательства Российской Федерации </w:t>
      </w:r>
      <w:r w:rsidR="00841331">
        <w:rPr>
          <w:sz w:val="28"/>
          <w:szCs w:val="28"/>
        </w:rPr>
        <w:t xml:space="preserve">                                                      </w:t>
      </w:r>
      <w:r w:rsidRPr="002A3B0B">
        <w:rPr>
          <w:sz w:val="28"/>
          <w:szCs w:val="28"/>
        </w:rPr>
        <w:t xml:space="preserve">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</w:t>
      </w:r>
      <w:r w:rsidR="00B81F96">
        <w:rPr>
          <w:sz w:val="28"/>
          <w:szCs w:val="28"/>
        </w:rPr>
        <w:t>, сносу</w:t>
      </w:r>
      <w:r w:rsidRPr="002A3B0B">
        <w:rPr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285464" w:rsidRPr="00285464">
        <w:rPr>
          <w:rFonts w:ascii="Times New Roman" w:eastAsia="Times New Roman" w:hAnsi="Times New Roman"/>
          <w:sz w:val="28"/>
          <w:szCs w:val="28"/>
        </w:rPr>
        <w:t xml:space="preserve"> 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 xml:space="preserve">обязательств по договорам строительного подряда, </w:t>
      </w:r>
      <w:r w:rsidR="00574F65">
        <w:rPr>
          <w:rFonts w:ascii="Times New Roman" w:eastAsia="Times New Roman" w:hAnsi="Times New Roman"/>
          <w:sz w:val="28"/>
          <w:szCs w:val="28"/>
        </w:rPr>
        <w:t>договорам подряда на осуществление сноса</w:t>
      </w:r>
      <w:r w:rsidR="00664267">
        <w:rPr>
          <w:rFonts w:ascii="Times New Roman" w:eastAsia="Times New Roman" w:hAnsi="Times New Roman"/>
          <w:sz w:val="28"/>
          <w:szCs w:val="28"/>
        </w:rPr>
        <w:t>,</w:t>
      </w:r>
      <w:r w:rsidR="00574F65">
        <w:rPr>
          <w:rFonts w:ascii="Times New Roman" w:eastAsia="Times New Roman" w:hAnsi="Times New Roman"/>
          <w:sz w:val="28"/>
          <w:szCs w:val="28"/>
        </w:rPr>
        <w:t xml:space="preserve"> 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заключенным</w:t>
      </w:r>
      <w:r w:rsidR="00841331">
        <w:rPr>
          <w:rFonts w:ascii="Times New Roman" w:eastAsia="Times New Roman" w:hAnsi="Times New Roman"/>
          <w:sz w:val="28"/>
          <w:szCs w:val="28"/>
        </w:rPr>
        <w:t xml:space="preserve"> 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с использованием конкурентных способов 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285464" w:rsidRPr="00B81F96">
        <w:rPr>
          <w:rFonts w:ascii="Times New Roman" w:eastAsia="Times New Roman" w:hAnsi="Times New Roman"/>
          <w:sz w:val="28"/>
          <w:szCs w:val="28"/>
        </w:rPr>
        <w:t xml:space="preserve"> 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</w:t>
      </w:r>
      <w:r w:rsidR="00841331">
        <w:rPr>
          <w:rFonts w:ascii="Times New Roman" w:hAnsi="Times New Roman"/>
          <w:sz w:val="28"/>
          <w:szCs w:val="28"/>
        </w:rPr>
        <w:t xml:space="preserve">                    </w:t>
      </w:r>
      <w:r w:rsidRPr="00333E66">
        <w:rPr>
          <w:rFonts w:ascii="Times New Roman" w:hAnsi="Times New Roman"/>
          <w:sz w:val="28"/>
          <w:szCs w:val="28"/>
        </w:rPr>
        <w:t>по договорам строительного подряда,</w:t>
      </w:r>
      <w:r w:rsidR="00574F65" w:rsidRPr="00574F65">
        <w:t xml:space="preserve"> </w:t>
      </w:r>
      <w:r w:rsidR="00574F65" w:rsidRPr="00574F65">
        <w:rPr>
          <w:rFonts w:ascii="Times New Roman" w:hAnsi="Times New Roman"/>
          <w:sz w:val="28"/>
          <w:szCs w:val="28"/>
        </w:rPr>
        <w:t>договорам подряда на осуществление сноса</w:t>
      </w:r>
      <w:r w:rsidR="00574F65">
        <w:rPr>
          <w:rFonts w:ascii="Times New Roman" w:hAnsi="Times New Roman"/>
          <w:sz w:val="28"/>
          <w:szCs w:val="28"/>
        </w:rPr>
        <w:t>,</w:t>
      </w:r>
      <w:r w:rsidRPr="00333E66">
        <w:rPr>
          <w:rFonts w:ascii="Times New Roman" w:hAnsi="Times New Roman"/>
          <w:sz w:val="28"/>
          <w:szCs w:val="28"/>
        </w:rPr>
        <w:t xml:space="preserve">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был внесен взнос в компенсационный фонд обеспечения договорных обязательств</w:t>
      </w:r>
      <w:r w:rsidR="00ED1AC9">
        <w:rPr>
          <w:rFonts w:ascii="Times New Roman" w:eastAsia="Times New Roman" w:hAnsi="Times New Roman"/>
          <w:sz w:val="28"/>
          <w:szCs w:val="28"/>
        </w:rPr>
        <w:t>.</w:t>
      </w:r>
    </w:p>
    <w:p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="008413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285464" w:rsidRPr="00285464">
        <w:rPr>
          <w:rFonts w:ascii="Times New Roman" w:eastAsia="Times New Roman" w:hAnsi="Times New Roman"/>
          <w:sz w:val="28"/>
          <w:szCs w:val="28"/>
        </w:rPr>
        <w:t xml:space="preserve"> 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:rsidR="00837983" w:rsidRDefault="0044699B" w:rsidP="00134A76">
      <w:pPr>
        <w:pStyle w:val="1"/>
        <w:jc w:val="center"/>
      </w:pPr>
      <w:bookmarkStart w:id="2" w:name="_Toc6409585"/>
      <w:bookmarkStart w:id="3" w:name="bookmark2"/>
      <w:r w:rsidRPr="00134A76">
        <w:t xml:space="preserve">2. </w:t>
      </w:r>
      <w:r w:rsidR="00837983" w:rsidRPr="00134A76">
        <w:t xml:space="preserve">Виды </w:t>
      </w:r>
      <w:r w:rsidR="009C7027" w:rsidRPr="00134A76">
        <w:t>контроля</w:t>
      </w:r>
      <w:bookmarkEnd w:id="2"/>
    </w:p>
    <w:p w:rsidR="00F35187" w:rsidRPr="00F35187" w:rsidRDefault="00F35187" w:rsidP="00F35187"/>
    <w:bookmarkEnd w:id="3"/>
    <w:p w:rsidR="00837983" w:rsidRDefault="00837983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837983">
        <w:rPr>
          <w:sz w:val="28"/>
          <w:szCs w:val="28"/>
        </w:rPr>
        <w:t>Контроль за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2D65BD" w:rsidRDefault="00837983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2D65BD">
        <w:rPr>
          <w:sz w:val="28"/>
          <w:szCs w:val="28"/>
        </w:rPr>
        <w:t>Плановые проверки пров</w:t>
      </w:r>
      <w:r w:rsidR="00D1246C" w:rsidRPr="002D65BD">
        <w:rPr>
          <w:sz w:val="28"/>
          <w:szCs w:val="28"/>
        </w:rPr>
        <w:t>одятся на основании П</w:t>
      </w:r>
      <w:r w:rsidRPr="002D65BD">
        <w:rPr>
          <w:sz w:val="28"/>
          <w:szCs w:val="28"/>
        </w:rPr>
        <w:t xml:space="preserve">лана </w:t>
      </w:r>
      <w:r w:rsidR="00434FDE">
        <w:rPr>
          <w:sz w:val="28"/>
          <w:szCs w:val="28"/>
        </w:rPr>
        <w:t xml:space="preserve">проведения </w:t>
      </w:r>
      <w:r w:rsidR="007E427A" w:rsidRPr="002D65BD">
        <w:rPr>
          <w:sz w:val="28"/>
          <w:szCs w:val="28"/>
        </w:rPr>
        <w:t>проверок</w:t>
      </w:r>
      <w:r w:rsidR="00D1246C" w:rsidRPr="002D65BD">
        <w:rPr>
          <w:sz w:val="28"/>
          <w:szCs w:val="28"/>
        </w:rPr>
        <w:t xml:space="preserve"> членов Ассоциации</w:t>
      </w:r>
      <w:r w:rsidRPr="002D65BD">
        <w:rPr>
          <w:sz w:val="28"/>
          <w:szCs w:val="28"/>
        </w:rPr>
        <w:t>.</w:t>
      </w:r>
      <w:r w:rsidRPr="002D65BD">
        <w:rPr>
          <w:b/>
          <w:sz w:val="28"/>
          <w:szCs w:val="28"/>
        </w:rPr>
        <w:t xml:space="preserve"> </w:t>
      </w:r>
    </w:p>
    <w:p w:rsidR="009F0055" w:rsidRDefault="009F0055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2D65BD">
        <w:rPr>
          <w:sz w:val="28"/>
          <w:szCs w:val="28"/>
        </w:rPr>
        <w:t>План</w:t>
      </w:r>
      <w:r w:rsidR="00434FDE">
        <w:rPr>
          <w:sz w:val="28"/>
          <w:szCs w:val="28"/>
        </w:rPr>
        <w:t xml:space="preserve"> проведения</w:t>
      </w:r>
      <w:r w:rsidRPr="002D65BD">
        <w:rPr>
          <w:sz w:val="28"/>
          <w:szCs w:val="28"/>
        </w:rPr>
        <w:t xml:space="preserve"> </w:t>
      </w:r>
      <w:r w:rsidR="007E427A" w:rsidRPr="002D65BD">
        <w:rPr>
          <w:sz w:val="28"/>
          <w:szCs w:val="28"/>
        </w:rPr>
        <w:t>проверок</w:t>
      </w:r>
      <w:r w:rsidRPr="002D65BD">
        <w:rPr>
          <w:sz w:val="28"/>
          <w:szCs w:val="28"/>
        </w:rPr>
        <w:t xml:space="preserve"> разрабатывается на год и устанавливает последовательность и сроки проведения проверок членов Ассоциации. </w:t>
      </w:r>
    </w:p>
    <w:p w:rsidR="0079366C" w:rsidRPr="002D65BD" w:rsidRDefault="003A631C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2D65BD">
        <w:rPr>
          <w:sz w:val="28"/>
          <w:szCs w:val="28"/>
        </w:rPr>
        <w:t>Основани</w:t>
      </w:r>
      <w:r w:rsidR="00AC1339" w:rsidRPr="002D65BD">
        <w:rPr>
          <w:sz w:val="28"/>
          <w:szCs w:val="28"/>
        </w:rPr>
        <w:t>я</w:t>
      </w:r>
      <w:r w:rsidRPr="002D65BD">
        <w:rPr>
          <w:sz w:val="28"/>
          <w:szCs w:val="28"/>
        </w:rPr>
        <w:t xml:space="preserve"> для проведения внепланов</w:t>
      </w:r>
      <w:r w:rsidR="00AC1339" w:rsidRPr="002D65BD">
        <w:rPr>
          <w:sz w:val="28"/>
          <w:szCs w:val="28"/>
        </w:rPr>
        <w:t>ых</w:t>
      </w:r>
      <w:r w:rsidRPr="002D65BD">
        <w:rPr>
          <w:sz w:val="28"/>
          <w:szCs w:val="28"/>
        </w:rPr>
        <w:t xml:space="preserve"> провер</w:t>
      </w:r>
      <w:r w:rsidR="00AC1339" w:rsidRPr="002D65BD">
        <w:rPr>
          <w:sz w:val="28"/>
          <w:szCs w:val="28"/>
        </w:rPr>
        <w:t>о</w:t>
      </w:r>
      <w:r w:rsidRPr="002D65BD">
        <w:rPr>
          <w:sz w:val="28"/>
          <w:szCs w:val="28"/>
        </w:rPr>
        <w:t>к:</w:t>
      </w:r>
    </w:p>
    <w:p w:rsidR="00C106B7" w:rsidRDefault="00C106B7" w:rsidP="009929F7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9929F7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извещения от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о случаях возникновения аварийных ситуаций</w:t>
      </w:r>
      <w:r w:rsidR="00777510"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777510">
        <w:rPr>
          <w:sz w:val="28"/>
          <w:szCs w:val="28"/>
        </w:rPr>
        <w:t xml:space="preserve">несчастных случаях </w:t>
      </w:r>
      <w:r w:rsidR="00777510" w:rsidRPr="00CE7BDF">
        <w:rPr>
          <w:sz w:val="28"/>
          <w:szCs w:val="28"/>
        </w:rPr>
        <w:t xml:space="preserve">на </w:t>
      </w:r>
      <w:r w:rsidRPr="00CE7BDF">
        <w:rPr>
          <w:sz w:val="28"/>
          <w:szCs w:val="28"/>
        </w:rPr>
        <w:t>объекте капитального строительства</w:t>
      </w:r>
      <w:r w:rsidR="00682BD9">
        <w:rPr>
          <w:sz w:val="28"/>
          <w:szCs w:val="28"/>
        </w:rPr>
        <w:t>, на котор</w:t>
      </w:r>
      <w:r w:rsidR="00777510">
        <w:rPr>
          <w:sz w:val="28"/>
          <w:szCs w:val="28"/>
        </w:rPr>
        <w:t>ом он выполняет работы</w:t>
      </w:r>
      <w:r w:rsidRPr="00CE7BDF">
        <w:rPr>
          <w:sz w:val="28"/>
          <w:szCs w:val="28"/>
        </w:rPr>
        <w:t>;</w:t>
      </w:r>
    </w:p>
    <w:p w:rsidR="0079366C" w:rsidRPr="00CE7BDF" w:rsidRDefault="003A631C" w:rsidP="009929F7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E45AF6">
        <w:rPr>
          <w:sz w:val="28"/>
          <w:szCs w:val="28"/>
        </w:rPr>
        <w:t>А</w:t>
      </w:r>
      <w:r w:rsidR="006F435A">
        <w:rPr>
          <w:sz w:val="28"/>
          <w:szCs w:val="28"/>
        </w:rPr>
        <w:t>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784929">
        <w:rPr>
          <w:color w:val="22232F"/>
          <w:sz w:val="28"/>
          <w:szCs w:val="28"/>
        </w:rPr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 xml:space="preserve">заявления о внесении изменений </w:t>
      </w:r>
      <w:r w:rsidR="00841331">
        <w:rPr>
          <w:color w:val="22232F"/>
          <w:sz w:val="28"/>
          <w:szCs w:val="28"/>
        </w:rPr>
        <w:t xml:space="preserve">                                  </w:t>
      </w:r>
      <w:r w:rsidRPr="00784929">
        <w:rPr>
          <w:color w:val="22232F"/>
          <w:sz w:val="28"/>
          <w:szCs w:val="28"/>
        </w:rPr>
        <w:t>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строительного подряда,</w:t>
      </w:r>
      <w:r w:rsidR="004B2421" w:rsidRPr="004B2421">
        <w:t xml:space="preserve"> </w:t>
      </w:r>
      <w:r w:rsidR="004B2421" w:rsidRPr="004B2421">
        <w:rPr>
          <w:color w:val="22232F"/>
          <w:sz w:val="28"/>
          <w:szCs w:val="28"/>
        </w:rPr>
        <w:t>договор</w:t>
      </w:r>
      <w:r w:rsidR="004B2421">
        <w:rPr>
          <w:color w:val="22232F"/>
          <w:sz w:val="28"/>
          <w:szCs w:val="28"/>
        </w:rPr>
        <w:t>у</w:t>
      </w:r>
      <w:r w:rsidR="004B2421" w:rsidRPr="004B2421">
        <w:rPr>
          <w:color w:val="22232F"/>
          <w:sz w:val="28"/>
          <w:szCs w:val="28"/>
        </w:rPr>
        <w:t xml:space="preserve"> подряда на осуществление сноса</w:t>
      </w:r>
      <w:r w:rsidR="00436735">
        <w:rPr>
          <w:color w:val="22232F"/>
          <w:sz w:val="28"/>
          <w:szCs w:val="28"/>
        </w:rPr>
        <w:t xml:space="preserve">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 xml:space="preserve">по обязательствам по договорам строительного подряда, </w:t>
      </w:r>
      <w:r w:rsidR="004B2421" w:rsidRPr="004B2421">
        <w:rPr>
          <w:sz w:val="28"/>
          <w:szCs w:val="28"/>
          <w:shd w:val="clear" w:color="auto" w:fill="FFFFFF"/>
        </w:rPr>
        <w:t>договорам подряда на осуществление сноса</w:t>
      </w:r>
      <w:r w:rsidR="004B2421">
        <w:rPr>
          <w:sz w:val="28"/>
          <w:szCs w:val="28"/>
          <w:shd w:val="clear" w:color="auto" w:fill="FFFFFF"/>
        </w:rPr>
        <w:t>,</w:t>
      </w:r>
      <w:r w:rsidR="004B2421" w:rsidRPr="004B2421">
        <w:rPr>
          <w:sz w:val="28"/>
          <w:szCs w:val="28"/>
          <w:shd w:val="clear" w:color="auto" w:fill="FFFFFF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7017E4" w:rsidRDefault="007017E4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7017E4">
        <w:rPr>
          <w:color w:val="22232F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>
        <w:rPr>
          <w:color w:val="22232F"/>
          <w:sz w:val="28"/>
          <w:szCs w:val="28"/>
        </w:rPr>
        <w:t>Ассоциации</w:t>
      </w:r>
      <w:r>
        <w:rPr>
          <w:color w:val="22232F"/>
          <w:sz w:val="28"/>
          <w:szCs w:val="28"/>
        </w:rPr>
        <w:t>;</w:t>
      </w:r>
    </w:p>
    <w:p w:rsidR="0079366C" w:rsidRPr="00CE7BDF" w:rsidRDefault="003A631C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DE4B7E">
      <w:pPr>
        <w:pStyle w:val="13"/>
        <w:widowControl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617700" w:rsidRPr="00874EE6" w:rsidRDefault="00617700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418"/>
          <w:tab w:val="left" w:pos="1701"/>
        </w:tabs>
        <w:spacing w:before="0" w:line="348" w:lineRule="auto"/>
        <w:ind w:left="0" w:firstLine="709"/>
        <w:rPr>
          <w:sz w:val="28"/>
          <w:szCs w:val="28"/>
        </w:rPr>
      </w:pPr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проектной документации, стандартов и </w:t>
      </w:r>
      <w:r w:rsidR="00EA6673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а также обязательств по договорам подряда, заключенным с использованием конкурентных способов</w:t>
      </w:r>
      <w:r w:rsidR="004700D5">
        <w:rPr>
          <w:sz w:val="28"/>
          <w:szCs w:val="28"/>
        </w:rPr>
        <w:t xml:space="preserve"> заключения договоров</w:t>
      </w:r>
      <w:r w:rsidRPr="00874EE6">
        <w:rPr>
          <w:sz w:val="28"/>
          <w:szCs w:val="28"/>
        </w:rPr>
        <w:t xml:space="preserve">; представления недостоверных данных, либо выявления несоответствий с данными ранее представленных документов и проведенных проверок; </w:t>
      </w:r>
    </w:p>
    <w:p w:rsidR="008E0786" w:rsidRDefault="00617700" w:rsidP="00B81207">
      <w:pPr>
        <w:pStyle w:val="13"/>
        <w:widowControl/>
        <w:numPr>
          <w:ilvl w:val="2"/>
          <w:numId w:val="2"/>
        </w:numPr>
        <w:shd w:val="clear" w:color="auto" w:fill="auto"/>
        <w:tabs>
          <w:tab w:val="left" w:pos="1418"/>
          <w:tab w:val="left" w:pos="1560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B81207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81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</w:t>
      </w:r>
      <w:bookmarkStart w:id="4" w:name="_GoBack"/>
      <w:bookmarkEnd w:id="4"/>
      <w:r w:rsidRPr="00CE7BDF">
        <w:rPr>
          <w:sz w:val="28"/>
          <w:szCs w:val="28"/>
        </w:rPr>
        <w:t>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:rsidR="0079366C" w:rsidRPr="00CE7BDF" w:rsidRDefault="003A631C" w:rsidP="00552B4D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B81207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2410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Жалобы, </w:t>
      </w:r>
      <w:r w:rsidR="000E23C1">
        <w:rPr>
          <w:sz w:val="28"/>
          <w:szCs w:val="28"/>
        </w:rPr>
        <w:t xml:space="preserve">не позволяющие установить лицо, </w:t>
      </w:r>
      <w:r w:rsidRPr="00CE7BDF">
        <w:rPr>
          <w:sz w:val="28"/>
          <w:szCs w:val="28"/>
        </w:rPr>
        <w:t>обратившееся</w:t>
      </w:r>
      <w:r w:rsidR="00C874AA">
        <w:rPr>
          <w:sz w:val="28"/>
          <w:szCs w:val="28"/>
        </w:rPr>
        <w:t xml:space="preserve"> </w:t>
      </w:r>
      <w:r w:rsidR="000E23C1">
        <w:rPr>
          <w:sz w:val="28"/>
          <w:szCs w:val="28"/>
        </w:rPr>
        <w:t xml:space="preserve">                                     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B81207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1560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Решение о проведении внеплановой проверки принимается </w:t>
      </w:r>
      <w:r w:rsidR="00EA6673">
        <w:rPr>
          <w:sz w:val="28"/>
          <w:szCs w:val="28"/>
        </w:rPr>
        <w:t>п</w:t>
      </w:r>
      <w:r w:rsidRPr="00CE7BDF">
        <w:rPr>
          <w:sz w:val="28"/>
          <w:szCs w:val="28"/>
        </w:rPr>
        <w:t xml:space="preserve">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802F1B" w:rsidRDefault="00134A76" w:rsidP="00134A76">
      <w:pPr>
        <w:pStyle w:val="1"/>
        <w:jc w:val="center"/>
      </w:pPr>
      <w:bookmarkStart w:id="5" w:name="_Toc6409586"/>
      <w:r>
        <w:t xml:space="preserve">3. </w:t>
      </w:r>
      <w:r w:rsidR="00802F1B">
        <w:t>Формы проверок</w:t>
      </w:r>
      <w:r w:rsidR="00BA2724">
        <w:t xml:space="preserve"> и сроки их проведения</w:t>
      </w:r>
      <w:bookmarkEnd w:id="5"/>
    </w:p>
    <w:p w:rsidR="00F35187" w:rsidRPr="00F35187" w:rsidRDefault="00F35187" w:rsidP="00F35187"/>
    <w:p w:rsidR="0079366C" w:rsidRPr="00CE7BDF" w:rsidRDefault="003A631C" w:rsidP="00DE4B7E">
      <w:pPr>
        <w:pStyle w:val="13"/>
        <w:numPr>
          <w:ilvl w:val="1"/>
          <w:numId w:val="23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:rsidR="00D062C1" w:rsidRPr="00D062C1" w:rsidRDefault="00517AB7" w:rsidP="00DE4B7E">
      <w:pPr>
        <w:pStyle w:val="13"/>
        <w:numPr>
          <w:ilvl w:val="2"/>
          <w:numId w:val="18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348" w:lineRule="auto"/>
        <w:ind w:left="0" w:firstLine="709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</w:t>
      </w:r>
      <w:r w:rsidR="00E42B23">
        <w:rPr>
          <w:sz w:val="28"/>
          <w:szCs w:val="28"/>
        </w:rPr>
        <w:t xml:space="preserve">исполнительного </w:t>
      </w:r>
      <w:r w:rsidR="003C777E" w:rsidRPr="00D062C1">
        <w:rPr>
          <w:sz w:val="28"/>
          <w:szCs w:val="28"/>
        </w:rPr>
        <w:t>орган</w:t>
      </w:r>
      <w:r w:rsidR="00E42B23">
        <w:rPr>
          <w:sz w:val="28"/>
          <w:szCs w:val="28"/>
        </w:rPr>
        <w:t>а</w:t>
      </w:r>
      <w:r w:rsidR="003C777E" w:rsidRPr="00D062C1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</w:t>
      </w:r>
      <w:r w:rsidR="00E42B23">
        <w:rPr>
          <w:sz w:val="28"/>
          <w:szCs w:val="28"/>
        </w:rPr>
        <w:t>рассмотрения</w:t>
      </w:r>
      <w:r w:rsidR="00885729" w:rsidRPr="00D062C1">
        <w:rPr>
          <w:sz w:val="28"/>
          <w:szCs w:val="28"/>
        </w:rPr>
        <w:t xml:space="preserve">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</w:t>
      </w:r>
      <w:r w:rsidR="00E42B23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4B2421" w:rsidRPr="00D062C1">
        <w:rPr>
          <w:sz w:val="28"/>
          <w:szCs w:val="28"/>
        </w:rPr>
        <w:t>в документах,</w:t>
      </w:r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="00E42B23">
        <w:rPr>
          <w:sz w:val="28"/>
          <w:szCs w:val="28"/>
        </w:rPr>
        <w:t>Ассоциацию</w:t>
      </w:r>
      <w:r w:rsidR="00A83B4C">
        <w:rPr>
          <w:sz w:val="28"/>
          <w:szCs w:val="28"/>
        </w:rPr>
        <w:t xml:space="preserve"> 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BF6802" w:rsidRPr="00BF6802" w:rsidRDefault="00D620B4" w:rsidP="00DE4B7E">
      <w:pPr>
        <w:pStyle w:val="13"/>
        <w:numPr>
          <w:ilvl w:val="2"/>
          <w:numId w:val="18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</w:t>
      </w:r>
      <w:r w:rsidR="00B115FA">
        <w:rPr>
          <w:sz w:val="28"/>
          <w:szCs w:val="28"/>
        </w:rPr>
        <w:t>,</w:t>
      </w:r>
      <w:r w:rsidR="00D062C1">
        <w:rPr>
          <w:sz w:val="28"/>
          <w:szCs w:val="28"/>
        </w:rPr>
        <w:t xml:space="preserve">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DE4B7E">
      <w:pPr>
        <w:pStyle w:val="13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="004700D5">
        <w:rPr>
          <w:sz w:val="28"/>
          <w:szCs w:val="28"/>
        </w:rPr>
        <w:t>соблюдение</w:t>
      </w:r>
      <w:r w:rsidRPr="00CE7BDF">
        <w:rPr>
          <w:sz w:val="28"/>
          <w:szCs w:val="28"/>
        </w:rPr>
        <w:t xml:space="preserve"> член</w:t>
      </w:r>
      <w:r w:rsidR="004700D5">
        <w:rPr>
          <w:sz w:val="28"/>
          <w:szCs w:val="28"/>
        </w:rPr>
        <w:t>ом</w:t>
      </w:r>
      <w:r w:rsidRPr="00CE7BDF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</w:t>
      </w:r>
      <w:r w:rsidR="004700D5">
        <w:rPr>
          <w:sz w:val="28"/>
          <w:szCs w:val="28"/>
        </w:rPr>
        <w:t>й</w:t>
      </w:r>
      <w:r>
        <w:rPr>
          <w:sz w:val="28"/>
          <w:szCs w:val="28"/>
        </w:rPr>
        <w:t xml:space="preserve"> членства</w:t>
      </w:r>
      <w:r w:rsidRPr="00CE7BDF">
        <w:rPr>
          <w:sz w:val="28"/>
          <w:szCs w:val="28"/>
        </w:rPr>
        <w:t>, требовани</w:t>
      </w:r>
      <w:r w:rsidR="004700D5">
        <w:rPr>
          <w:sz w:val="28"/>
          <w:szCs w:val="28"/>
        </w:rPr>
        <w:t>й</w:t>
      </w:r>
      <w:r w:rsidRPr="00CE7BDF">
        <w:rPr>
          <w:sz w:val="28"/>
          <w:szCs w:val="28"/>
        </w:rPr>
        <w:t xml:space="preserve"> стандартов </w:t>
      </w:r>
      <w:r w:rsidR="003870DE">
        <w:rPr>
          <w:sz w:val="28"/>
          <w:szCs w:val="28"/>
        </w:rPr>
        <w:t xml:space="preserve">и </w:t>
      </w:r>
      <w:r w:rsidR="004700D5">
        <w:rPr>
          <w:sz w:val="28"/>
          <w:szCs w:val="28"/>
        </w:rPr>
        <w:t>внутренних документов</w:t>
      </w:r>
      <w:r w:rsidR="003870DE">
        <w:rPr>
          <w:color w:val="22232F"/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</w:t>
      </w:r>
      <w:r w:rsidR="003D6043">
        <w:rPr>
          <w:sz w:val="28"/>
          <w:szCs w:val="28"/>
        </w:rPr>
        <w:t>х</w:t>
      </w:r>
      <w:r w:rsidRPr="00CE7BDF">
        <w:rPr>
          <w:sz w:val="28"/>
          <w:szCs w:val="28"/>
        </w:rPr>
        <w:t xml:space="preserve"> регламент</w:t>
      </w:r>
      <w:r w:rsidR="003D6043">
        <w:rPr>
          <w:sz w:val="28"/>
          <w:szCs w:val="28"/>
        </w:rPr>
        <w:t>ов</w:t>
      </w:r>
      <w:r>
        <w:rPr>
          <w:sz w:val="28"/>
          <w:szCs w:val="28"/>
        </w:rPr>
        <w:t xml:space="preserve"> и други</w:t>
      </w:r>
      <w:r w:rsidR="003D6043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3D6043">
        <w:rPr>
          <w:sz w:val="28"/>
          <w:szCs w:val="28"/>
        </w:rPr>
        <w:t>й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DE4B7E">
      <w:pPr>
        <w:pStyle w:val="13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="000E23C1">
        <w:rPr>
          <w:sz w:val="28"/>
          <w:szCs w:val="28"/>
        </w:rPr>
        <w:t xml:space="preserve">                         </w:t>
      </w:r>
      <w:r w:rsidRPr="00CE7BDF">
        <w:rPr>
          <w:sz w:val="28"/>
          <w:szCs w:val="28"/>
        </w:rPr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:rsidR="00E47B36" w:rsidRPr="003C777E" w:rsidRDefault="004B2B0A" w:rsidP="00DE4B7E">
      <w:pPr>
        <w:pStyle w:val="13"/>
        <w:shd w:val="clear" w:color="auto" w:fill="auto"/>
        <w:tabs>
          <w:tab w:val="left" w:pos="709"/>
        </w:tabs>
        <w:spacing w:before="0" w:line="34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A09C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16825" w:rsidRPr="00B16825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Продолжительность проверки не может превышать один месяц.</w:t>
      </w:r>
      <w:r w:rsidR="00E47B36" w:rsidRPr="003C777E">
        <w:rPr>
          <w:sz w:val="28"/>
          <w:szCs w:val="28"/>
        </w:rPr>
        <w:t xml:space="preserve"> </w:t>
      </w:r>
      <w:r w:rsidR="000E23C1">
        <w:rPr>
          <w:sz w:val="28"/>
          <w:szCs w:val="28"/>
        </w:rPr>
        <w:t xml:space="preserve">                    </w:t>
      </w:r>
      <w:r w:rsidR="00E47B36" w:rsidRPr="003C777E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</w:p>
    <w:p w:rsidR="0079366C" w:rsidRDefault="004B2B0A" w:rsidP="00DE4B7E">
      <w:pPr>
        <w:pStyle w:val="13"/>
        <w:shd w:val="clear" w:color="auto" w:fill="auto"/>
        <w:tabs>
          <w:tab w:val="left" w:pos="1275"/>
        </w:tabs>
        <w:spacing w:before="0" w:after="12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AA09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16825" w:rsidRPr="00B16825">
        <w:rPr>
          <w:sz w:val="28"/>
          <w:szCs w:val="28"/>
        </w:rPr>
        <w:t xml:space="preserve"> </w:t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:rsidR="00E154E2" w:rsidRDefault="00134A76" w:rsidP="00134A76">
      <w:pPr>
        <w:pStyle w:val="1"/>
        <w:jc w:val="center"/>
      </w:pPr>
      <w:bookmarkStart w:id="6" w:name="_Toc6409587"/>
      <w:bookmarkStart w:id="7" w:name="bookmark1"/>
      <w:bookmarkStart w:id="8" w:name="bookmark4"/>
      <w:r>
        <w:t xml:space="preserve">4. </w:t>
      </w:r>
      <w:r w:rsidR="003207D2" w:rsidRPr="00300EC2">
        <w:t>План</w:t>
      </w:r>
      <w:r w:rsidR="003207D2">
        <w:t>ирование и периодичность проведения проверок</w:t>
      </w:r>
      <w:bookmarkEnd w:id="6"/>
    </w:p>
    <w:p w:rsidR="00F35187" w:rsidRPr="00F35187" w:rsidRDefault="00F35187" w:rsidP="00F35187"/>
    <w:p w:rsidR="003207D2" w:rsidRDefault="004B2B0A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r w:rsidR="00372F1F">
        <w:rPr>
          <w:sz w:val="28"/>
          <w:szCs w:val="28"/>
        </w:rPr>
        <w:t xml:space="preserve">осуществляет </w:t>
      </w:r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 деятельностью своих членов</w:t>
      </w:r>
      <w:r w:rsidR="00372F1F">
        <w:rPr>
          <w:sz w:val="28"/>
          <w:szCs w:val="28"/>
        </w:rPr>
        <w:t xml:space="preserve">                                   в соответствии </w:t>
      </w:r>
      <w:r w:rsidR="003207D2">
        <w:rPr>
          <w:sz w:val="28"/>
          <w:szCs w:val="28"/>
        </w:rPr>
        <w:t xml:space="preserve">с </w:t>
      </w:r>
      <w:r w:rsidR="003207D2" w:rsidRPr="001D1D50">
        <w:rPr>
          <w:sz w:val="28"/>
          <w:szCs w:val="28"/>
        </w:rPr>
        <w:t>п. 1.3.1</w:t>
      </w:r>
      <w:r w:rsidR="00372F1F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</w:t>
      </w:r>
      <w:r w:rsidR="00DA0804">
        <w:rPr>
          <w:sz w:val="28"/>
          <w:szCs w:val="28"/>
        </w:rPr>
        <w:t>3</w:t>
      </w:r>
      <w:r w:rsidR="00372F1F">
        <w:rPr>
          <w:sz w:val="28"/>
          <w:szCs w:val="28"/>
        </w:rPr>
        <w:t xml:space="preserve">. </w:t>
      </w:r>
      <w:r w:rsidR="003207D2">
        <w:rPr>
          <w:sz w:val="28"/>
          <w:szCs w:val="28"/>
        </w:rPr>
        <w:t xml:space="preserve">путем проведения проверок </w:t>
      </w:r>
      <w:r w:rsidR="003207D2" w:rsidRPr="00C96709">
        <w:rPr>
          <w:sz w:val="28"/>
          <w:szCs w:val="28"/>
        </w:rPr>
        <w:t xml:space="preserve">в соответствии </w:t>
      </w:r>
      <w:r w:rsidR="000E23C1">
        <w:rPr>
          <w:sz w:val="28"/>
          <w:szCs w:val="28"/>
        </w:rPr>
        <w:t xml:space="preserve">                      </w:t>
      </w:r>
      <w:r w:rsidR="003207D2" w:rsidRPr="00C96709">
        <w:rPr>
          <w:sz w:val="28"/>
          <w:szCs w:val="28"/>
        </w:rPr>
        <w:t xml:space="preserve">с ежегодным планом </w:t>
      </w:r>
      <w:r w:rsidR="00502656">
        <w:rPr>
          <w:sz w:val="28"/>
          <w:szCs w:val="28"/>
        </w:rPr>
        <w:t xml:space="preserve">проведения проверок </w:t>
      </w:r>
      <w:r w:rsidR="003207D2" w:rsidRPr="00C96709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  <w:bookmarkEnd w:id="7"/>
    </w:p>
    <w:p w:rsidR="003207D2" w:rsidRDefault="006419AA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>План проверок утверждается президентом Ассоциации не позднее чем за месяц до начала первой проверки, предусмотренной планом проверок.</w:t>
      </w:r>
    </w:p>
    <w:p w:rsidR="003207D2" w:rsidRDefault="006419AA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>План проверок размещается на сайте Ассоциации.</w:t>
      </w:r>
    </w:p>
    <w:p w:rsidR="003207D2" w:rsidRDefault="003207D2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 w:rsidRPr="00E154E2">
        <w:rPr>
          <w:sz w:val="28"/>
          <w:szCs w:val="28"/>
        </w:rPr>
        <w:t>Ассоциации</w:t>
      </w:r>
      <w:r w:rsidRPr="00E154E2">
        <w:rPr>
          <w:sz w:val="28"/>
          <w:szCs w:val="28"/>
        </w:rPr>
        <w:t>, в отношении которого изменяется дата проверки, не позднее 15 календарных дней до начала проверки.</w:t>
      </w:r>
    </w:p>
    <w:p w:rsidR="003207D2" w:rsidRDefault="003207D2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>Проверка соблюдения требований в соответствии с п. 1.3.1</w:t>
      </w:r>
      <w:r w:rsidR="000E23C1" w:rsidRPr="00E154E2">
        <w:rPr>
          <w:sz w:val="28"/>
          <w:szCs w:val="28"/>
        </w:rPr>
        <w:t>.</w:t>
      </w:r>
      <w:r w:rsidRPr="00E154E2">
        <w:rPr>
          <w:sz w:val="28"/>
          <w:szCs w:val="28"/>
        </w:rPr>
        <w:t xml:space="preserve"> - 1.3.3</w:t>
      </w:r>
      <w:r w:rsidR="000E23C1" w:rsidRPr="00E154E2">
        <w:rPr>
          <w:sz w:val="28"/>
          <w:szCs w:val="28"/>
        </w:rPr>
        <w:t>.</w:t>
      </w:r>
      <w:r w:rsidRPr="00E154E2">
        <w:rPr>
          <w:sz w:val="28"/>
          <w:szCs w:val="28"/>
        </w:rPr>
        <w:t xml:space="preserve"> П</w:t>
      </w:r>
      <w:r w:rsidR="001D1D50" w:rsidRPr="00E154E2">
        <w:rPr>
          <w:sz w:val="28"/>
          <w:szCs w:val="28"/>
        </w:rPr>
        <w:t>оложения</w:t>
      </w:r>
      <w:r w:rsidRPr="00E154E2">
        <w:rPr>
          <w:sz w:val="28"/>
          <w:szCs w:val="28"/>
        </w:rPr>
        <w:t xml:space="preserve"> проводится не реже одного раза в три года, но не чаще одного раза в год.</w:t>
      </w:r>
    </w:p>
    <w:p w:rsidR="009643E1" w:rsidRPr="009643E1" w:rsidRDefault="003207D2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709"/>
        <w:rPr>
          <w:sz w:val="28"/>
          <w:szCs w:val="28"/>
        </w:rPr>
      </w:pPr>
      <w:r w:rsidRPr="009643E1">
        <w:rPr>
          <w:sz w:val="28"/>
          <w:szCs w:val="28"/>
        </w:rPr>
        <w:t>Проверка соблюдения требований в соответствии с п. 1.3.4</w:t>
      </w:r>
      <w:r w:rsidR="000E23C1" w:rsidRPr="009643E1">
        <w:rPr>
          <w:sz w:val="28"/>
          <w:szCs w:val="28"/>
        </w:rPr>
        <w:t>.</w:t>
      </w:r>
      <w:r w:rsidRPr="009643E1">
        <w:rPr>
          <w:sz w:val="28"/>
          <w:szCs w:val="28"/>
        </w:rPr>
        <w:t xml:space="preserve"> П</w:t>
      </w:r>
      <w:r w:rsidR="001D1D50" w:rsidRPr="009643E1">
        <w:rPr>
          <w:sz w:val="28"/>
          <w:szCs w:val="28"/>
        </w:rPr>
        <w:t>оложения</w:t>
      </w:r>
      <w:r w:rsidRPr="009643E1">
        <w:rPr>
          <w:sz w:val="28"/>
          <w:szCs w:val="28"/>
        </w:rPr>
        <w:t xml:space="preserve"> проводится не реже чем один раз в год.</w:t>
      </w:r>
    </w:p>
    <w:p w:rsidR="00A22CBA" w:rsidRDefault="00A22CBA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</w:t>
      </w:r>
      <w:r w:rsidR="000E23C1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 xml:space="preserve">ежегодно, </w:t>
      </w:r>
      <w:r w:rsidR="00D878D6">
        <w:rPr>
          <w:sz w:val="28"/>
          <w:szCs w:val="28"/>
        </w:rPr>
        <w:t>в порядке,</w:t>
      </w:r>
      <w:r w:rsidR="009A03C3">
        <w:rPr>
          <w:sz w:val="28"/>
          <w:szCs w:val="28"/>
        </w:rPr>
        <w:t xml:space="preserve"> установленном Положением.</w:t>
      </w:r>
    </w:p>
    <w:p w:rsidR="003207D2" w:rsidRPr="00E154E2" w:rsidRDefault="00E154E2" w:rsidP="00DE4B7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16825" w:rsidRPr="00E154E2">
        <w:rPr>
          <w:rFonts w:ascii="Times New Roman" w:hAnsi="Times New Roman" w:cs="Times New Roman"/>
          <w:sz w:val="28"/>
          <w:szCs w:val="28"/>
        </w:rPr>
        <w:t xml:space="preserve"> </w:t>
      </w:r>
      <w:r w:rsidR="003207D2" w:rsidRPr="00E154E2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 w:rsidRPr="00E154E2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3207D2" w:rsidRPr="00E154E2">
        <w:rPr>
          <w:rFonts w:ascii="Times New Roman" w:hAnsi="Times New Roman" w:cs="Times New Roman"/>
          <w:sz w:val="28"/>
          <w:szCs w:val="28"/>
        </w:rPr>
        <w:t>, деятельность которых связана со строительством, реконструкцией, капитальным ремонтом</w:t>
      </w:r>
      <w:r w:rsidR="00F345FC" w:rsidRPr="00E154E2">
        <w:rPr>
          <w:rFonts w:ascii="Times New Roman" w:hAnsi="Times New Roman" w:cs="Times New Roman"/>
          <w:sz w:val="28"/>
          <w:szCs w:val="28"/>
        </w:rPr>
        <w:t>, сносом</w:t>
      </w:r>
      <w:r w:rsidR="003207D2" w:rsidRPr="00E154E2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осуществляется с </w:t>
      </w:r>
      <w:r w:rsidR="00385844" w:rsidRPr="00E154E2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3207D2" w:rsidRPr="00E154E2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E154E2">
        <w:rPr>
          <w:rFonts w:ascii="Times New Roman" w:hAnsi="Times New Roman" w:cs="Times New Roman"/>
          <w:sz w:val="28"/>
          <w:szCs w:val="28"/>
        </w:rPr>
        <w:t>я</w:t>
      </w:r>
      <w:r w:rsidR="003207D2" w:rsidRPr="00E154E2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</w:t>
      </w:r>
      <w:r w:rsidR="00385844" w:rsidRPr="00E154E2">
        <w:rPr>
          <w:rFonts w:ascii="Times New Roman" w:hAnsi="Times New Roman" w:cs="Times New Roman"/>
          <w:sz w:val="28"/>
          <w:szCs w:val="28"/>
        </w:rPr>
        <w:t>:</w:t>
      </w:r>
    </w:p>
    <w:p w:rsidR="00CD4CFC" w:rsidRPr="00385844" w:rsidRDefault="00E154E2" w:rsidP="00DE4B7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844" w:rsidRPr="00385844">
        <w:rPr>
          <w:rFonts w:ascii="Times New Roman" w:hAnsi="Times New Roman" w:cs="Times New Roman"/>
          <w:sz w:val="28"/>
          <w:szCs w:val="28"/>
        </w:rPr>
        <w:t>.6.1</w:t>
      </w:r>
      <w:r w:rsidR="00370EAA">
        <w:rPr>
          <w:rFonts w:ascii="Times New Roman" w:hAnsi="Times New Roman" w:cs="Times New Roman"/>
          <w:sz w:val="28"/>
          <w:szCs w:val="28"/>
        </w:rPr>
        <w:t>.</w:t>
      </w:r>
      <w:r w:rsidR="00B16825" w:rsidRPr="00B81F96">
        <w:rPr>
          <w:rFonts w:ascii="Times New Roman" w:hAnsi="Times New Roman" w:cs="Times New Roman"/>
          <w:sz w:val="28"/>
          <w:szCs w:val="28"/>
        </w:rPr>
        <w:t xml:space="preserve"> </w:t>
      </w:r>
      <w:r w:rsidR="00385844" w:rsidRPr="00385844">
        <w:rPr>
          <w:rFonts w:ascii="Times New Roman" w:hAnsi="Times New Roman" w:cs="Times New Roman"/>
          <w:sz w:val="28"/>
          <w:szCs w:val="28"/>
        </w:rPr>
        <w:tab/>
      </w:r>
      <w:r w:rsidR="00240BBC">
        <w:rPr>
          <w:rFonts w:ascii="Times New Roman" w:hAnsi="Times New Roman" w:cs="Times New Roman"/>
          <w:sz w:val="28"/>
          <w:szCs w:val="28"/>
        </w:rPr>
        <w:t>о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ценка деятельности членов </w:t>
      </w:r>
      <w:r w:rsidR="00385844"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0E23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D4CFC" w:rsidRPr="00385844">
        <w:rPr>
          <w:rFonts w:ascii="Times New Roman" w:hAnsi="Times New Roman" w:cs="Times New Roman"/>
          <w:sz w:val="28"/>
          <w:szCs w:val="28"/>
        </w:rPr>
        <w:t>риск-ориентированного подхода проводится ежегодно на основе информации, представляемой ими в форме отчетов в срок до 1 марта года следующего за отчетным</w:t>
      </w:r>
      <w:r w:rsidR="00385844"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="00385844"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 При этом оценка проводится по обстоятельствам, произошедшим в течение отчетного года.</w:t>
      </w:r>
    </w:p>
    <w:p w:rsidR="00CD4CFC" w:rsidRPr="00DD61D8" w:rsidRDefault="009643E1" w:rsidP="00DE4B7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61D8" w:rsidRPr="00DD61D8">
        <w:rPr>
          <w:rFonts w:ascii="Times New Roman" w:hAnsi="Times New Roman" w:cs="Times New Roman"/>
          <w:sz w:val="28"/>
          <w:szCs w:val="28"/>
        </w:rPr>
        <w:t>.6.2</w:t>
      </w:r>
      <w:r w:rsidR="004B2B0A">
        <w:rPr>
          <w:rFonts w:ascii="Times New Roman" w:hAnsi="Times New Roman" w:cs="Times New Roman"/>
          <w:sz w:val="28"/>
          <w:szCs w:val="28"/>
        </w:rPr>
        <w:t>.</w:t>
      </w:r>
      <w:r w:rsidR="00B16825" w:rsidRPr="00B81F96">
        <w:rPr>
          <w:rFonts w:ascii="Times New Roman" w:hAnsi="Times New Roman" w:cs="Times New Roman"/>
          <w:sz w:val="28"/>
          <w:szCs w:val="28"/>
        </w:rPr>
        <w:t xml:space="preserve"> </w:t>
      </w:r>
      <w:r w:rsidR="004B2B0A">
        <w:rPr>
          <w:rFonts w:ascii="Times New Roman" w:hAnsi="Times New Roman" w:cs="Times New Roman"/>
          <w:sz w:val="28"/>
          <w:szCs w:val="28"/>
        </w:rPr>
        <w:tab/>
      </w:r>
      <w:r w:rsidR="00240BBC">
        <w:rPr>
          <w:rFonts w:ascii="Times New Roman" w:hAnsi="Times New Roman" w:cs="Times New Roman"/>
          <w:sz w:val="28"/>
          <w:szCs w:val="28"/>
        </w:rPr>
        <w:t>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="00DD61D8"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8" w:history="1">
        <w:r w:rsidR="00F10D5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r w:rsidR="00CD4CFC" w:rsidRPr="00DD61D8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етодике</w:t>
        </w:r>
      </w:hyperlink>
      <w:r w:rsidR="00F10D54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 расче</w:t>
      </w:r>
      <w:r w:rsidR="000E23C1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та значений показателей                                              </w:t>
      </w:r>
      <w:r w:rsidR="00F10D54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 подхода</w:t>
      </w:r>
      <w:r w:rsidR="00627EA2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EAA" w:rsidRPr="00370EA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8C6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3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  <w:r w:rsidR="00DD61D8"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значений показателе</w:t>
      </w:r>
      <w:r w:rsidR="00DD61D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D61D8"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– ориентированного подхода </w:t>
      </w:r>
      <w:r w:rsidR="00DD61D8"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BD113D">
        <w:rPr>
          <w:rFonts w:ascii="Times New Roman" w:hAnsi="Times New Roman" w:cs="Times New Roman"/>
          <w:sz w:val="28"/>
          <w:szCs w:val="28"/>
        </w:rPr>
        <w:t>отана</w:t>
      </w:r>
      <w:r w:rsidR="00F10D54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DD61D8">
        <w:rPr>
          <w:rFonts w:ascii="Times New Roman" w:hAnsi="Times New Roman" w:cs="Times New Roman"/>
          <w:sz w:val="28"/>
          <w:szCs w:val="28"/>
        </w:rPr>
        <w:t>на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D27543">
        <w:rPr>
          <w:rFonts w:ascii="Times New Roman" w:hAnsi="Times New Roman" w:cs="Times New Roman"/>
          <w:sz w:val="28"/>
          <w:szCs w:val="28"/>
        </w:rPr>
        <w:t>п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РФ от 10 апреля 2017 г. N 699/пр, </w:t>
      </w:r>
      <w:r w:rsidR="00DD61D8"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="00DD61D8" w:rsidRPr="00DD61D8">
        <w:rPr>
          <w:rFonts w:ascii="Times New Roman" w:hAnsi="Times New Roman" w:cs="Times New Roman"/>
          <w:sz w:val="28"/>
          <w:szCs w:val="28"/>
        </w:rPr>
        <w:t>), 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 w:rsidR="00DD61D8" w:rsidRPr="00DD61D8">
        <w:rPr>
          <w:rFonts w:ascii="Times New Roman" w:hAnsi="Times New Roman" w:cs="Times New Roman"/>
          <w:sz w:val="28"/>
          <w:szCs w:val="28"/>
        </w:rPr>
        <w:t>в 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:rsidR="003207D2" w:rsidRDefault="00134A76" w:rsidP="00134A76">
      <w:pPr>
        <w:pStyle w:val="1"/>
        <w:jc w:val="center"/>
        <w:rPr>
          <w:rStyle w:val="ad"/>
          <w:b/>
          <w:bCs/>
        </w:rPr>
      </w:pPr>
      <w:bookmarkStart w:id="9" w:name="_Toc6409588"/>
      <w:r>
        <w:rPr>
          <w:rStyle w:val="ad"/>
          <w:b/>
          <w:bCs/>
        </w:rPr>
        <w:t xml:space="preserve">5. </w:t>
      </w:r>
      <w:r w:rsidR="003207D2" w:rsidRPr="00134A76">
        <w:rPr>
          <w:rStyle w:val="ad"/>
          <w:b/>
          <w:bCs/>
        </w:rPr>
        <w:t xml:space="preserve">Лица, осуществляющие </w:t>
      </w:r>
      <w:r w:rsidR="00D01A1B" w:rsidRPr="00134A76">
        <w:rPr>
          <w:rStyle w:val="ad"/>
          <w:b/>
          <w:bCs/>
        </w:rPr>
        <w:t>проверку</w:t>
      </w:r>
      <w:bookmarkEnd w:id="9"/>
    </w:p>
    <w:p w:rsidR="00F35187" w:rsidRPr="00F35187" w:rsidRDefault="00F35187" w:rsidP="00F35187"/>
    <w:p w:rsidR="003207D2" w:rsidRDefault="009643E1" w:rsidP="00DE4B7E">
      <w:pPr>
        <w:pStyle w:val="13"/>
        <w:numPr>
          <w:ilvl w:val="1"/>
          <w:numId w:val="21"/>
        </w:numPr>
        <w:shd w:val="clear" w:color="auto" w:fill="auto"/>
        <w:tabs>
          <w:tab w:val="left" w:pos="710"/>
        </w:tabs>
        <w:spacing w:before="120" w:line="348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3207D2"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="003207D2" w:rsidRPr="002A3B0B">
        <w:rPr>
          <w:sz w:val="28"/>
          <w:szCs w:val="28"/>
        </w:rPr>
        <w:t>за деятельностью членов</w:t>
      </w:r>
      <w:r w:rsidR="003207D2"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="003207D2"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="003207D2"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="003207D2"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="003207D2" w:rsidRPr="00F64262">
        <w:rPr>
          <w:sz w:val="28"/>
          <w:szCs w:val="28"/>
        </w:rPr>
        <w:t xml:space="preserve"> </w:t>
      </w:r>
    </w:p>
    <w:p w:rsidR="003207D2" w:rsidRPr="00F020A9" w:rsidRDefault="00D01A1B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left="710"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должностными </w:t>
      </w:r>
      <w:r w:rsidR="00F345FC">
        <w:rPr>
          <w:sz w:val="28"/>
          <w:szCs w:val="28"/>
        </w:rPr>
        <w:t xml:space="preserve">лицами </w:t>
      </w:r>
      <w:r w:rsidR="00F345FC" w:rsidRPr="00F020A9">
        <w:rPr>
          <w:sz w:val="28"/>
          <w:szCs w:val="28"/>
        </w:rPr>
        <w:t>Ассоциации</w:t>
      </w:r>
      <w:r w:rsidR="004B2B0A" w:rsidRPr="00F020A9">
        <w:rPr>
          <w:sz w:val="28"/>
          <w:szCs w:val="28"/>
        </w:rPr>
        <w:t>;</w:t>
      </w:r>
    </w:p>
    <w:p w:rsidR="009643E1" w:rsidRDefault="00D01A1B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left="710" w:firstLine="0"/>
        <w:rPr>
          <w:sz w:val="28"/>
          <w:szCs w:val="28"/>
        </w:rPr>
      </w:pPr>
      <w:r>
        <w:rPr>
          <w:sz w:val="28"/>
          <w:szCs w:val="28"/>
        </w:rPr>
        <w:t>специалистами, не являющимися работниками Ассоциации.</w:t>
      </w:r>
    </w:p>
    <w:p w:rsidR="003207D2" w:rsidRPr="00156E41" w:rsidRDefault="00156E41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color w:val="auto"/>
          <w:spacing w:val="-6"/>
          <w:sz w:val="28"/>
          <w:szCs w:val="28"/>
          <w:lang w:eastAsia="en-US"/>
        </w:rPr>
      </w:pPr>
      <w:r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:rsidR="003207D2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Pr="00156E41">
        <w:rPr>
          <w:sz w:val="28"/>
          <w:szCs w:val="28"/>
        </w:rPr>
        <w:t>саморегулируемой организацие</w:t>
      </w:r>
      <w:r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:rsidR="003207D2" w:rsidRPr="00942B96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</w:t>
      </w:r>
      <w:r w:rsidR="000E23C1">
        <w:rPr>
          <w:color w:val="auto"/>
          <w:spacing w:val="-6"/>
          <w:sz w:val="28"/>
          <w:szCs w:val="28"/>
          <w:lang w:eastAsia="en-US"/>
        </w:rPr>
        <w:t xml:space="preserve">                                 </w:t>
      </w:r>
      <w:r w:rsidRPr="00942B96">
        <w:rPr>
          <w:color w:val="auto"/>
          <w:spacing w:val="-6"/>
          <w:sz w:val="28"/>
          <w:szCs w:val="28"/>
          <w:lang w:eastAsia="en-US"/>
        </w:rPr>
        <w:t xml:space="preserve">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3207D2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t>5.2</w:t>
      </w:r>
      <w:r w:rsidR="000E23C1">
        <w:rPr>
          <w:sz w:val="28"/>
          <w:szCs w:val="28"/>
        </w:rPr>
        <w:t>.</w:t>
      </w:r>
      <w:r w:rsidRPr="00041488">
        <w:rPr>
          <w:sz w:val="28"/>
          <w:szCs w:val="28"/>
        </w:rPr>
        <w:t xml:space="preserve"> 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:rsidR="003207D2" w:rsidRPr="007F6B0B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 w:rsidRPr="007F6B0B">
        <w:rPr>
          <w:sz w:val="28"/>
          <w:szCs w:val="28"/>
        </w:rPr>
        <w:t xml:space="preserve">Лица, участвующие в контрольных мероприятиях должны быть независимы. Они не должны прямо или косвенно быть заинтересованы </w:t>
      </w:r>
      <w:r w:rsidR="000E23C1">
        <w:rPr>
          <w:sz w:val="28"/>
          <w:szCs w:val="28"/>
        </w:rPr>
        <w:t xml:space="preserve">                           </w:t>
      </w:r>
      <w:r w:rsidRPr="007F6B0B">
        <w:rPr>
          <w:sz w:val="28"/>
          <w:szCs w:val="28"/>
        </w:rPr>
        <w:t>в результатах контроля, не должны быть связаны с проверяемыми организациями трудовыми отношениями, не</w:t>
      </w:r>
      <w:r w:rsidR="0050326E">
        <w:rPr>
          <w:sz w:val="28"/>
          <w:szCs w:val="28"/>
        </w:rPr>
        <w:t xml:space="preserve"> могут быть их аффилированными </w:t>
      </w:r>
      <w:r w:rsidRPr="007F6B0B">
        <w:rPr>
          <w:sz w:val="28"/>
          <w:szCs w:val="28"/>
        </w:rPr>
        <w:t>лицами, в том числе быть учредителями или участниками этих юридических лиц.</w:t>
      </w:r>
    </w:p>
    <w:p w:rsidR="005A1886" w:rsidRPr="005A1886" w:rsidRDefault="00452BC4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5A1886" w:rsidRPr="005A1886">
        <w:rPr>
          <w:sz w:val="28"/>
          <w:szCs w:val="28"/>
        </w:rPr>
        <w:t xml:space="preserve">Наделение лиц полномочиями </w:t>
      </w:r>
      <w:r w:rsidR="00631E89">
        <w:rPr>
          <w:sz w:val="28"/>
          <w:szCs w:val="28"/>
        </w:rPr>
        <w:t>для осуществления контроля</w:t>
      </w:r>
      <w:r w:rsidR="00631E89" w:rsidRPr="00297912">
        <w:rPr>
          <w:sz w:val="28"/>
          <w:szCs w:val="28"/>
        </w:rPr>
        <w:t xml:space="preserve"> </w:t>
      </w:r>
      <w:r w:rsidR="003207D2" w:rsidRPr="005A1886">
        <w:rPr>
          <w:sz w:val="28"/>
          <w:szCs w:val="28"/>
        </w:rPr>
        <w:t xml:space="preserve">за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:rsidR="005A1886" w:rsidRPr="005A1886" w:rsidRDefault="00452BC4" w:rsidP="00DE4B7E">
      <w:pPr>
        <w:pStyle w:val="a7"/>
        <w:widowControl/>
        <w:tabs>
          <w:tab w:val="left" w:pos="1418"/>
        </w:tabs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23C1">
        <w:rPr>
          <w:rFonts w:ascii="Times New Roman" w:hAnsi="Times New Roman"/>
          <w:sz w:val="28"/>
          <w:szCs w:val="28"/>
        </w:rPr>
        <w:t xml:space="preserve">.8. </w:t>
      </w:r>
      <w:r w:rsidR="005A1886" w:rsidRPr="005A1886">
        <w:rPr>
          <w:rFonts w:ascii="Times New Roman" w:hAnsi="Times New Roman"/>
          <w:sz w:val="28"/>
          <w:szCs w:val="28"/>
        </w:rPr>
        <w:t xml:space="preserve">При проведении проверки, лица, осуществляющие </w:t>
      </w:r>
      <w:r w:rsidR="0050326E">
        <w:rPr>
          <w:rFonts w:ascii="Times New Roman" w:hAnsi="Times New Roman"/>
          <w:sz w:val="28"/>
          <w:szCs w:val="28"/>
        </w:rPr>
        <w:t>проверку</w:t>
      </w:r>
      <w:r w:rsidR="001650E0">
        <w:rPr>
          <w:rFonts w:ascii="Times New Roman" w:hAnsi="Times New Roman"/>
          <w:sz w:val="28"/>
          <w:szCs w:val="28"/>
        </w:rPr>
        <w:t xml:space="preserve"> </w:t>
      </w:r>
      <w:r w:rsidR="000E23C1">
        <w:rPr>
          <w:rFonts w:ascii="Times New Roman" w:hAnsi="Times New Roman"/>
          <w:sz w:val="28"/>
          <w:szCs w:val="28"/>
        </w:rPr>
        <w:t xml:space="preserve">                          </w:t>
      </w:r>
      <w:r w:rsidR="005A1886" w:rsidRPr="005A1886">
        <w:rPr>
          <w:rFonts w:ascii="Times New Roman" w:hAnsi="Times New Roman"/>
          <w:sz w:val="28"/>
          <w:szCs w:val="28"/>
        </w:rPr>
        <w:t>не должны:</w:t>
      </w:r>
    </w:p>
    <w:p w:rsidR="005A1886" w:rsidRDefault="005A1886" w:rsidP="00DE4B7E">
      <w:pPr>
        <w:widowControl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документов, информации и </w:t>
      </w:r>
      <w:r w:rsidR="0050326E">
        <w:rPr>
          <w:rFonts w:ascii="Times New Roman" w:hAnsi="Times New Roman"/>
          <w:sz w:val="28"/>
          <w:szCs w:val="28"/>
        </w:rPr>
        <w:t>материалов</w:t>
      </w:r>
      <w:r w:rsidR="001650E0">
        <w:rPr>
          <w:rFonts w:ascii="Times New Roman" w:hAnsi="Times New Roman"/>
          <w:sz w:val="28"/>
          <w:szCs w:val="28"/>
        </w:rPr>
        <w:t xml:space="preserve"> </w:t>
      </w:r>
      <w:r w:rsidR="000E23C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не являющихся объектами проверки или не относящихся к предмету контроля;</w:t>
      </w:r>
    </w:p>
    <w:p w:rsidR="005A1886" w:rsidRDefault="005A1886" w:rsidP="00DE4B7E">
      <w:pPr>
        <w:widowControl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:rsidR="003C2B0B" w:rsidRDefault="00134A76" w:rsidP="00134A76">
      <w:pPr>
        <w:pStyle w:val="1"/>
        <w:jc w:val="center"/>
      </w:pPr>
      <w:bookmarkStart w:id="10" w:name="_Toc6409589"/>
      <w:r>
        <w:t xml:space="preserve">6. </w:t>
      </w:r>
      <w:r w:rsidR="00A22CBA" w:rsidRPr="004B53C7">
        <w:t>Порядок организации</w:t>
      </w:r>
      <w:r w:rsidR="00724AA1">
        <w:t xml:space="preserve"> </w:t>
      </w:r>
      <w:r w:rsidR="00A22CBA">
        <w:t>и</w:t>
      </w:r>
      <w:r w:rsidR="00724AA1">
        <w:t xml:space="preserve"> </w:t>
      </w:r>
      <w:r w:rsidR="00A22CBA">
        <w:t xml:space="preserve"> проведения проверок</w:t>
      </w:r>
      <w:r w:rsidR="003C2B0B">
        <w:t xml:space="preserve"> </w:t>
      </w:r>
      <w:r w:rsidR="003C2B0B" w:rsidRPr="003C2B0B">
        <w:t>требований стандартов и внутренних документов Ассоциации, условий членства в Ассоциации, требований законодательства Российской Федерации о градостроительной деятельности, о техническом регулировании</w:t>
      </w:r>
      <w:bookmarkEnd w:id="10"/>
    </w:p>
    <w:p w:rsidR="00F35187" w:rsidRPr="00F35187" w:rsidRDefault="00F35187" w:rsidP="00F35187"/>
    <w:p w:rsidR="001D77E8" w:rsidRPr="001D77E8" w:rsidRDefault="00B16825" w:rsidP="00FC68F2">
      <w:pPr>
        <w:pStyle w:val="13"/>
        <w:numPr>
          <w:ilvl w:val="0"/>
          <w:numId w:val="7"/>
        </w:numPr>
        <w:tabs>
          <w:tab w:val="left" w:pos="993"/>
        </w:tabs>
        <w:spacing w:before="0" w:line="348" w:lineRule="auto"/>
        <w:ind w:left="0" w:firstLine="709"/>
        <w:rPr>
          <w:sz w:val="28"/>
          <w:szCs w:val="28"/>
        </w:rPr>
      </w:pPr>
      <w:r w:rsidRPr="00B16825">
        <w:rPr>
          <w:sz w:val="28"/>
          <w:szCs w:val="28"/>
        </w:rPr>
        <w:t xml:space="preserve">. </w:t>
      </w:r>
      <w:r w:rsidR="00BF1018">
        <w:rPr>
          <w:sz w:val="28"/>
          <w:szCs w:val="28"/>
        </w:rPr>
        <w:t>Подготовка</w:t>
      </w:r>
      <w:r w:rsidR="001D77E8" w:rsidRPr="001D77E8">
        <w:rPr>
          <w:sz w:val="28"/>
          <w:szCs w:val="28"/>
        </w:rPr>
        <w:t xml:space="preserve"> плановой выездной проверки включает: 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567" w:firstLine="142"/>
        <w:rPr>
          <w:sz w:val="28"/>
          <w:szCs w:val="28"/>
        </w:rPr>
      </w:pPr>
      <w:r w:rsidRPr="001D77E8">
        <w:rPr>
          <w:sz w:val="28"/>
          <w:szCs w:val="28"/>
        </w:rPr>
        <w:t xml:space="preserve">разработку Индивидуальной программы проверки (Приложение </w:t>
      </w:r>
      <w:r w:rsidR="004B53C7">
        <w:rPr>
          <w:sz w:val="28"/>
          <w:szCs w:val="28"/>
        </w:rPr>
        <w:t>Б</w:t>
      </w:r>
      <w:r w:rsidRPr="001D77E8">
        <w:rPr>
          <w:sz w:val="28"/>
          <w:szCs w:val="28"/>
        </w:rPr>
        <w:t xml:space="preserve">); 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567" w:firstLine="142"/>
        <w:rPr>
          <w:sz w:val="28"/>
          <w:szCs w:val="28"/>
        </w:rPr>
      </w:pPr>
      <w:r w:rsidRPr="001D77E8">
        <w:rPr>
          <w:sz w:val="28"/>
          <w:szCs w:val="28"/>
        </w:rPr>
        <w:t xml:space="preserve">подготовку и издание Приказа о проведении проверки (Приложение </w:t>
      </w:r>
      <w:r w:rsidR="004B53C7">
        <w:rPr>
          <w:sz w:val="28"/>
          <w:szCs w:val="28"/>
        </w:rPr>
        <w:t>В</w:t>
      </w:r>
      <w:r w:rsidRPr="001D77E8">
        <w:rPr>
          <w:sz w:val="28"/>
          <w:szCs w:val="28"/>
        </w:rPr>
        <w:t xml:space="preserve">); 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1D77E8">
        <w:rPr>
          <w:sz w:val="28"/>
          <w:szCs w:val="28"/>
        </w:rPr>
        <w:t xml:space="preserve">уведомление проверяемого члена Ассоциации о предстоящей проверке в срок не позднее, чем за десять дней до начала проверки, с направлением копии приказа о проведении проверки и Индивидуальной программы проверки; 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подготовку комиссии;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подготовку проверяемого члена Ассоциации к проверке;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материально-техническое обеспечение.</w:t>
      </w:r>
    </w:p>
    <w:p w:rsidR="001D77E8" w:rsidRPr="001D77E8" w:rsidRDefault="00B16825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16825">
        <w:rPr>
          <w:sz w:val="28"/>
          <w:szCs w:val="28"/>
        </w:rPr>
        <w:t>2.</w:t>
      </w:r>
      <w:r w:rsidR="001D77E8" w:rsidRPr="001D77E8">
        <w:rPr>
          <w:sz w:val="28"/>
          <w:szCs w:val="28"/>
        </w:rPr>
        <w:t xml:space="preserve"> При разработке Индивидуальной программы проверки учитываются вид проверки, специфика деятельности проверяемого члена Ассоциации и объекты, </w:t>
      </w:r>
      <w:r w:rsidR="0050326E">
        <w:rPr>
          <w:sz w:val="28"/>
          <w:szCs w:val="28"/>
        </w:rPr>
        <w:t xml:space="preserve">                     </w:t>
      </w:r>
      <w:r w:rsidR="001D77E8" w:rsidRPr="001D77E8">
        <w:rPr>
          <w:sz w:val="28"/>
          <w:szCs w:val="28"/>
        </w:rPr>
        <w:t>на которых он выполняет работы.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Индивидуальная программа проверки включает:</w:t>
      </w:r>
    </w:p>
    <w:p w:rsidR="001D77E8" w:rsidRPr="001D77E8" w:rsidRDefault="001D77E8" w:rsidP="00FC68F2">
      <w:pPr>
        <w:pStyle w:val="13"/>
        <w:numPr>
          <w:ilvl w:val="0"/>
          <w:numId w:val="4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вид и форму проверки;</w:t>
      </w:r>
    </w:p>
    <w:p w:rsidR="001D77E8" w:rsidRPr="001D77E8" w:rsidRDefault="001D77E8" w:rsidP="00FC68F2">
      <w:pPr>
        <w:pStyle w:val="13"/>
        <w:numPr>
          <w:ilvl w:val="0"/>
          <w:numId w:val="4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местонахождение организации;</w:t>
      </w:r>
    </w:p>
    <w:p w:rsidR="001D77E8" w:rsidRPr="001D77E8" w:rsidRDefault="00D7787B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D77E8" w:rsidRPr="001D77E8">
        <w:rPr>
          <w:sz w:val="28"/>
          <w:szCs w:val="28"/>
        </w:rPr>
        <w:t>место выполнения работ организацией (при необходимости);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4) дату проверки;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5) содержание вопросов проверки.</w:t>
      </w:r>
    </w:p>
    <w:p w:rsidR="001D77E8" w:rsidRPr="001D77E8" w:rsidRDefault="00F82E4B" w:rsidP="00FC68F2">
      <w:pPr>
        <w:pStyle w:val="13"/>
        <w:tabs>
          <w:tab w:val="left" w:pos="1276"/>
        </w:tabs>
        <w:spacing w:before="0" w:line="348" w:lineRule="auto"/>
        <w:ind w:left="709" w:firstLine="0"/>
        <w:rPr>
          <w:sz w:val="28"/>
          <w:szCs w:val="28"/>
        </w:rPr>
      </w:pPr>
      <w:r w:rsidRPr="00F82E4B">
        <w:rPr>
          <w:sz w:val="28"/>
          <w:szCs w:val="28"/>
        </w:rPr>
        <w:t xml:space="preserve">6.3. </w:t>
      </w:r>
      <w:r w:rsidR="001D77E8" w:rsidRPr="001D77E8">
        <w:rPr>
          <w:sz w:val="28"/>
          <w:szCs w:val="28"/>
        </w:rPr>
        <w:t>В приказе должно быть определено:</w:t>
      </w:r>
    </w:p>
    <w:p w:rsidR="001D77E8" w:rsidRPr="001D77E8" w:rsidRDefault="001D77E8" w:rsidP="00FC68F2">
      <w:pPr>
        <w:pStyle w:val="13"/>
        <w:numPr>
          <w:ilvl w:val="0"/>
          <w:numId w:val="5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номер и дата приказа о проведении проверки;</w:t>
      </w:r>
    </w:p>
    <w:p w:rsidR="001D77E8" w:rsidRPr="001D77E8" w:rsidRDefault="001D77E8" w:rsidP="00FC68F2">
      <w:pPr>
        <w:pStyle w:val="13"/>
        <w:numPr>
          <w:ilvl w:val="0"/>
          <w:numId w:val="5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наименование организации, подлежащей проверке;</w:t>
      </w:r>
    </w:p>
    <w:p w:rsidR="001D77E8" w:rsidRPr="001D77E8" w:rsidRDefault="001D77E8" w:rsidP="00FC68F2">
      <w:pPr>
        <w:pStyle w:val="13"/>
        <w:numPr>
          <w:ilvl w:val="0"/>
          <w:numId w:val="5"/>
        </w:numPr>
        <w:tabs>
          <w:tab w:val="left" w:pos="709"/>
        </w:tabs>
        <w:spacing w:before="0" w:line="348" w:lineRule="auto"/>
        <w:ind w:left="0" w:firstLine="709"/>
        <w:rPr>
          <w:sz w:val="28"/>
          <w:szCs w:val="28"/>
        </w:rPr>
      </w:pPr>
      <w:r w:rsidRPr="001D77E8">
        <w:rPr>
          <w:sz w:val="28"/>
          <w:szCs w:val="28"/>
        </w:rPr>
        <w:t>фамилия, инициалы и должность членов комиссии, уполномоченных для проведения проверки, или лица уполномоченного для проведения проверки;</w:t>
      </w:r>
    </w:p>
    <w:p w:rsidR="001D77E8" w:rsidRPr="001D77E8" w:rsidRDefault="00D7787B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D77E8" w:rsidRPr="001D77E8">
        <w:rPr>
          <w:sz w:val="28"/>
          <w:szCs w:val="28"/>
        </w:rPr>
        <w:t>вид, форма и задачи проводимой проверки;</w:t>
      </w:r>
    </w:p>
    <w:p w:rsid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5) сроки проведения проверки.</w:t>
      </w:r>
    </w:p>
    <w:p w:rsidR="00F947A8" w:rsidRPr="00F947A8" w:rsidRDefault="00B16825" w:rsidP="00FC68F2">
      <w:pPr>
        <w:pStyle w:val="13"/>
        <w:shd w:val="clear" w:color="auto" w:fill="auto"/>
        <w:tabs>
          <w:tab w:val="left" w:pos="1135"/>
        </w:tabs>
        <w:spacing w:before="240" w:after="120" w:line="348" w:lineRule="auto"/>
        <w:ind w:left="1135" w:hanging="426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82E4B" w:rsidRPr="00EE31C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947A8">
        <w:rPr>
          <w:sz w:val="28"/>
          <w:szCs w:val="28"/>
        </w:rPr>
        <w:t xml:space="preserve"> </w:t>
      </w:r>
      <w:r w:rsidR="00BF1018">
        <w:rPr>
          <w:sz w:val="28"/>
          <w:szCs w:val="28"/>
        </w:rPr>
        <w:t>Подготовка</w:t>
      </w:r>
      <w:r w:rsidR="00F947A8" w:rsidRPr="00F947A8">
        <w:rPr>
          <w:sz w:val="28"/>
          <w:szCs w:val="28"/>
        </w:rPr>
        <w:t xml:space="preserve"> камеральной проверки включает:</w:t>
      </w:r>
    </w:p>
    <w:p w:rsidR="00F947A8" w:rsidRPr="00D7787B" w:rsidRDefault="00F947A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 xml:space="preserve">подготовку и издание Приказа о проведении проверки; </w:t>
      </w:r>
    </w:p>
    <w:p w:rsidR="00F947A8" w:rsidRPr="00D7787B" w:rsidRDefault="00F947A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 xml:space="preserve">подготовку запроса на представление проверяемым членом Ассоциации необходимых для проверки документов (Приложение </w:t>
      </w:r>
      <w:r w:rsidR="004B53C7">
        <w:rPr>
          <w:sz w:val="28"/>
          <w:szCs w:val="28"/>
        </w:rPr>
        <w:t>Г</w:t>
      </w:r>
      <w:r w:rsidRPr="00D7787B">
        <w:rPr>
          <w:sz w:val="28"/>
          <w:szCs w:val="28"/>
        </w:rPr>
        <w:t>);</w:t>
      </w:r>
    </w:p>
    <w:p w:rsidR="00F947A8" w:rsidRPr="00D7787B" w:rsidRDefault="00F947A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>уведомление проверяемого члена Ассоциации о предстоящей проверке и направление запроса на представление необходимых для проверки документов</w:t>
      </w:r>
      <w:r>
        <w:rPr>
          <w:sz w:val="28"/>
          <w:szCs w:val="28"/>
        </w:rPr>
        <w:t xml:space="preserve"> </w:t>
      </w:r>
      <w:r w:rsidRPr="00D7787B">
        <w:rPr>
          <w:sz w:val="28"/>
          <w:szCs w:val="28"/>
        </w:rPr>
        <w:t>в срок не позднее, чем за десять дней до начала проверки.</w:t>
      </w:r>
    </w:p>
    <w:p w:rsidR="00F947A8" w:rsidRPr="00F947A8" w:rsidRDefault="00B16825" w:rsidP="00FC68F2">
      <w:pPr>
        <w:pStyle w:val="13"/>
        <w:shd w:val="clear" w:color="auto" w:fill="auto"/>
        <w:spacing w:before="240" w:after="120" w:line="348" w:lineRule="auto"/>
        <w:ind w:left="709" w:firstLine="0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82E4B" w:rsidRPr="00EE31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47A8">
        <w:rPr>
          <w:sz w:val="28"/>
          <w:szCs w:val="28"/>
        </w:rPr>
        <w:t xml:space="preserve">  </w:t>
      </w:r>
      <w:r w:rsidR="00F947A8" w:rsidRPr="00F947A8">
        <w:rPr>
          <w:sz w:val="28"/>
          <w:szCs w:val="28"/>
        </w:rPr>
        <w:t>Особенности организации внеплановой проверки.</w:t>
      </w:r>
    </w:p>
    <w:p w:rsidR="00F947A8" w:rsidRPr="00F947A8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6.5.1. </w:t>
      </w:r>
      <w:r w:rsidR="00F947A8" w:rsidRPr="00F947A8">
        <w:rPr>
          <w:sz w:val="28"/>
          <w:szCs w:val="28"/>
        </w:rPr>
        <w:t>В случае принятия решения о проведении внеплановой проверки по основаниям, указанным в п. 2.4 Положения, уведомление проверяемому члену Ассоциации направляется не позднее, чем за двадцать четыре часа до начала проверки.</w:t>
      </w:r>
    </w:p>
    <w:p w:rsidR="00F947A8" w:rsidRPr="00F947A8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6.5.2. </w:t>
      </w:r>
      <w:r w:rsidR="00F947A8" w:rsidRPr="00F947A8">
        <w:rPr>
          <w:sz w:val="28"/>
          <w:szCs w:val="28"/>
        </w:rPr>
        <w:t>Вопросы, подлежащие проверке, определяются в приказе на проведение проверки.</w:t>
      </w:r>
    </w:p>
    <w:p w:rsidR="00023C8E" w:rsidRPr="00023C8E" w:rsidRDefault="00B16825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F82E4B" w:rsidRPr="00F82E4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23C8E">
        <w:rPr>
          <w:sz w:val="28"/>
          <w:szCs w:val="28"/>
        </w:rPr>
        <w:t xml:space="preserve"> </w:t>
      </w:r>
      <w:r w:rsidR="00023C8E" w:rsidRPr="00023C8E">
        <w:rPr>
          <w:sz w:val="28"/>
          <w:szCs w:val="28"/>
        </w:rPr>
        <w:t>Подготовка комиссии (лица уполномоченного для проведения проверки) к проверке заключается в изучении сведений о члене Ассоциации, содержащи</w:t>
      </w:r>
      <w:r w:rsidR="00055B93">
        <w:rPr>
          <w:sz w:val="28"/>
          <w:szCs w:val="28"/>
        </w:rPr>
        <w:t>х</w:t>
      </w:r>
      <w:r w:rsidR="00023C8E" w:rsidRPr="00023C8E">
        <w:rPr>
          <w:sz w:val="28"/>
          <w:szCs w:val="28"/>
        </w:rPr>
        <w:t>ся в единой информационной системе Ассоциации, материалов предыдущих проверок,  уточнении особенностей объектов, на которых на момент проверки осуществляет работы член Ассоциации, уведомлении подлежащего проверке члена Ассоциации посредством факсимильной и/или электронной связи с обязательным подтверждением получения уведомления, разработке проекта акта проверки.</w:t>
      </w:r>
    </w:p>
    <w:p w:rsidR="00023C8E" w:rsidRPr="00023C8E" w:rsidRDefault="00B16825" w:rsidP="00FC68F2">
      <w:pPr>
        <w:pStyle w:val="13"/>
        <w:tabs>
          <w:tab w:val="left" w:pos="1134"/>
        </w:tabs>
        <w:spacing w:before="0" w:line="34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F82E4B" w:rsidRPr="00F82E4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23C8E">
        <w:rPr>
          <w:sz w:val="28"/>
          <w:szCs w:val="28"/>
        </w:rPr>
        <w:t xml:space="preserve"> </w:t>
      </w:r>
      <w:r w:rsidR="00023C8E" w:rsidRPr="00023C8E">
        <w:rPr>
          <w:sz w:val="28"/>
          <w:szCs w:val="28"/>
        </w:rPr>
        <w:t>Подготовка проверяемого члена Ассоциации заключается в:</w:t>
      </w:r>
    </w:p>
    <w:p w:rsidR="00023C8E" w:rsidRPr="00023C8E" w:rsidRDefault="00023C8E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023C8E">
        <w:rPr>
          <w:sz w:val="28"/>
          <w:szCs w:val="28"/>
        </w:rPr>
        <w:t xml:space="preserve">подготовке документов, необходимых для представления комиссии; </w:t>
      </w:r>
    </w:p>
    <w:p w:rsidR="00023C8E" w:rsidRPr="00023C8E" w:rsidRDefault="00023C8E" w:rsidP="00FC68F2">
      <w:pPr>
        <w:pStyle w:val="13"/>
        <w:tabs>
          <w:tab w:val="left" w:pos="1134"/>
        </w:tabs>
        <w:spacing w:before="0" w:line="348" w:lineRule="auto"/>
        <w:rPr>
          <w:sz w:val="28"/>
          <w:szCs w:val="28"/>
        </w:rPr>
      </w:pPr>
      <w:r w:rsidRPr="00023C8E">
        <w:rPr>
          <w:sz w:val="28"/>
          <w:szCs w:val="28"/>
        </w:rPr>
        <w:t>подготовке (оповещении) сотрудников к предстоящей проверке;</w:t>
      </w:r>
    </w:p>
    <w:p w:rsidR="00023C8E" w:rsidRPr="00023C8E" w:rsidRDefault="00023C8E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023C8E">
        <w:rPr>
          <w:sz w:val="28"/>
          <w:szCs w:val="28"/>
        </w:rPr>
        <w:t>решении вопросов, связанных с обеспечением допуска членов комиссии</w:t>
      </w:r>
      <w:r w:rsidR="00D1140B">
        <w:rPr>
          <w:sz w:val="28"/>
          <w:szCs w:val="28"/>
        </w:rPr>
        <w:t xml:space="preserve"> </w:t>
      </w:r>
      <w:r w:rsidRPr="00023C8E">
        <w:rPr>
          <w:sz w:val="28"/>
          <w:szCs w:val="28"/>
        </w:rPr>
        <w:t xml:space="preserve">в организацию (на предприятие) и на объекты строительства (при </w:t>
      </w:r>
      <w:r w:rsidR="00055B93">
        <w:rPr>
          <w:sz w:val="28"/>
          <w:szCs w:val="28"/>
        </w:rPr>
        <w:t>необходимости</w:t>
      </w:r>
      <w:r w:rsidRPr="00023C8E">
        <w:rPr>
          <w:sz w:val="28"/>
          <w:szCs w:val="28"/>
        </w:rPr>
        <w:t>).</w:t>
      </w:r>
    </w:p>
    <w:p w:rsidR="00B16825" w:rsidRDefault="002C30D2" w:rsidP="002C30D2">
      <w:pPr>
        <w:pStyle w:val="13"/>
        <w:tabs>
          <w:tab w:val="left" w:pos="1134"/>
        </w:tabs>
        <w:spacing w:before="0" w:line="34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B16825">
        <w:rPr>
          <w:sz w:val="28"/>
          <w:szCs w:val="28"/>
        </w:rPr>
        <w:t>.</w:t>
      </w:r>
      <w:r w:rsidR="00F82E4B" w:rsidRPr="00F82E4B">
        <w:rPr>
          <w:sz w:val="28"/>
          <w:szCs w:val="28"/>
        </w:rPr>
        <w:t>8</w:t>
      </w:r>
      <w:r w:rsidR="00B16825">
        <w:rPr>
          <w:sz w:val="28"/>
          <w:szCs w:val="28"/>
        </w:rPr>
        <w:t>.</w:t>
      </w:r>
      <w:r w:rsidR="004171F0">
        <w:rPr>
          <w:sz w:val="28"/>
          <w:szCs w:val="28"/>
        </w:rPr>
        <w:t xml:space="preserve"> </w:t>
      </w:r>
      <w:r w:rsidR="004171F0" w:rsidRPr="004171F0">
        <w:rPr>
          <w:sz w:val="28"/>
          <w:szCs w:val="28"/>
        </w:rPr>
        <w:t>Выездная проверка начинается с представления членов комиссии, ознакомления руководителя или иного уполномоченного представителя организации с приказом</w:t>
      </w:r>
      <w:r w:rsidR="00800522">
        <w:rPr>
          <w:sz w:val="28"/>
          <w:szCs w:val="28"/>
        </w:rPr>
        <w:t xml:space="preserve"> о назначении выездной проверки</w:t>
      </w:r>
      <w:r w:rsidR="004171F0" w:rsidRPr="004171F0">
        <w:rPr>
          <w:sz w:val="28"/>
          <w:szCs w:val="28"/>
        </w:rPr>
        <w:t xml:space="preserve">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54118C" w:rsidRPr="00B701F7" w:rsidRDefault="00285464" w:rsidP="00FC68F2">
      <w:pPr>
        <w:pStyle w:val="13"/>
        <w:shd w:val="clear" w:color="auto" w:fill="auto"/>
        <w:tabs>
          <w:tab w:val="left" w:pos="709"/>
        </w:tabs>
        <w:spacing w:before="0" w:line="348" w:lineRule="auto"/>
        <w:ind w:firstLine="709"/>
        <w:rPr>
          <w:sz w:val="28"/>
          <w:szCs w:val="28"/>
          <w:highlight w:val="yellow"/>
        </w:rPr>
      </w:pPr>
      <w:r w:rsidRPr="00285464">
        <w:rPr>
          <w:sz w:val="28"/>
          <w:szCs w:val="28"/>
        </w:rPr>
        <w:t>6</w:t>
      </w:r>
      <w:r w:rsidR="0054118C" w:rsidRPr="00285464">
        <w:rPr>
          <w:sz w:val="28"/>
          <w:szCs w:val="28"/>
        </w:rPr>
        <w:t>.</w:t>
      </w:r>
      <w:r w:rsidR="00F82E4B" w:rsidRPr="00F82E4B">
        <w:rPr>
          <w:sz w:val="28"/>
          <w:szCs w:val="28"/>
        </w:rPr>
        <w:t>9</w:t>
      </w:r>
      <w:r w:rsidR="00B16825">
        <w:rPr>
          <w:sz w:val="28"/>
          <w:szCs w:val="28"/>
        </w:rPr>
        <w:t>.</w:t>
      </w:r>
      <w:r w:rsidR="0054118C" w:rsidRPr="00285464">
        <w:rPr>
          <w:sz w:val="28"/>
          <w:szCs w:val="28"/>
        </w:rPr>
        <w:t xml:space="preserve"> В ходе проведения выездной проверки лицами, уполномоченными для проверки, может проводиться собеседование с работниками проверяемого члена </w:t>
      </w:r>
      <w:r w:rsidR="0054118C" w:rsidRPr="00285464">
        <w:rPr>
          <w:spacing w:val="-6"/>
          <w:sz w:val="28"/>
          <w:szCs w:val="28"/>
        </w:rPr>
        <w:t>Ассоциации</w:t>
      </w:r>
      <w:r w:rsidR="0054118C" w:rsidRPr="00285464">
        <w:rPr>
          <w:sz w:val="28"/>
          <w:szCs w:val="28"/>
        </w:rPr>
        <w:t xml:space="preserve">, с лицами, являющимися представителями заказчика по договорам строительного подряда, договорам подряда на осуществление сноса, визуальный осмотр подлинников документов, проверка состава имущества проверяемого лица, а также обследование </w:t>
      </w:r>
      <w:r w:rsidR="007432BE" w:rsidRPr="00285464">
        <w:rPr>
          <w:sz w:val="28"/>
          <w:szCs w:val="28"/>
        </w:rPr>
        <w:t>объектов, на</w:t>
      </w:r>
      <w:r w:rsidR="0054118C" w:rsidRPr="00285464">
        <w:rPr>
          <w:sz w:val="28"/>
          <w:szCs w:val="28"/>
        </w:rPr>
        <w:t xml:space="preserve"> которых выполняются строительные работы.</w:t>
      </w:r>
    </w:p>
    <w:p w:rsidR="0054118C" w:rsidRDefault="00285464" w:rsidP="00FC68F2">
      <w:pPr>
        <w:pStyle w:val="13"/>
        <w:shd w:val="clear" w:color="auto" w:fill="auto"/>
        <w:tabs>
          <w:tab w:val="left" w:pos="0"/>
          <w:tab w:val="left" w:pos="851"/>
        </w:tabs>
        <w:spacing w:before="0" w:line="348" w:lineRule="auto"/>
        <w:ind w:firstLine="709"/>
        <w:rPr>
          <w:sz w:val="28"/>
          <w:szCs w:val="28"/>
        </w:rPr>
      </w:pPr>
      <w:r w:rsidRPr="00285464">
        <w:rPr>
          <w:sz w:val="28"/>
          <w:szCs w:val="28"/>
        </w:rPr>
        <w:t>6.</w:t>
      </w:r>
      <w:r w:rsidR="00F82E4B" w:rsidRPr="00EE31C0">
        <w:rPr>
          <w:sz w:val="28"/>
          <w:szCs w:val="28"/>
        </w:rPr>
        <w:t>10</w:t>
      </w:r>
      <w:r w:rsidR="00B16825">
        <w:rPr>
          <w:sz w:val="28"/>
          <w:szCs w:val="28"/>
        </w:rPr>
        <w:t>.</w:t>
      </w:r>
      <w:r w:rsidR="00DE6BE4" w:rsidRPr="00DE6BE4">
        <w:rPr>
          <w:sz w:val="28"/>
          <w:szCs w:val="28"/>
        </w:rPr>
        <w:t xml:space="preserve"> </w:t>
      </w:r>
      <w:r w:rsidR="00DE6BE4" w:rsidRPr="004171F0">
        <w:rPr>
          <w:sz w:val="28"/>
          <w:szCs w:val="28"/>
        </w:rPr>
        <w:t xml:space="preserve">Руководитель или иной уполномоченный представитель проверяемой организации, </w:t>
      </w:r>
      <w:r w:rsidR="00DE6BE4" w:rsidRPr="00285464">
        <w:rPr>
          <w:sz w:val="28"/>
          <w:szCs w:val="28"/>
        </w:rPr>
        <w:t>обязаны</w:t>
      </w:r>
      <w:r w:rsidR="0054118C" w:rsidRPr="00285464">
        <w:rPr>
          <w:sz w:val="28"/>
          <w:szCs w:val="28"/>
        </w:rPr>
        <w:t xml:space="preserve"> предоставить должностным лицам, осуществляющим проверку,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 (средства механизации, средства измерения и т.п.).</w:t>
      </w:r>
    </w:p>
    <w:p w:rsidR="004171F0" w:rsidRPr="004171F0" w:rsidRDefault="00F82E4B" w:rsidP="00FC68F2">
      <w:pPr>
        <w:pStyle w:val="13"/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6.11. </w:t>
      </w:r>
      <w:r w:rsidR="004171F0" w:rsidRPr="004171F0">
        <w:rPr>
          <w:sz w:val="28"/>
          <w:szCs w:val="28"/>
        </w:rPr>
        <w:t>По окончании работы комиссии может проводиться заключительное совещание. На совещании могут присутствовать должностные лица, работники проверяемой организации, которые имеют непосредственное отношение к вопросам, рассматриваемым в ходе проверки.</w:t>
      </w:r>
    </w:p>
    <w:p w:rsidR="004171F0" w:rsidRPr="00BB7BD6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="004171F0" w:rsidRPr="004171F0">
        <w:rPr>
          <w:sz w:val="28"/>
          <w:szCs w:val="28"/>
        </w:rPr>
        <w:t xml:space="preserve">По результатам проверки составляется акт проверки </w:t>
      </w:r>
      <w:r w:rsidR="004171F0" w:rsidRPr="00BB7BD6">
        <w:rPr>
          <w:sz w:val="28"/>
          <w:szCs w:val="28"/>
        </w:rPr>
        <w:t xml:space="preserve">в соответствии с </w:t>
      </w:r>
      <w:r w:rsidR="004171F0" w:rsidRPr="00055B93">
        <w:rPr>
          <w:sz w:val="28"/>
          <w:szCs w:val="28"/>
        </w:rPr>
        <w:t>п.</w:t>
      </w:r>
      <w:r w:rsidR="00B84D42" w:rsidRPr="00055B93">
        <w:rPr>
          <w:sz w:val="28"/>
          <w:szCs w:val="28"/>
        </w:rPr>
        <w:t>8</w:t>
      </w:r>
      <w:r w:rsidR="004171F0" w:rsidRPr="00055B93">
        <w:rPr>
          <w:sz w:val="28"/>
          <w:szCs w:val="28"/>
        </w:rPr>
        <w:t>.1</w:t>
      </w:r>
      <w:r w:rsidR="004171F0" w:rsidRPr="00BB7BD6">
        <w:rPr>
          <w:sz w:val="28"/>
          <w:szCs w:val="28"/>
        </w:rPr>
        <w:t xml:space="preserve"> Положения</w:t>
      </w:r>
      <w:r w:rsidR="00433E03">
        <w:rPr>
          <w:sz w:val="28"/>
          <w:szCs w:val="28"/>
        </w:rPr>
        <w:t xml:space="preserve"> (Приложение </w:t>
      </w:r>
      <w:r w:rsidR="00CA10CB">
        <w:rPr>
          <w:sz w:val="28"/>
          <w:szCs w:val="28"/>
        </w:rPr>
        <w:t>Д</w:t>
      </w:r>
      <w:r w:rsidR="00433E03">
        <w:rPr>
          <w:sz w:val="28"/>
          <w:szCs w:val="28"/>
        </w:rPr>
        <w:t>)</w:t>
      </w:r>
      <w:r w:rsidR="004171F0" w:rsidRPr="00BB7BD6">
        <w:rPr>
          <w:sz w:val="28"/>
          <w:szCs w:val="28"/>
        </w:rPr>
        <w:t xml:space="preserve">. </w:t>
      </w:r>
    </w:p>
    <w:p w:rsidR="006634E0" w:rsidRPr="006634E0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="006634E0" w:rsidRPr="006634E0">
        <w:rPr>
          <w:sz w:val="28"/>
          <w:szCs w:val="28"/>
        </w:rPr>
        <w:t>Для проведения камеральной проверки Ассоциация направляет в адрес проверяемой организации запрос</w:t>
      </w:r>
      <w:r w:rsidR="00433E03">
        <w:rPr>
          <w:sz w:val="28"/>
          <w:szCs w:val="28"/>
        </w:rPr>
        <w:t xml:space="preserve"> </w:t>
      </w:r>
      <w:r w:rsidR="006634E0" w:rsidRPr="006634E0">
        <w:rPr>
          <w:sz w:val="28"/>
          <w:szCs w:val="28"/>
        </w:rPr>
        <w:t xml:space="preserve">с требованием представить </w:t>
      </w:r>
      <w:r w:rsidR="006634E0">
        <w:rPr>
          <w:sz w:val="28"/>
          <w:szCs w:val="28"/>
        </w:rPr>
        <w:t xml:space="preserve">сведения и </w:t>
      </w:r>
      <w:r w:rsidR="006634E0" w:rsidRPr="006634E0">
        <w:rPr>
          <w:sz w:val="28"/>
          <w:szCs w:val="28"/>
        </w:rPr>
        <w:t xml:space="preserve">документы, необходимые для оценки исполнения членом Ассоциации проверяемых требований. </w:t>
      </w:r>
    </w:p>
    <w:p w:rsidR="006634E0" w:rsidRDefault="006634E0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6634E0">
        <w:rPr>
          <w:sz w:val="28"/>
          <w:szCs w:val="28"/>
        </w:rPr>
        <w:t xml:space="preserve">Получив запрос, организация обязана подготовить запрашиваемые </w:t>
      </w:r>
      <w:r>
        <w:rPr>
          <w:sz w:val="28"/>
          <w:szCs w:val="28"/>
        </w:rPr>
        <w:t xml:space="preserve">сведения и </w:t>
      </w:r>
      <w:r w:rsidRPr="006634E0">
        <w:rPr>
          <w:sz w:val="28"/>
          <w:szCs w:val="28"/>
        </w:rPr>
        <w:t>документы и направить их в адрес Ассоциации в указанный в запросе срок.</w:t>
      </w:r>
    </w:p>
    <w:p w:rsidR="006634E0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="0031506A">
        <w:rPr>
          <w:sz w:val="28"/>
          <w:szCs w:val="28"/>
        </w:rPr>
        <w:t xml:space="preserve">Указанные в запросе документы представляются </w:t>
      </w:r>
      <w:r w:rsidR="0031506A" w:rsidRPr="005023E6">
        <w:rPr>
          <w:sz w:val="28"/>
          <w:szCs w:val="28"/>
        </w:rPr>
        <w:t>полным комплектом</w:t>
      </w:r>
      <w:r w:rsidR="0031506A">
        <w:rPr>
          <w:sz w:val="28"/>
          <w:szCs w:val="28"/>
        </w:rPr>
        <w:t xml:space="preserve"> в электронном виде с использованием электронной подписи, либо </w:t>
      </w:r>
      <w:r w:rsidR="00800522">
        <w:rPr>
          <w:sz w:val="28"/>
          <w:szCs w:val="28"/>
        </w:rPr>
        <w:t>в виде</w:t>
      </w:r>
      <w:r w:rsidR="0031506A">
        <w:rPr>
          <w:sz w:val="28"/>
          <w:szCs w:val="28"/>
        </w:rPr>
        <w:t xml:space="preserve"> копий, заверенных печатью и подписью руководителя проверяемой организации или его уполномоченного представителя.</w:t>
      </w:r>
    </w:p>
    <w:p w:rsidR="006634E0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31506A" w:rsidRPr="0031506A">
        <w:rPr>
          <w:sz w:val="28"/>
          <w:szCs w:val="28"/>
        </w:rPr>
        <w:t>Не допускается требовать нотариального удостоверения копий документов, представляемых в организацию, если иное не предусмотрено законодательством Российской Федерации.</w:t>
      </w:r>
      <w:r w:rsidR="0031506A">
        <w:rPr>
          <w:sz w:val="28"/>
          <w:szCs w:val="28"/>
        </w:rPr>
        <w:t xml:space="preserve"> </w:t>
      </w:r>
    </w:p>
    <w:p w:rsidR="00F01683" w:rsidRPr="00AB5747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="00F01683" w:rsidRPr="00AB5747">
        <w:rPr>
          <w:sz w:val="28"/>
          <w:szCs w:val="28"/>
        </w:rPr>
        <w:t xml:space="preserve">Непредставление в Ассоциацию </w:t>
      </w:r>
      <w:r w:rsidR="00AB5747" w:rsidRPr="00AB5747">
        <w:rPr>
          <w:sz w:val="28"/>
          <w:szCs w:val="28"/>
        </w:rPr>
        <w:t>з</w:t>
      </w:r>
      <w:r w:rsidR="00F01683" w:rsidRPr="00AB5747">
        <w:rPr>
          <w:sz w:val="28"/>
          <w:szCs w:val="28"/>
        </w:rPr>
        <w:t>апрашиваемых документов приравн</w:t>
      </w:r>
      <w:r w:rsidR="00F35187">
        <w:rPr>
          <w:sz w:val="28"/>
          <w:szCs w:val="28"/>
        </w:rPr>
        <w:t>ивается к нарушению П</w:t>
      </w:r>
      <w:r w:rsidR="00F01683" w:rsidRPr="00AB5747">
        <w:rPr>
          <w:sz w:val="28"/>
          <w:szCs w:val="28"/>
        </w:rPr>
        <w:t>оложения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31506A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6.17. </w:t>
      </w:r>
      <w:r w:rsidR="0031506A" w:rsidRPr="0031506A">
        <w:rPr>
          <w:sz w:val="28"/>
          <w:szCs w:val="28"/>
        </w:rPr>
        <w:t xml:space="preserve">В процессе проведения камеральной проверки рассматриваются документы, </w:t>
      </w:r>
      <w:r w:rsidR="00567B52" w:rsidRPr="0031506A">
        <w:rPr>
          <w:sz w:val="28"/>
          <w:szCs w:val="28"/>
        </w:rPr>
        <w:t>представленные проверяемой организацией по запросу</w:t>
      </w:r>
      <w:r w:rsidR="00567B52">
        <w:rPr>
          <w:sz w:val="28"/>
          <w:szCs w:val="28"/>
        </w:rPr>
        <w:t>,</w:t>
      </w:r>
      <w:r w:rsidR="00567B52" w:rsidRPr="0031506A">
        <w:rPr>
          <w:sz w:val="28"/>
          <w:szCs w:val="28"/>
        </w:rPr>
        <w:t xml:space="preserve"> а также документы </w:t>
      </w:r>
      <w:r w:rsidR="0031506A" w:rsidRPr="0031506A">
        <w:rPr>
          <w:sz w:val="28"/>
          <w:szCs w:val="28"/>
        </w:rPr>
        <w:t>имеющиеся в распоряжении Ассоциации, сведения, содержащиеся в единой информационной системе Ассоциации и иные документы о результатах деятельности члена</w:t>
      </w:r>
      <w:r w:rsidR="00567B52">
        <w:rPr>
          <w:sz w:val="28"/>
          <w:szCs w:val="28"/>
        </w:rPr>
        <w:t xml:space="preserve"> </w:t>
      </w:r>
      <w:r w:rsidR="00567B52" w:rsidRPr="0031506A">
        <w:rPr>
          <w:sz w:val="28"/>
          <w:szCs w:val="28"/>
        </w:rPr>
        <w:t>Ассоциации</w:t>
      </w:r>
      <w:r w:rsidR="0031506A" w:rsidRPr="0031506A">
        <w:rPr>
          <w:sz w:val="28"/>
          <w:szCs w:val="28"/>
        </w:rPr>
        <w:t>.</w:t>
      </w:r>
    </w:p>
    <w:p w:rsidR="00630300" w:rsidRPr="00630300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="00630300" w:rsidRPr="00630300">
        <w:rPr>
          <w:sz w:val="28"/>
          <w:szCs w:val="28"/>
        </w:rPr>
        <w:t>При проведении камеральной проверки комиссия не вправе требовать у члена Ассоциации сведения и документы, не относящиеся к предмету камеральной проверки.</w:t>
      </w:r>
    </w:p>
    <w:p w:rsidR="00630300" w:rsidRPr="00630300" w:rsidRDefault="00A01652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6.19. </w:t>
      </w:r>
      <w:r w:rsidR="00630300" w:rsidRPr="00630300">
        <w:rPr>
          <w:sz w:val="28"/>
          <w:szCs w:val="28"/>
        </w:rPr>
        <w:t>По результатам камеральной проверки составляется акт</w:t>
      </w:r>
      <w:r w:rsidR="00B84D42">
        <w:rPr>
          <w:sz w:val="28"/>
          <w:szCs w:val="28"/>
        </w:rPr>
        <w:t xml:space="preserve"> в соответствии </w:t>
      </w:r>
      <w:r w:rsidR="00B84D42" w:rsidRPr="004B53C7">
        <w:rPr>
          <w:sz w:val="28"/>
          <w:szCs w:val="28"/>
        </w:rPr>
        <w:t>с п.8.1</w:t>
      </w:r>
      <w:r w:rsidR="00630300" w:rsidRPr="004B53C7">
        <w:rPr>
          <w:sz w:val="28"/>
          <w:szCs w:val="28"/>
        </w:rPr>
        <w:t>.</w:t>
      </w:r>
      <w:r w:rsidR="00B84D42">
        <w:rPr>
          <w:sz w:val="28"/>
          <w:szCs w:val="28"/>
        </w:rPr>
        <w:t xml:space="preserve"> Положения</w:t>
      </w:r>
      <w:r w:rsidR="00433E03">
        <w:rPr>
          <w:sz w:val="28"/>
          <w:szCs w:val="28"/>
        </w:rPr>
        <w:t xml:space="preserve"> (Приложение </w:t>
      </w:r>
      <w:r w:rsidR="004B53C7">
        <w:rPr>
          <w:sz w:val="28"/>
          <w:szCs w:val="28"/>
        </w:rPr>
        <w:t>Е</w:t>
      </w:r>
      <w:r w:rsidR="00433E03">
        <w:rPr>
          <w:sz w:val="28"/>
          <w:szCs w:val="28"/>
        </w:rPr>
        <w:t>)</w:t>
      </w:r>
      <w:r w:rsidR="00B84D42">
        <w:rPr>
          <w:sz w:val="28"/>
          <w:szCs w:val="28"/>
        </w:rPr>
        <w:t>.</w:t>
      </w:r>
    </w:p>
    <w:p w:rsidR="0031506A" w:rsidRDefault="00A01652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6.20. </w:t>
      </w:r>
      <w:r w:rsidR="00630300" w:rsidRPr="00630300">
        <w:rPr>
          <w:sz w:val="28"/>
          <w:szCs w:val="28"/>
        </w:rPr>
        <w:t xml:space="preserve">В случае, если членом Ассоциации не представлены запрашиваемые </w:t>
      </w:r>
      <w:r w:rsidR="00800522" w:rsidRPr="00630300">
        <w:rPr>
          <w:sz w:val="28"/>
          <w:szCs w:val="28"/>
        </w:rPr>
        <w:t>для проведения</w:t>
      </w:r>
      <w:r w:rsidR="00630300" w:rsidRPr="00630300">
        <w:rPr>
          <w:sz w:val="28"/>
          <w:szCs w:val="28"/>
        </w:rPr>
        <w:t xml:space="preserve"> камеральной проверки документы, считается, что проверяемая организация не подтвердила соответствие проверяемым требованиям и составляется соответствующий акт.</w:t>
      </w:r>
    </w:p>
    <w:p w:rsidR="003C2B0B" w:rsidRDefault="00134A76" w:rsidP="00134A76">
      <w:pPr>
        <w:pStyle w:val="1"/>
        <w:jc w:val="center"/>
      </w:pPr>
      <w:bookmarkStart w:id="11" w:name="_Toc6409590"/>
      <w:r>
        <w:t xml:space="preserve">7. </w:t>
      </w:r>
      <w:r w:rsidR="003C2B0B" w:rsidRPr="004B53C7">
        <w:t>Порядок проведения</w:t>
      </w:r>
      <w:r w:rsidR="003C2B0B" w:rsidRPr="003C2B0B">
        <w:t xml:space="preserve"> </w:t>
      </w:r>
      <w:r w:rsidR="005161B4">
        <w:t>к</w:t>
      </w:r>
      <w:r w:rsidR="005161B4" w:rsidRPr="005161B4">
        <w:t>онтрол</w:t>
      </w:r>
      <w:r w:rsidR="005161B4">
        <w:t>я</w:t>
      </w:r>
      <w:r w:rsidR="005161B4" w:rsidRPr="005161B4">
        <w:t xml:space="preserve"> за исполнением обязательств по договорам строительного подряда, договорам подряда на осуществление сноса</w:t>
      </w:r>
      <w:bookmarkEnd w:id="11"/>
    </w:p>
    <w:p w:rsidR="00F35187" w:rsidRPr="00F35187" w:rsidRDefault="00F35187" w:rsidP="00F35187"/>
    <w:p w:rsidR="00750709" w:rsidRPr="00630300" w:rsidRDefault="00F35187" w:rsidP="00F35187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F2DAC" w:rsidRPr="00630300">
        <w:rPr>
          <w:sz w:val="28"/>
          <w:szCs w:val="28"/>
        </w:rPr>
        <w:t>К</w:t>
      </w:r>
      <w:r w:rsidR="00750709" w:rsidRPr="00630300">
        <w:rPr>
          <w:sz w:val="28"/>
          <w:szCs w:val="28"/>
        </w:rPr>
        <w:t>онтрол</w:t>
      </w:r>
      <w:r w:rsidR="002F2DAC" w:rsidRPr="00630300">
        <w:rPr>
          <w:sz w:val="28"/>
          <w:szCs w:val="28"/>
        </w:rPr>
        <w:t>ь</w:t>
      </w:r>
      <w:r w:rsidR="00750709" w:rsidRPr="00630300">
        <w:rPr>
          <w:sz w:val="28"/>
          <w:szCs w:val="28"/>
        </w:rPr>
        <w:t xml:space="preserve"> за исполнением обязательств по договорам</w:t>
      </w:r>
      <w:r w:rsidR="002240E7">
        <w:rPr>
          <w:sz w:val="28"/>
          <w:szCs w:val="28"/>
        </w:rPr>
        <w:t xml:space="preserve"> о </w:t>
      </w:r>
      <w:r w:rsidR="00750709" w:rsidRPr="00630300">
        <w:rPr>
          <w:sz w:val="28"/>
          <w:szCs w:val="28"/>
        </w:rPr>
        <w:t>строитель</w:t>
      </w:r>
      <w:r w:rsidR="002240E7">
        <w:rPr>
          <w:sz w:val="28"/>
          <w:szCs w:val="28"/>
        </w:rPr>
        <w:t>стве, реконструкции, капитальном ремонте объектов капитального строительства, договорам</w:t>
      </w:r>
      <w:r w:rsidR="005161B4" w:rsidRPr="005161B4">
        <w:rPr>
          <w:sz w:val="28"/>
          <w:szCs w:val="28"/>
        </w:rPr>
        <w:t xml:space="preserve"> на осуществление сноса</w:t>
      </w:r>
      <w:r w:rsidR="005161B4">
        <w:rPr>
          <w:sz w:val="28"/>
          <w:szCs w:val="28"/>
        </w:rPr>
        <w:t>,</w:t>
      </w:r>
      <w:r w:rsidR="005161B4" w:rsidRPr="005161B4">
        <w:rPr>
          <w:sz w:val="28"/>
          <w:szCs w:val="28"/>
        </w:rPr>
        <w:t xml:space="preserve"> </w:t>
      </w:r>
      <w:r w:rsidR="001E77C3" w:rsidRPr="001E77C3">
        <w:rPr>
          <w:sz w:val="28"/>
          <w:szCs w:val="28"/>
        </w:rPr>
        <w:t>заключенн</w:t>
      </w:r>
      <w:r w:rsidR="00664267">
        <w:rPr>
          <w:sz w:val="28"/>
          <w:szCs w:val="28"/>
        </w:rPr>
        <w:t xml:space="preserve">ым </w:t>
      </w:r>
      <w:r w:rsidR="001E77C3" w:rsidRPr="001E77C3">
        <w:rPr>
          <w:sz w:val="28"/>
          <w:szCs w:val="28"/>
        </w:rPr>
        <w:t>с застройщиком, техническим заказчиком или лицом, ответственным за эксплуатацию здания, сооружения</w:t>
      </w:r>
      <w:r w:rsidR="001E77C3">
        <w:rPr>
          <w:sz w:val="28"/>
          <w:szCs w:val="28"/>
        </w:rPr>
        <w:t>, региональным оператором</w:t>
      </w:r>
      <w:r w:rsidR="001E77C3" w:rsidRPr="001E77C3">
        <w:rPr>
          <w:sz w:val="28"/>
          <w:szCs w:val="28"/>
        </w:rPr>
        <w:t xml:space="preserve"> (далее</w:t>
      </w:r>
      <w:r w:rsidR="00664267">
        <w:rPr>
          <w:sz w:val="28"/>
          <w:szCs w:val="28"/>
        </w:rPr>
        <w:t xml:space="preserve"> также </w:t>
      </w:r>
      <w:r w:rsidR="001E77C3" w:rsidRPr="001E77C3">
        <w:rPr>
          <w:sz w:val="28"/>
          <w:szCs w:val="28"/>
        </w:rPr>
        <w:t xml:space="preserve">- </w:t>
      </w:r>
      <w:r w:rsidR="00664267" w:rsidRPr="00664267">
        <w:rPr>
          <w:sz w:val="28"/>
          <w:szCs w:val="28"/>
        </w:rPr>
        <w:t>договор строительного подряда</w:t>
      </w:r>
      <w:r w:rsidR="00664267">
        <w:rPr>
          <w:sz w:val="28"/>
          <w:szCs w:val="28"/>
        </w:rPr>
        <w:t>,</w:t>
      </w:r>
      <w:r w:rsidR="00664267" w:rsidRPr="00664267">
        <w:rPr>
          <w:sz w:val="28"/>
          <w:szCs w:val="28"/>
        </w:rPr>
        <w:t xml:space="preserve"> </w:t>
      </w:r>
      <w:r w:rsidR="001E77C3" w:rsidRPr="001E77C3">
        <w:rPr>
          <w:sz w:val="28"/>
          <w:szCs w:val="28"/>
        </w:rPr>
        <w:t>договор подряда на осуществление сноса)</w:t>
      </w:r>
      <w:r w:rsidR="00762664">
        <w:rPr>
          <w:sz w:val="28"/>
          <w:szCs w:val="28"/>
        </w:rPr>
        <w:t xml:space="preserve"> и</w:t>
      </w:r>
      <w:r w:rsidR="001E77C3">
        <w:rPr>
          <w:sz w:val="28"/>
          <w:szCs w:val="28"/>
        </w:rPr>
        <w:t xml:space="preserve"> </w:t>
      </w:r>
      <w:r w:rsidR="00750709" w:rsidRPr="00630300">
        <w:rPr>
          <w:sz w:val="28"/>
          <w:szCs w:val="28"/>
        </w:rPr>
        <w:t>с использованием конкурентных способов заключения договоров</w:t>
      </w:r>
      <w:r w:rsidR="00FF7146" w:rsidRPr="00630300">
        <w:rPr>
          <w:sz w:val="28"/>
          <w:szCs w:val="28"/>
        </w:rPr>
        <w:t>, осуществляется</w:t>
      </w:r>
      <w:r w:rsidR="002F2DAC" w:rsidRPr="00630300">
        <w:rPr>
          <w:sz w:val="28"/>
          <w:szCs w:val="28"/>
        </w:rPr>
        <w:t xml:space="preserve"> по договорам</w:t>
      </w:r>
      <w:r w:rsidR="0011786B" w:rsidRPr="00630300">
        <w:rPr>
          <w:sz w:val="28"/>
          <w:szCs w:val="28"/>
        </w:rPr>
        <w:t>,</w:t>
      </w:r>
      <w:r w:rsidR="002F2DAC" w:rsidRPr="00630300">
        <w:rPr>
          <w:sz w:val="28"/>
          <w:szCs w:val="28"/>
        </w:rPr>
        <w:t xml:space="preserve"> </w:t>
      </w:r>
      <w:r w:rsidR="00152EA7" w:rsidRPr="00630300">
        <w:rPr>
          <w:sz w:val="28"/>
          <w:szCs w:val="28"/>
        </w:rPr>
        <w:t xml:space="preserve">заключенным </w:t>
      </w:r>
      <w:r w:rsidR="00152EA7">
        <w:rPr>
          <w:sz w:val="28"/>
          <w:szCs w:val="28"/>
        </w:rPr>
        <w:t>после</w:t>
      </w:r>
      <w:r w:rsidR="0011786B" w:rsidRPr="00630300">
        <w:rPr>
          <w:rFonts w:eastAsia="@BatangChe"/>
          <w:sz w:val="28"/>
          <w:szCs w:val="28"/>
        </w:rPr>
        <w:t xml:space="preserve"> 1 июля 2017 года,</w:t>
      </w:r>
      <w:r w:rsidR="0011786B" w:rsidRPr="00630300">
        <w:rPr>
          <w:sz w:val="28"/>
          <w:szCs w:val="28"/>
        </w:rPr>
        <w:t xml:space="preserve"> </w:t>
      </w:r>
      <w:r w:rsidR="002F2DAC" w:rsidRPr="00630300">
        <w:rPr>
          <w:sz w:val="28"/>
          <w:szCs w:val="28"/>
        </w:rPr>
        <w:t>в рамках</w:t>
      </w:r>
      <w:r w:rsidR="00FF7146" w:rsidRPr="00630300">
        <w:rPr>
          <w:sz w:val="28"/>
          <w:szCs w:val="28"/>
        </w:rPr>
        <w:t>: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 </w:t>
      </w:r>
      <w:r w:rsidR="000E23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 контрактной системе в сфере закупок товаров, работ, услуг для обеспечения госуда</w:t>
      </w:r>
      <w:r w:rsidR="006E7103">
        <w:rPr>
          <w:rFonts w:ascii="Times New Roman" w:hAnsi="Times New Roman" w:cs="Times New Roman"/>
          <w:color w:val="auto"/>
          <w:sz w:val="28"/>
          <w:szCs w:val="28"/>
        </w:rPr>
        <w:t>рственных и муниципальных нужд»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>2) Ф</w:t>
      </w:r>
      <w:hyperlink r:id="rId11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едерального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:rsidR="005161B4" w:rsidRPr="005161B4" w:rsidRDefault="00372F1F" w:rsidP="005161B4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2F2DAC"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 w:rsidR="002F2DA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> 615 «О порядке привлечения подрядных организаций для оказания услуг и (или) выполнения работ по капитальному ремонту общего имущества</w:t>
      </w:r>
      <w:r w:rsidR="007C26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в многоквартирном доме и порядке осуществления закупок товаров, работ, </w:t>
      </w:r>
      <w:r w:rsidR="002F2DAC" w:rsidRPr="000E23C1">
        <w:rPr>
          <w:rFonts w:ascii="Times New Roman" w:hAnsi="Times New Roman" w:cs="Times New Roman"/>
          <w:color w:val="auto"/>
          <w:sz w:val="28"/>
          <w:szCs w:val="28"/>
        </w:rPr>
        <w:t xml:space="preserve">услуг </w:t>
      </w:r>
      <w:r w:rsidR="000E23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2F2DAC" w:rsidRPr="000E23C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2F2DAC" w:rsidRPr="007C26E3" w:rsidRDefault="005161B4" w:rsidP="007C26E3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C26E3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6D193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38DC" w:rsidRPr="007C26E3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r w:rsidR="00BD113D" w:rsidRPr="007C26E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обязательств по договорам строительного подряда, </w:t>
      </w:r>
      <w:r w:rsidR="00D878D6" w:rsidRPr="007C26E3">
        <w:rPr>
          <w:rFonts w:ascii="Times New Roman" w:hAnsi="Times New Roman" w:cs="Times New Roman"/>
          <w:color w:val="auto"/>
          <w:sz w:val="28"/>
          <w:szCs w:val="28"/>
        </w:rPr>
        <w:t xml:space="preserve">договорам подряда на осуществление сноса, </w:t>
      </w:r>
      <w:r w:rsidR="00BD113D" w:rsidRPr="007C26E3">
        <w:rPr>
          <w:rFonts w:ascii="Times New Roman" w:hAnsi="Times New Roman" w:cs="Times New Roman"/>
          <w:color w:val="auto"/>
          <w:sz w:val="28"/>
          <w:szCs w:val="28"/>
        </w:rPr>
        <w:t xml:space="preserve">заключенным с использованием конкурентных способов заключения договоров, </w:t>
      </w:r>
      <w:r w:rsidR="002F2DAC" w:rsidRPr="007C26E3">
        <w:rPr>
          <w:rFonts w:ascii="Times New Roman" w:hAnsi="Times New Roman" w:cs="Times New Roman"/>
          <w:color w:val="auto"/>
          <w:sz w:val="28"/>
          <w:szCs w:val="28"/>
        </w:rPr>
        <w:t>осуществляется:</w:t>
      </w:r>
    </w:p>
    <w:p w:rsidR="002F2DAC" w:rsidRPr="002F2DAC" w:rsidRDefault="002F2DAC" w:rsidP="002F2DAC">
      <w:pPr>
        <w:pStyle w:val="a7"/>
        <w:tabs>
          <w:tab w:val="left" w:pos="1418"/>
        </w:tabs>
        <w:spacing w:line="360" w:lineRule="auto"/>
        <w:ind w:left="0" w:firstLine="709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проверки</w:t>
      </w:r>
      <w:r w:rsidR="003B0B8C">
        <w:rPr>
          <w:rFonts w:ascii="Times New Roman" w:eastAsia="@BatangChe" w:hAnsi="Times New Roman" w:cs="Times New Roman"/>
          <w:color w:val="auto"/>
          <w:sz w:val="28"/>
          <w:szCs w:val="28"/>
        </w:rPr>
        <w:t>, проводимой не реже чем один раз в год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;</w:t>
      </w:r>
    </w:p>
    <w:p w:rsidR="002F2DAC" w:rsidRPr="002F2DAC" w:rsidRDefault="002F2DAC" w:rsidP="002F2DA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договорам строительного подряда</w:t>
      </w:r>
      <w:r w:rsidR="006D19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193E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сноса,</w:t>
      </w:r>
      <w:r w:rsidR="006D1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193E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заключенным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с использованием конкурентных способов заключения договоров;</w:t>
      </w:r>
    </w:p>
    <w:p w:rsidR="00F938DC" w:rsidRDefault="002F2DAC" w:rsidP="006D193E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в форме проведения периодического мониторинга сведений о ходе 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>по заключенным договорам строительного подряда</w:t>
      </w:r>
      <w:r w:rsidR="00C1549F">
        <w:rPr>
          <w:color w:val="auto"/>
          <w:sz w:val="28"/>
          <w:szCs w:val="28"/>
        </w:rPr>
        <w:t>,</w:t>
      </w:r>
      <w:r w:rsidR="00C1549F" w:rsidRPr="00C1549F">
        <w:rPr>
          <w:color w:val="auto"/>
          <w:sz w:val="28"/>
          <w:szCs w:val="28"/>
        </w:rPr>
        <w:t xml:space="preserve"> </w:t>
      </w:r>
      <w:r w:rsidR="00C1549F" w:rsidRPr="007C26E3">
        <w:rPr>
          <w:color w:val="auto"/>
          <w:sz w:val="28"/>
          <w:szCs w:val="28"/>
        </w:rPr>
        <w:t>договорам подряда на осуществление сноса,</w:t>
      </w:r>
      <w:r w:rsidR="00F938DC" w:rsidRPr="002F2DAC">
        <w:rPr>
          <w:color w:val="auto"/>
          <w:sz w:val="28"/>
          <w:szCs w:val="28"/>
        </w:rPr>
        <w:t xml:space="preserve"> </w:t>
      </w:r>
      <w:r w:rsidR="00C1549F">
        <w:rPr>
          <w:color w:val="auto"/>
          <w:sz w:val="28"/>
          <w:szCs w:val="28"/>
        </w:rPr>
        <w:t xml:space="preserve">заключенным </w:t>
      </w:r>
      <w:r w:rsidR="00F938DC" w:rsidRPr="002F2DAC">
        <w:rPr>
          <w:color w:val="auto"/>
          <w:sz w:val="28"/>
          <w:szCs w:val="28"/>
        </w:rPr>
        <w:t>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:rsidR="00035F1B" w:rsidRPr="00035F1B" w:rsidRDefault="003B0B8C" w:rsidP="006D193E">
      <w:pPr>
        <w:pStyle w:val="13"/>
        <w:spacing w:before="0" w:line="360" w:lineRule="auto"/>
        <w:ind w:firstLine="6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</w:t>
      </w:r>
      <w:r w:rsidR="006D193E"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>Организация проверки исполнения обязательств по договорам строительного подряда</w:t>
      </w:r>
      <w:r w:rsidR="00A045A1">
        <w:rPr>
          <w:color w:val="auto"/>
          <w:sz w:val="28"/>
          <w:szCs w:val="28"/>
        </w:rPr>
        <w:t>,</w:t>
      </w:r>
      <w:r w:rsidR="00035F1B" w:rsidRPr="00035F1B">
        <w:rPr>
          <w:color w:val="auto"/>
          <w:sz w:val="28"/>
          <w:szCs w:val="28"/>
        </w:rPr>
        <w:t xml:space="preserve"> </w:t>
      </w:r>
      <w:r w:rsidR="00A045A1" w:rsidRPr="007C26E3">
        <w:rPr>
          <w:color w:val="auto"/>
          <w:sz w:val="28"/>
          <w:szCs w:val="28"/>
        </w:rPr>
        <w:t>договорам подряда на осуществление сноса</w:t>
      </w:r>
      <w:r w:rsidR="00A045A1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>заключенным с использованием конкурентных способов заключения договоров в форме ежегодной проверки включает:</w:t>
      </w:r>
    </w:p>
    <w:p w:rsidR="00035F1B" w:rsidRPr="00035F1B" w:rsidRDefault="00035F1B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и издание приказа о проведении плановой (внеплановой) проверки членов Ассоциации, внесших взнос в компенсационный фонд обеспечения договорных обязательств;</w:t>
      </w:r>
    </w:p>
    <w:p w:rsidR="00035F1B" w:rsidRPr="00035F1B" w:rsidRDefault="00035F1B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документов;</w:t>
      </w:r>
    </w:p>
    <w:p w:rsidR="00035F1B" w:rsidRPr="00035F1B" w:rsidRDefault="00035F1B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уведомление проверяемого члена Ассоциации о предстоящей проверке и направление приказа о проведении проверки и запроса на представление необходимых для проверки документов.</w:t>
      </w:r>
    </w:p>
    <w:p w:rsidR="00035F1B" w:rsidRPr="00035F1B" w:rsidRDefault="006D193E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4. </w:t>
      </w:r>
      <w:r w:rsidR="00035F1B" w:rsidRPr="00035F1B">
        <w:rPr>
          <w:color w:val="auto"/>
          <w:sz w:val="28"/>
          <w:szCs w:val="28"/>
        </w:rPr>
        <w:tab/>
        <w:t>Порядок проведения проверки исполнения обязательств по договорам подряда.</w:t>
      </w:r>
    </w:p>
    <w:p w:rsidR="00035F1B" w:rsidRPr="00035F1B" w:rsidRDefault="006D193E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ab/>
        <w:t>Для проведения проверки исполнения обязательств по договорам строительного подряда</w:t>
      </w:r>
      <w:r>
        <w:rPr>
          <w:color w:val="auto"/>
          <w:sz w:val="28"/>
          <w:szCs w:val="28"/>
        </w:rPr>
        <w:t>,</w:t>
      </w:r>
      <w:r w:rsidRPr="006D193E">
        <w:rPr>
          <w:color w:val="auto"/>
          <w:sz w:val="28"/>
          <w:szCs w:val="28"/>
        </w:rPr>
        <w:t xml:space="preserve"> </w:t>
      </w:r>
      <w:r w:rsidRPr="007C26E3">
        <w:rPr>
          <w:color w:val="auto"/>
          <w:sz w:val="28"/>
          <w:szCs w:val="28"/>
        </w:rPr>
        <w:t xml:space="preserve">договорам подряда на осуществление </w:t>
      </w:r>
      <w:r w:rsidR="006D1DEB" w:rsidRPr="007C26E3">
        <w:rPr>
          <w:color w:val="auto"/>
          <w:sz w:val="28"/>
          <w:szCs w:val="28"/>
        </w:rPr>
        <w:t>сноса,</w:t>
      </w:r>
      <w:r w:rsidR="006D1DEB">
        <w:rPr>
          <w:color w:val="auto"/>
          <w:sz w:val="28"/>
          <w:szCs w:val="28"/>
        </w:rPr>
        <w:t xml:space="preserve"> </w:t>
      </w:r>
      <w:r w:rsidR="006D1DEB" w:rsidRPr="00035F1B">
        <w:rPr>
          <w:color w:val="auto"/>
          <w:sz w:val="28"/>
          <w:szCs w:val="28"/>
        </w:rPr>
        <w:t>Ассоциация</w:t>
      </w:r>
      <w:r w:rsidR="00035F1B" w:rsidRPr="00035F1B">
        <w:rPr>
          <w:color w:val="auto"/>
          <w:sz w:val="28"/>
          <w:szCs w:val="28"/>
        </w:rPr>
        <w:t xml:space="preserve"> направляет в адрес проверяемой организации запрос о представлении документов, необходимых для оценки исполнения членом Ассоциации </w:t>
      </w:r>
      <w:r w:rsidR="00433E03">
        <w:rPr>
          <w:color w:val="auto"/>
          <w:sz w:val="28"/>
          <w:szCs w:val="28"/>
        </w:rPr>
        <w:t xml:space="preserve">обязательств по договорам подряда </w:t>
      </w:r>
      <w:r w:rsidR="00A55D6D">
        <w:rPr>
          <w:color w:val="auto"/>
          <w:sz w:val="28"/>
          <w:szCs w:val="28"/>
        </w:rPr>
        <w:t xml:space="preserve">(Приложение </w:t>
      </w:r>
      <w:r w:rsidR="004B53C7">
        <w:rPr>
          <w:color w:val="auto"/>
          <w:sz w:val="28"/>
          <w:szCs w:val="28"/>
        </w:rPr>
        <w:t>Ж</w:t>
      </w:r>
      <w:r w:rsidR="00433E03">
        <w:rPr>
          <w:color w:val="auto"/>
          <w:sz w:val="28"/>
          <w:szCs w:val="28"/>
        </w:rPr>
        <w:t>)</w:t>
      </w:r>
      <w:r w:rsidR="00035F1B" w:rsidRPr="00035F1B">
        <w:rPr>
          <w:color w:val="auto"/>
          <w:sz w:val="28"/>
          <w:szCs w:val="28"/>
        </w:rPr>
        <w:t xml:space="preserve">. </w:t>
      </w:r>
    </w:p>
    <w:p w:rsidR="00035F1B" w:rsidRPr="00035F1B" w:rsidRDefault="006D193E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.2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 xml:space="preserve">Получив запрос организация обязана подготовить запрашиваемые документы и направить их в адрес Ассоциации в установленный в запросе срок. </w:t>
      </w:r>
    </w:p>
    <w:p w:rsidR="00035F1B" w:rsidRPr="00035F1B" w:rsidRDefault="006D193E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.3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>Указанные в запросе документы представляются полным комплектом в электронном виде с использованием электронной подписи, либо в виде копий, заверенных печатью и подписью руководителя проверяемой организации или его уполномоченного представителя.</w:t>
      </w:r>
    </w:p>
    <w:p w:rsidR="00035F1B" w:rsidRPr="00035F1B" w:rsidRDefault="006D193E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ab/>
      </w:r>
      <w:r w:rsidR="00035F1B" w:rsidRPr="00035F1B">
        <w:rPr>
          <w:color w:val="auto"/>
          <w:sz w:val="28"/>
          <w:szCs w:val="28"/>
        </w:rPr>
        <w:tab/>
        <w:t>В процессе проведения проверки исполнения обязательств по договорам строительного подряда</w:t>
      </w:r>
      <w:r>
        <w:rPr>
          <w:color w:val="auto"/>
          <w:sz w:val="28"/>
          <w:szCs w:val="28"/>
        </w:rPr>
        <w:t xml:space="preserve">, </w:t>
      </w:r>
      <w:r w:rsidRPr="007C26E3">
        <w:rPr>
          <w:color w:val="auto"/>
          <w:sz w:val="28"/>
          <w:szCs w:val="28"/>
        </w:rPr>
        <w:t>договорам подряда на осуществление сноса,</w:t>
      </w:r>
      <w:r w:rsidR="00035F1B" w:rsidRPr="00035F1B">
        <w:rPr>
          <w:color w:val="auto"/>
          <w:sz w:val="28"/>
          <w:szCs w:val="28"/>
        </w:rPr>
        <w:t xml:space="preserve"> рассматриваются документы, </w:t>
      </w:r>
      <w:r w:rsidRPr="00035F1B">
        <w:rPr>
          <w:color w:val="auto"/>
          <w:sz w:val="28"/>
          <w:szCs w:val="28"/>
        </w:rPr>
        <w:t>представленные пров</w:t>
      </w:r>
      <w:r>
        <w:rPr>
          <w:color w:val="auto"/>
          <w:sz w:val="28"/>
          <w:szCs w:val="28"/>
        </w:rPr>
        <w:t xml:space="preserve">еряемой организацией по запросу, </w:t>
      </w:r>
      <w:r w:rsidRPr="00035F1B">
        <w:rPr>
          <w:color w:val="auto"/>
          <w:sz w:val="28"/>
          <w:szCs w:val="28"/>
        </w:rPr>
        <w:t>а также документы,</w:t>
      </w:r>
      <w:r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>имеющиеся в распоряжении Ассоциации, сведения, содержащиеся в единой информационной системе Ассоциации</w:t>
      </w:r>
      <w:r w:rsidR="00642891">
        <w:rPr>
          <w:color w:val="auto"/>
          <w:sz w:val="28"/>
          <w:szCs w:val="28"/>
        </w:rPr>
        <w:t xml:space="preserve"> и сведения, размещенные в открытом доступе в сети «Интернет».</w:t>
      </w:r>
      <w:r w:rsidR="00035F1B" w:rsidRPr="00035F1B">
        <w:rPr>
          <w:color w:val="auto"/>
          <w:sz w:val="28"/>
          <w:szCs w:val="28"/>
        </w:rPr>
        <w:t xml:space="preserve"> </w:t>
      </w:r>
    </w:p>
    <w:p w:rsidR="00035F1B" w:rsidRPr="00035F1B" w:rsidRDefault="00CD143D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ab/>
        <w:t xml:space="preserve">В случае если </w:t>
      </w:r>
      <w:r w:rsidR="0083572D">
        <w:rPr>
          <w:color w:val="auto"/>
          <w:sz w:val="28"/>
          <w:szCs w:val="28"/>
        </w:rPr>
        <w:t>при проверке</w:t>
      </w:r>
      <w:r w:rsidR="00035F1B" w:rsidRPr="00035F1B">
        <w:rPr>
          <w:color w:val="auto"/>
          <w:sz w:val="28"/>
          <w:szCs w:val="28"/>
        </w:rPr>
        <w:t xml:space="preserve"> выявлены обоснованны</w:t>
      </w:r>
      <w:r w:rsidR="0083572D">
        <w:rPr>
          <w:color w:val="auto"/>
          <w:sz w:val="28"/>
          <w:szCs w:val="28"/>
        </w:rPr>
        <w:t>е</w:t>
      </w:r>
      <w:r w:rsidR="00035F1B" w:rsidRPr="00035F1B">
        <w:rPr>
          <w:color w:val="auto"/>
          <w:sz w:val="28"/>
          <w:szCs w:val="28"/>
        </w:rPr>
        <w:t xml:space="preserve"> сомнени</w:t>
      </w:r>
      <w:r w:rsidR="0083572D">
        <w:rPr>
          <w:color w:val="auto"/>
          <w:sz w:val="28"/>
          <w:szCs w:val="28"/>
        </w:rPr>
        <w:t>я</w:t>
      </w:r>
      <w:r w:rsidR="00035F1B" w:rsidRPr="00035F1B">
        <w:rPr>
          <w:color w:val="auto"/>
          <w:sz w:val="28"/>
          <w:szCs w:val="28"/>
        </w:rPr>
        <w:t xml:space="preserve"> в достоверности представленных сведений, а также в случае невозможности 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:rsidR="00035F1B" w:rsidRPr="00035F1B" w:rsidRDefault="00CD143D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>При проведении проверки исполнения обязательств по договорам строительного подряда</w:t>
      </w:r>
      <w:r w:rsidR="0086211B">
        <w:rPr>
          <w:color w:val="auto"/>
          <w:sz w:val="28"/>
          <w:szCs w:val="28"/>
        </w:rPr>
        <w:t>,</w:t>
      </w:r>
      <w:r w:rsidR="0086211B" w:rsidRPr="0086211B">
        <w:rPr>
          <w:color w:val="auto"/>
          <w:sz w:val="28"/>
          <w:szCs w:val="28"/>
        </w:rPr>
        <w:t xml:space="preserve"> </w:t>
      </w:r>
      <w:r w:rsidR="0086211B" w:rsidRPr="007C26E3">
        <w:rPr>
          <w:color w:val="auto"/>
          <w:sz w:val="28"/>
          <w:szCs w:val="28"/>
        </w:rPr>
        <w:t>договорам подряда на осуществление сноса,</w:t>
      </w:r>
      <w:r w:rsidR="0086211B" w:rsidRPr="00035F1B">
        <w:rPr>
          <w:color w:val="auto"/>
          <w:sz w:val="28"/>
          <w:szCs w:val="28"/>
        </w:rPr>
        <w:t xml:space="preserve"> комиссия</w:t>
      </w:r>
      <w:r w:rsidR="00035F1B" w:rsidRPr="00035F1B">
        <w:rPr>
          <w:color w:val="auto"/>
          <w:sz w:val="28"/>
          <w:szCs w:val="28"/>
        </w:rPr>
        <w:t xml:space="preserve"> не вправе требовать у члена Ассоциации сведения и документы, не относящиеся к предмету проверки.</w:t>
      </w:r>
    </w:p>
    <w:p w:rsidR="00035F1B" w:rsidRPr="00035F1B" w:rsidRDefault="00CD143D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>В случае, если членом Ассоциации не представлены запрашиваемые для проведени</w:t>
      </w:r>
      <w:r>
        <w:rPr>
          <w:color w:val="auto"/>
          <w:sz w:val="28"/>
          <w:szCs w:val="28"/>
        </w:rPr>
        <w:t>я</w:t>
      </w:r>
      <w:r w:rsidR="00035F1B" w:rsidRPr="00035F1B">
        <w:rPr>
          <w:color w:val="auto"/>
          <w:sz w:val="28"/>
          <w:szCs w:val="28"/>
        </w:rPr>
        <w:t xml:space="preserve"> проверки документы, считается, что проверяемая организация не подтвердила соблюдение обязательств по договорам строительного подряда</w:t>
      </w:r>
      <w:r w:rsidR="00275295">
        <w:rPr>
          <w:color w:val="auto"/>
          <w:sz w:val="28"/>
          <w:szCs w:val="28"/>
        </w:rPr>
        <w:t>,</w:t>
      </w:r>
      <w:r w:rsidR="0086211B" w:rsidRPr="0086211B">
        <w:rPr>
          <w:color w:val="auto"/>
          <w:sz w:val="28"/>
          <w:szCs w:val="28"/>
        </w:rPr>
        <w:t xml:space="preserve"> </w:t>
      </w:r>
      <w:r w:rsidR="0086211B" w:rsidRPr="007C26E3">
        <w:rPr>
          <w:color w:val="auto"/>
          <w:sz w:val="28"/>
          <w:szCs w:val="28"/>
        </w:rPr>
        <w:t>договорам подряда</w:t>
      </w:r>
      <w:r w:rsidR="0086211B">
        <w:rPr>
          <w:color w:val="auto"/>
          <w:sz w:val="28"/>
          <w:szCs w:val="28"/>
        </w:rPr>
        <w:t xml:space="preserve"> на осуществление сноса</w:t>
      </w:r>
      <w:r w:rsidR="0086211B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>и составляется соответствующий акт.</w:t>
      </w:r>
    </w:p>
    <w:p w:rsidR="00035F1B" w:rsidRPr="00035F1B" w:rsidRDefault="00CD143D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</w:t>
      </w:r>
      <w:r w:rsidR="002012F2">
        <w:rPr>
          <w:color w:val="auto"/>
          <w:sz w:val="28"/>
          <w:szCs w:val="28"/>
        </w:rPr>
        <w:t>8</w:t>
      </w:r>
      <w:r w:rsidR="00035F1B" w:rsidRPr="00035F1B">
        <w:rPr>
          <w:color w:val="auto"/>
          <w:sz w:val="28"/>
          <w:szCs w:val="28"/>
        </w:rPr>
        <w:t>.</w:t>
      </w:r>
      <w:r w:rsidR="00A742CD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ab/>
        <w:t xml:space="preserve">По результатам проверки составляется акт в двух экземплярах </w:t>
      </w:r>
      <w:r w:rsidR="00035F1B" w:rsidRPr="004F77A4">
        <w:rPr>
          <w:color w:val="auto"/>
          <w:sz w:val="28"/>
          <w:szCs w:val="28"/>
        </w:rPr>
        <w:t xml:space="preserve">(Приложение </w:t>
      </w:r>
      <w:r w:rsidR="004B53C7">
        <w:rPr>
          <w:color w:val="auto"/>
          <w:sz w:val="28"/>
          <w:szCs w:val="28"/>
        </w:rPr>
        <w:t>З</w:t>
      </w:r>
      <w:r w:rsidR="00035F1B" w:rsidRPr="004F77A4">
        <w:rPr>
          <w:color w:val="auto"/>
          <w:sz w:val="28"/>
          <w:szCs w:val="28"/>
        </w:rPr>
        <w:t>).</w:t>
      </w:r>
    </w:p>
    <w:p w:rsidR="00035F1B" w:rsidRPr="00035F1B" w:rsidRDefault="00382535" w:rsidP="00274B6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 xml:space="preserve">По всем </w:t>
      </w:r>
      <w:r w:rsidR="00274B6E" w:rsidRPr="00274B6E">
        <w:rPr>
          <w:color w:val="auto"/>
          <w:sz w:val="28"/>
          <w:szCs w:val="28"/>
        </w:rPr>
        <w:t xml:space="preserve">подлежащим контролю </w:t>
      </w:r>
      <w:r w:rsidR="00274B6E" w:rsidRPr="00035F1B">
        <w:rPr>
          <w:color w:val="auto"/>
          <w:sz w:val="28"/>
          <w:szCs w:val="28"/>
        </w:rPr>
        <w:t>договорам строительного подряда,</w:t>
      </w:r>
      <w:r w:rsidR="00274B6E" w:rsidRPr="003579D8">
        <w:rPr>
          <w:color w:val="auto"/>
          <w:sz w:val="28"/>
          <w:szCs w:val="28"/>
        </w:rPr>
        <w:t xml:space="preserve"> </w:t>
      </w:r>
      <w:r w:rsidR="00274B6E" w:rsidRPr="007C26E3">
        <w:rPr>
          <w:color w:val="auto"/>
          <w:sz w:val="28"/>
          <w:szCs w:val="28"/>
        </w:rPr>
        <w:t>договорам</w:t>
      </w:r>
      <w:r w:rsidR="00274B6E">
        <w:rPr>
          <w:color w:val="auto"/>
          <w:sz w:val="28"/>
          <w:szCs w:val="28"/>
        </w:rPr>
        <w:t xml:space="preserve"> подряда на осуществление сноса в период между ежегодными плановыми проверками</w:t>
      </w:r>
      <w:r w:rsidR="00274B6E" w:rsidRPr="00035F1B">
        <w:rPr>
          <w:color w:val="auto"/>
          <w:sz w:val="28"/>
          <w:szCs w:val="28"/>
        </w:rPr>
        <w:t xml:space="preserve"> </w:t>
      </w:r>
      <w:r w:rsidR="00274B6E">
        <w:rPr>
          <w:color w:val="auto"/>
          <w:sz w:val="28"/>
          <w:szCs w:val="28"/>
        </w:rPr>
        <w:t>исполнительным органом Ассоциации</w:t>
      </w:r>
      <w:r w:rsidR="00274B6E" w:rsidRPr="00035F1B">
        <w:rPr>
          <w:color w:val="auto"/>
          <w:sz w:val="28"/>
          <w:szCs w:val="28"/>
        </w:rPr>
        <w:t xml:space="preserve"> осуществляется</w:t>
      </w:r>
      <w:r w:rsidR="00274B6E" w:rsidRPr="00274B6E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>мониторинг их исполнения</w:t>
      </w:r>
      <w:r w:rsidR="00274B6E">
        <w:rPr>
          <w:color w:val="auto"/>
          <w:sz w:val="28"/>
          <w:szCs w:val="28"/>
        </w:rPr>
        <w:t>.</w:t>
      </w:r>
    </w:p>
    <w:p w:rsidR="00274B6E" w:rsidRDefault="009C0422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.1</w:t>
      </w:r>
      <w:r w:rsidR="002012F2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 xml:space="preserve">В случае заключения договоров строительного подряда, </w:t>
      </w:r>
      <w:r w:rsidR="00274B6E" w:rsidRPr="007C26E3">
        <w:rPr>
          <w:color w:val="auto"/>
          <w:sz w:val="28"/>
          <w:szCs w:val="28"/>
        </w:rPr>
        <w:t>договор</w:t>
      </w:r>
      <w:r w:rsidR="00274B6E">
        <w:rPr>
          <w:color w:val="auto"/>
          <w:sz w:val="28"/>
          <w:szCs w:val="28"/>
        </w:rPr>
        <w:t>ов</w:t>
      </w:r>
      <w:r w:rsidR="00274B6E" w:rsidRPr="007C26E3">
        <w:rPr>
          <w:color w:val="auto"/>
          <w:sz w:val="28"/>
          <w:szCs w:val="28"/>
        </w:rPr>
        <w:t xml:space="preserve"> подряда на осуществление сноса</w:t>
      </w:r>
      <w:r w:rsidR="00274B6E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 xml:space="preserve">в период между </w:t>
      </w:r>
      <w:r w:rsidR="00274B6E">
        <w:rPr>
          <w:color w:val="auto"/>
          <w:sz w:val="28"/>
          <w:szCs w:val="28"/>
        </w:rPr>
        <w:t xml:space="preserve">ежегодными </w:t>
      </w:r>
      <w:r w:rsidR="00274B6E" w:rsidRPr="00035F1B">
        <w:rPr>
          <w:color w:val="auto"/>
          <w:sz w:val="28"/>
          <w:szCs w:val="28"/>
        </w:rPr>
        <w:t>плановыми проверками</w:t>
      </w:r>
      <w:r w:rsidR="00274B6E">
        <w:rPr>
          <w:color w:val="auto"/>
          <w:sz w:val="28"/>
          <w:szCs w:val="28"/>
        </w:rPr>
        <w:t xml:space="preserve">, </w:t>
      </w:r>
      <w:r w:rsidR="00274B6E" w:rsidRPr="00035F1B">
        <w:rPr>
          <w:color w:val="auto"/>
          <w:sz w:val="28"/>
          <w:szCs w:val="28"/>
        </w:rPr>
        <w:t>сведения о них</w:t>
      </w:r>
      <w:r w:rsidR="00274B6E">
        <w:rPr>
          <w:color w:val="auto"/>
          <w:sz w:val="28"/>
          <w:szCs w:val="28"/>
        </w:rPr>
        <w:t xml:space="preserve"> с копией договора с</w:t>
      </w:r>
      <w:r w:rsidR="00274B6E" w:rsidRPr="00035F1B">
        <w:rPr>
          <w:color w:val="auto"/>
          <w:sz w:val="28"/>
          <w:szCs w:val="28"/>
        </w:rPr>
        <w:t xml:space="preserve"> </w:t>
      </w:r>
      <w:r w:rsidR="00274B6E">
        <w:rPr>
          <w:color w:val="auto"/>
          <w:sz w:val="28"/>
          <w:szCs w:val="28"/>
        </w:rPr>
        <w:t>приложениями,</w:t>
      </w:r>
      <w:r w:rsidR="00274B6E" w:rsidRPr="00035F1B">
        <w:rPr>
          <w:color w:val="auto"/>
          <w:sz w:val="28"/>
          <w:szCs w:val="28"/>
        </w:rPr>
        <w:t xml:space="preserve"> член Ассоциации долж</w:t>
      </w:r>
      <w:r w:rsidR="00274B6E">
        <w:rPr>
          <w:color w:val="auto"/>
          <w:sz w:val="28"/>
          <w:szCs w:val="28"/>
        </w:rPr>
        <w:t>е</w:t>
      </w:r>
      <w:r w:rsidR="00274B6E" w:rsidRPr="00035F1B">
        <w:rPr>
          <w:color w:val="auto"/>
          <w:sz w:val="28"/>
          <w:szCs w:val="28"/>
        </w:rPr>
        <w:t>н направ</w:t>
      </w:r>
      <w:r w:rsidR="006F2264">
        <w:rPr>
          <w:color w:val="auto"/>
          <w:sz w:val="28"/>
          <w:szCs w:val="28"/>
        </w:rPr>
        <w:t>и</w:t>
      </w:r>
      <w:r w:rsidR="00274B6E" w:rsidRPr="00035F1B">
        <w:rPr>
          <w:color w:val="auto"/>
          <w:sz w:val="28"/>
          <w:szCs w:val="28"/>
        </w:rPr>
        <w:t xml:space="preserve">ть в исполнительный орган </w:t>
      </w:r>
      <w:r w:rsidR="006F2264" w:rsidRPr="00035F1B">
        <w:rPr>
          <w:color w:val="auto"/>
          <w:sz w:val="28"/>
          <w:szCs w:val="28"/>
        </w:rPr>
        <w:t xml:space="preserve">Ассоциации </w:t>
      </w:r>
      <w:r w:rsidR="00274B6E" w:rsidRPr="00035F1B">
        <w:rPr>
          <w:color w:val="auto"/>
          <w:sz w:val="28"/>
          <w:szCs w:val="28"/>
        </w:rPr>
        <w:t>в течении пяти дней после заключения договоров.</w:t>
      </w:r>
    </w:p>
    <w:p w:rsidR="00274B6E" w:rsidRDefault="000716E5" w:rsidP="000716E5">
      <w:pPr>
        <w:pStyle w:val="13"/>
        <w:spacing w:before="0" w:line="360" w:lineRule="auto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>7.4.1</w:t>
      </w:r>
      <w:r w:rsidR="002012F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r w:rsidR="00023243">
        <w:rPr>
          <w:color w:val="auto"/>
          <w:sz w:val="28"/>
          <w:szCs w:val="28"/>
        </w:rPr>
        <w:t>В случае исполнения</w:t>
      </w:r>
      <w:r w:rsidR="00EB2DEE">
        <w:rPr>
          <w:color w:val="auto"/>
          <w:sz w:val="28"/>
          <w:szCs w:val="28"/>
        </w:rPr>
        <w:t xml:space="preserve"> этапов договоров (при их наличии) и </w:t>
      </w:r>
      <w:r w:rsidR="00EB2DEE" w:rsidRPr="000716E5">
        <w:rPr>
          <w:color w:val="auto"/>
          <w:sz w:val="28"/>
          <w:szCs w:val="28"/>
          <w:lang w:eastAsia="ar-SA"/>
        </w:rPr>
        <w:t>исполнения договорных обязательств</w:t>
      </w:r>
      <w:r w:rsidR="00EB2DEE">
        <w:rPr>
          <w:color w:val="auto"/>
          <w:sz w:val="28"/>
          <w:szCs w:val="28"/>
          <w:lang w:eastAsia="ar-SA"/>
        </w:rPr>
        <w:t xml:space="preserve"> в целом</w:t>
      </w:r>
      <w:r w:rsidR="00297912">
        <w:rPr>
          <w:color w:val="auto"/>
          <w:sz w:val="28"/>
          <w:szCs w:val="28"/>
          <w:lang w:eastAsia="ar-SA"/>
        </w:rPr>
        <w:t>,</w:t>
      </w:r>
      <w:r w:rsidR="00EB2DEE">
        <w:rPr>
          <w:color w:val="auto"/>
          <w:sz w:val="28"/>
          <w:szCs w:val="28"/>
          <w:lang w:eastAsia="ar-SA"/>
        </w:rPr>
        <w:t xml:space="preserve"> документы (акты), подтверждающие исполнение договор</w:t>
      </w:r>
      <w:r w:rsidR="0086211B">
        <w:rPr>
          <w:color w:val="auto"/>
          <w:sz w:val="28"/>
          <w:szCs w:val="28"/>
          <w:lang w:eastAsia="ar-SA"/>
        </w:rPr>
        <w:t>ных обязательств</w:t>
      </w:r>
      <w:r w:rsidR="00EB2DEE" w:rsidRPr="00EB2DEE">
        <w:rPr>
          <w:color w:val="auto"/>
          <w:sz w:val="28"/>
          <w:szCs w:val="28"/>
          <w:lang w:eastAsia="ar-SA"/>
        </w:rPr>
        <w:t>, член Ассоциации должен направ</w:t>
      </w:r>
      <w:r w:rsidR="006F2264">
        <w:rPr>
          <w:color w:val="auto"/>
          <w:sz w:val="28"/>
          <w:szCs w:val="28"/>
          <w:lang w:eastAsia="ar-SA"/>
        </w:rPr>
        <w:t>и</w:t>
      </w:r>
      <w:r w:rsidR="00EB2DEE" w:rsidRPr="00EB2DEE">
        <w:rPr>
          <w:color w:val="auto"/>
          <w:sz w:val="28"/>
          <w:szCs w:val="28"/>
          <w:lang w:eastAsia="ar-SA"/>
        </w:rPr>
        <w:t xml:space="preserve">ть в исполнительный орган </w:t>
      </w:r>
      <w:r w:rsidR="006F2264" w:rsidRPr="00EB2DEE">
        <w:rPr>
          <w:color w:val="auto"/>
          <w:sz w:val="28"/>
          <w:szCs w:val="28"/>
          <w:lang w:eastAsia="ar-SA"/>
        </w:rPr>
        <w:t>Ассоциации</w:t>
      </w:r>
      <w:r w:rsidR="006F2264">
        <w:rPr>
          <w:color w:val="auto"/>
          <w:sz w:val="28"/>
          <w:szCs w:val="28"/>
          <w:lang w:eastAsia="ar-SA"/>
        </w:rPr>
        <w:t xml:space="preserve"> </w:t>
      </w:r>
      <w:r w:rsidR="001E4E96">
        <w:rPr>
          <w:color w:val="auto"/>
          <w:sz w:val="28"/>
          <w:szCs w:val="28"/>
          <w:lang w:eastAsia="ar-SA"/>
        </w:rPr>
        <w:t>не позднее</w:t>
      </w:r>
      <w:r w:rsidR="00EB2DEE">
        <w:rPr>
          <w:color w:val="auto"/>
          <w:sz w:val="28"/>
          <w:szCs w:val="28"/>
          <w:lang w:eastAsia="ar-SA"/>
        </w:rPr>
        <w:t xml:space="preserve"> пяти дней после их получения от заказчика.</w:t>
      </w:r>
    </w:p>
    <w:p w:rsidR="00274B6E" w:rsidRDefault="00EB2DEE" w:rsidP="000716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Полученные исполнительным органом Ассоциации</w:t>
      </w:r>
      <w:r w:rsidRPr="00035F1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ar-SA"/>
        </w:rPr>
        <w:t xml:space="preserve">документы (акты), подтверждающие исполнение договора </w:t>
      </w:r>
      <w:r w:rsidRPr="00035F1B">
        <w:rPr>
          <w:color w:val="auto"/>
          <w:sz w:val="28"/>
          <w:szCs w:val="28"/>
        </w:rPr>
        <w:t>строительного подряда,</w:t>
      </w:r>
      <w:r w:rsidRPr="003579D8">
        <w:rPr>
          <w:color w:val="auto"/>
          <w:sz w:val="28"/>
          <w:szCs w:val="28"/>
        </w:rPr>
        <w:t xml:space="preserve"> </w:t>
      </w:r>
      <w:r w:rsidRPr="007C26E3">
        <w:rPr>
          <w:color w:val="auto"/>
          <w:sz w:val="28"/>
          <w:szCs w:val="28"/>
        </w:rPr>
        <w:t>договора</w:t>
      </w:r>
      <w:r>
        <w:rPr>
          <w:color w:val="auto"/>
          <w:sz w:val="28"/>
          <w:szCs w:val="28"/>
        </w:rPr>
        <w:t xml:space="preserve"> подряда на осуществление сноса</w:t>
      </w:r>
      <w:r w:rsidRPr="00EB2DEE">
        <w:rPr>
          <w:color w:val="auto"/>
          <w:sz w:val="28"/>
          <w:szCs w:val="28"/>
          <w:lang w:eastAsia="ar-SA"/>
        </w:rPr>
        <w:t>,</w:t>
      </w:r>
      <w:r>
        <w:rPr>
          <w:color w:val="auto"/>
          <w:sz w:val="28"/>
          <w:szCs w:val="28"/>
          <w:lang w:eastAsia="ar-SA"/>
        </w:rPr>
        <w:t xml:space="preserve"> являются основанием для прекращения контроля исполнения данного договора.</w:t>
      </w:r>
    </w:p>
    <w:p w:rsidR="000716E5" w:rsidRPr="000716E5" w:rsidRDefault="00EB2DEE" w:rsidP="000716E5">
      <w:pPr>
        <w:pStyle w:val="13"/>
        <w:spacing w:before="0" w:line="360" w:lineRule="auto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 xml:space="preserve">7.4.12. </w:t>
      </w:r>
      <w:r w:rsidR="00035F1B" w:rsidRPr="00035F1B">
        <w:rPr>
          <w:color w:val="auto"/>
          <w:sz w:val="28"/>
          <w:szCs w:val="28"/>
        </w:rPr>
        <w:t xml:space="preserve">В случае </w:t>
      </w:r>
      <w:r w:rsidR="000716E5" w:rsidRPr="000716E5">
        <w:rPr>
          <w:color w:val="auto"/>
          <w:sz w:val="28"/>
          <w:szCs w:val="28"/>
          <w:lang w:eastAsia="ar-SA"/>
        </w:rPr>
        <w:t>если в ходе проверки</w:t>
      </w:r>
      <w:r w:rsidR="000716E5">
        <w:rPr>
          <w:color w:val="auto"/>
          <w:sz w:val="28"/>
          <w:szCs w:val="28"/>
          <w:lang w:eastAsia="ar-SA"/>
        </w:rPr>
        <w:t xml:space="preserve"> или</w:t>
      </w:r>
      <w:r w:rsidR="000716E5" w:rsidRPr="000716E5">
        <w:rPr>
          <w:color w:val="auto"/>
          <w:sz w:val="28"/>
          <w:szCs w:val="28"/>
          <w:lang w:eastAsia="ar-SA"/>
        </w:rPr>
        <w:t xml:space="preserve"> </w:t>
      </w:r>
      <w:r w:rsidR="00035F1B" w:rsidRPr="00035F1B">
        <w:rPr>
          <w:color w:val="auto"/>
          <w:sz w:val="28"/>
          <w:szCs w:val="28"/>
        </w:rPr>
        <w:t xml:space="preserve">в процессе мониторинга </w:t>
      </w:r>
      <w:r w:rsidR="000716E5" w:rsidRPr="00035F1B">
        <w:rPr>
          <w:color w:val="auto"/>
          <w:sz w:val="28"/>
          <w:szCs w:val="28"/>
        </w:rPr>
        <w:t>выявлен</w:t>
      </w:r>
      <w:r w:rsidR="000716E5">
        <w:rPr>
          <w:color w:val="auto"/>
          <w:sz w:val="28"/>
          <w:szCs w:val="28"/>
        </w:rPr>
        <w:t>ы</w:t>
      </w:r>
      <w:r w:rsidR="000716E5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>факт</w:t>
      </w:r>
      <w:r w:rsidR="000716E5">
        <w:rPr>
          <w:color w:val="auto"/>
          <w:sz w:val="28"/>
          <w:szCs w:val="28"/>
        </w:rPr>
        <w:t>ы</w:t>
      </w:r>
      <w:r w:rsidR="00035F1B" w:rsidRPr="00035F1B">
        <w:rPr>
          <w:color w:val="auto"/>
          <w:sz w:val="28"/>
          <w:szCs w:val="28"/>
        </w:rPr>
        <w:t xml:space="preserve"> </w:t>
      </w:r>
      <w:r w:rsidR="000716E5" w:rsidRPr="000716E5">
        <w:rPr>
          <w:color w:val="auto"/>
          <w:sz w:val="28"/>
          <w:szCs w:val="28"/>
          <w:lang w:eastAsia="ar-SA"/>
        </w:rPr>
        <w:t>ненадлежащего исполнения договорных обязательств</w:t>
      </w:r>
      <w:r w:rsidR="000716E5">
        <w:rPr>
          <w:color w:val="auto"/>
          <w:sz w:val="28"/>
          <w:szCs w:val="28"/>
          <w:lang w:eastAsia="ar-SA"/>
        </w:rPr>
        <w:t>,</w:t>
      </w:r>
      <w:r w:rsidR="000716E5" w:rsidRPr="000716E5">
        <w:rPr>
          <w:color w:val="auto"/>
          <w:sz w:val="28"/>
          <w:szCs w:val="28"/>
          <w:lang w:eastAsia="ar-SA"/>
        </w:rPr>
        <w:t xml:space="preserve"> либо неисполнения договорных обязательств, информация об этом направляется члену Ассоциации с требованием представить в течение </w:t>
      </w:r>
      <w:r w:rsidR="00507411">
        <w:rPr>
          <w:color w:val="auto"/>
          <w:sz w:val="28"/>
          <w:szCs w:val="28"/>
          <w:lang w:eastAsia="ar-SA"/>
        </w:rPr>
        <w:t>пяти</w:t>
      </w:r>
      <w:r w:rsidR="000716E5" w:rsidRPr="000716E5">
        <w:rPr>
          <w:color w:val="auto"/>
          <w:sz w:val="28"/>
          <w:szCs w:val="28"/>
          <w:lang w:eastAsia="ar-SA"/>
        </w:rPr>
        <w:t xml:space="preserve"> рабочих дней необходимые пояснения в письменной форме.</w:t>
      </w:r>
    </w:p>
    <w:p w:rsidR="000716E5" w:rsidRPr="000716E5" w:rsidRDefault="000716E5" w:rsidP="000716E5">
      <w:pPr>
        <w:widowControl/>
        <w:tabs>
          <w:tab w:val="left" w:pos="1276"/>
        </w:tabs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EB2D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Члены Ассоциации, представляющие пояснения относительно фактов, указанных в пункте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8621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Положения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вправе представить дополнительно документы, подтверждающие надлежащее исполнение договорных обязательств.</w:t>
      </w:r>
    </w:p>
    <w:p w:rsidR="000716E5" w:rsidRDefault="000716E5" w:rsidP="000716E5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EB2D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В случае если после рассмотрения представленных пояснений и документов выявлены признаки нарушения проверяемых требований,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 так же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случае обоснованных сомнений в достоверности представленных сведений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или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невозможности 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:rsidR="0086211B" w:rsidRPr="000716E5" w:rsidRDefault="0086211B" w:rsidP="000716E5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7.4.15.</w:t>
      </w:r>
      <w:r w:rsidR="002E1C8C" w:rsidRPr="002E1C8C">
        <w:rPr>
          <w:color w:val="auto"/>
          <w:sz w:val="28"/>
          <w:szCs w:val="28"/>
        </w:rPr>
        <w:t xml:space="preserve"> </w:t>
      </w:r>
      <w:r w:rsidR="002E1C8C"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выявлен</w:t>
      </w:r>
      <w:r w:rsid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ия</w:t>
      </w:r>
      <w:r w:rsidR="002E1C8C"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факт</w:t>
      </w:r>
      <w:r w:rsid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ов</w:t>
      </w:r>
      <w:r w:rsidR="002E1C8C"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ненадлежащего исполнения договорных обязательств</w:t>
      </w:r>
      <w:r w:rsid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а также непредставления сведений по исполнению договорных обязательств, материалы проверки передаются в Дисциплинарную комиссию для принятия мер дисциплинарного воздействия.</w:t>
      </w:r>
    </w:p>
    <w:p w:rsidR="00035F1B" w:rsidRDefault="000B0893" w:rsidP="000B0893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>
        <w:rPr>
          <w:rFonts w:eastAsia="@BatangChe"/>
          <w:bCs/>
          <w:sz w:val="28"/>
          <w:szCs w:val="28"/>
        </w:rPr>
        <w:t>7</w:t>
      </w:r>
      <w:r w:rsidR="000716E5">
        <w:rPr>
          <w:rFonts w:eastAsia="@BatangChe"/>
          <w:bCs/>
          <w:sz w:val="28"/>
          <w:szCs w:val="28"/>
        </w:rPr>
        <w:t>.</w:t>
      </w:r>
      <w:r>
        <w:rPr>
          <w:rFonts w:eastAsia="@BatangChe"/>
          <w:bCs/>
          <w:sz w:val="28"/>
          <w:szCs w:val="28"/>
        </w:rPr>
        <w:t>5.</w:t>
      </w:r>
      <w:r w:rsidR="000716E5">
        <w:rPr>
          <w:rFonts w:eastAsia="@BatangChe"/>
          <w:bCs/>
          <w:sz w:val="28"/>
          <w:szCs w:val="28"/>
        </w:rPr>
        <w:t xml:space="preserve"> </w:t>
      </w:r>
      <w:r w:rsidR="00152EA7">
        <w:rPr>
          <w:rFonts w:eastAsia="@BatangChe"/>
          <w:bCs/>
          <w:sz w:val="28"/>
          <w:szCs w:val="28"/>
        </w:rPr>
        <w:t>К</w:t>
      </w:r>
      <w:r w:rsidR="000716E5" w:rsidRPr="00F35CC4">
        <w:rPr>
          <w:rFonts w:eastAsia="@BatangChe"/>
          <w:bCs/>
          <w:sz w:val="28"/>
          <w:szCs w:val="28"/>
        </w:rPr>
        <w:t>онтрол</w:t>
      </w:r>
      <w:r w:rsidR="00152EA7">
        <w:rPr>
          <w:rFonts w:eastAsia="@BatangChe"/>
          <w:bCs/>
          <w:sz w:val="28"/>
          <w:szCs w:val="28"/>
        </w:rPr>
        <w:t xml:space="preserve">ь </w:t>
      </w:r>
      <w:r w:rsidR="000716E5" w:rsidRPr="00F35CC4">
        <w:rPr>
          <w:rFonts w:eastAsia="@BatangChe"/>
          <w:bCs/>
          <w:sz w:val="28"/>
          <w:szCs w:val="28"/>
        </w:rPr>
        <w:t>соответствия фактического совокупного размера обязательств членов Ассоциации по договорам строительного подряда,</w:t>
      </w:r>
      <w:r w:rsidR="000716E5" w:rsidRPr="005263D7">
        <w:rPr>
          <w:color w:val="auto"/>
          <w:sz w:val="28"/>
          <w:szCs w:val="28"/>
        </w:rPr>
        <w:t xml:space="preserve"> </w:t>
      </w:r>
      <w:r w:rsidR="000716E5" w:rsidRPr="007C26E3">
        <w:rPr>
          <w:color w:val="auto"/>
          <w:sz w:val="28"/>
          <w:szCs w:val="28"/>
        </w:rPr>
        <w:t>договорам подряда на осуществление сноса</w:t>
      </w:r>
      <w:r w:rsidRPr="000B0893">
        <w:rPr>
          <w:rFonts w:eastAsia="@BatangChe"/>
          <w:bCs/>
          <w:sz w:val="28"/>
          <w:szCs w:val="28"/>
        </w:rPr>
        <w:t xml:space="preserve"> </w:t>
      </w:r>
      <w:r w:rsidRPr="00F35CC4">
        <w:rPr>
          <w:rFonts w:eastAsia="@BatangChe"/>
          <w:bCs/>
          <w:sz w:val="28"/>
          <w:szCs w:val="28"/>
        </w:rPr>
        <w:t>заявленному размеру обязательств</w:t>
      </w:r>
      <w:r w:rsidR="00152EA7" w:rsidRPr="00152EA7">
        <w:rPr>
          <w:rFonts w:eastAsia="@BatangChe"/>
          <w:bCs/>
          <w:sz w:val="28"/>
          <w:szCs w:val="28"/>
        </w:rPr>
        <w:t xml:space="preserve"> </w:t>
      </w:r>
      <w:r w:rsidR="00152EA7">
        <w:rPr>
          <w:rFonts w:eastAsia="@BatangChe"/>
          <w:bCs/>
          <w:sz w:val="28"/>
          <w:szCs w:val="28"/>
        </w:rPr>
        <w:t>осуществляется в порядке, установленном в пунктах 7.5.1</w:t>
      </w:r>
      <w:r w:rsidR="00A742CD">
        <w:rPr>
          <w:rFonts w:eastAsia="@BatangChe"/>
          <w:bCs/>
          <w:sz w:val="28"/>
          <w:szCs w:val="28"/>
        </w:rPr>
        <w:t xml:space="preserve"> </w:t>
      </w:r>
      <w:r w:rsidR="00152EA7">
        <w:rPr>
          <w:rFonts w:eastAsia="@BatangChe"/>
          <w:bCs/>
          <w:sz w:val="28"/>
          <w:szCs w:val="28"/>
        </w:rPr>
        <w:t>-</w:t>
      </w:r>
      <w:r w:rsidR="00A742CD">
        <w:rPr>
          <w:rFonts w:eastAsia="@BatangChe"/>
          <w:bCs/>
          <w:sz w:val="28"/>
          <w:szCs w:val="28"/>
        </w:rPr>
        <w:t xml:space="preserve"> 7.5.5.</w:t>
      </w:r>
    </w:p>
    <w:p w:rsidR="009A03C3" w:rsidRPr="00F35CC4" w:rsidRDefault="002F4DB8" w:rsidP="006274AA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rFonts w:eastAsia="@BatangChe"/>
          <w:bCs/>
          <w:sz w:val="28"/>
          <w:szCs w:val="28"/>
        </w:rPr>
      </w:pPr>
      <w:r>
        <w:rPr>
          <w:rFonts w:eastAsia="@BatangChe"/>
          <w:bCs/>
          <w:sz w:val="28"/>
          <w:szCs w:val="28"/>
        </w:rPr>
        <w:t>7.</w:t>
      </w:r>
      <w:r w:rsidR="000B0893">
        <w:rPr>
          <w:rFonts w:eastAsia="@BatangChe"/>
          <w:bCs/>
          <w:sz w:val="28"/>
          <w:szCs w:val="28"/>
        </w:rPr>
        <w:t>5</w:t>
      </w:r>
      <w:r w:rsidR="009C0422">
        <w:rPr>
          <w:rFonts w:eastAsia="@BatangChe"/>
          <w:bCs/>
          <w:sz w:val="28"/>
          <w:szCs w:val="28"/>
        </w:rPr>
        <w:t>.</w:t>
      </w:r>
      <w:r w:rsidR="000B0893">
        <w:rPr>
          <w:rFonts w:eastAsia="@BatangChe"/>
          <w:bCs/>
          <w:sz w:val="28"/>
          <w:szCs w:val="28"/>
        </w:rPr>
        <w:t>1.</w:t>
      </w:r>
      <w:r w:rsidR="007C26E3">
        <w:rPr>
          <w:rFonts w:eastAsia="@BatangChe"/>
          <w:bCs/>
          <w:sz w:val="28"/>
          <w:szCs w:val="28"/>
        </w:rPr>
        <w:t xml:space="preserve"> </w:t>
      </w:r>
      <w:r w:rsidR="009A03C3" w:rsidRPr="00F35CC4">
        <w:rPr>
          <w:rFonts w:eastAsia="@BatangChe"/>
          <w:bCs/>
          <w:sz w:val="28"/>
          <w:szCs w:val="28"/>
        </w:rPr>
        <w:t>Контроль соответствия фактического совокупного размера обязательств членов Ассоциации по договорам строительного подряда,</w:t>
      </w:r>
      <w:r w:rsidR="005263D7" w:rsidRPr="005263D7">
        <w:rPr>
          <w:color w:val="auto"/>
          <w:sz w:val="28"/>
          <w:szCs w:val="28"/>
        </w:rPr>
        <w:t xml:space="preserve"> </w:t>
      </w:r>
      <w:r w:rsidR="005263D7" w:rsidRPr="007C26E3">
        <w:rPr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color w:val="auto"/>
          <w:sz w:val="28"/>
          <w:szCs w:val="28"/>
        </w:rPr>
        <w:t>,</w:t>
      </w:r>
      <w:r w:rsidR="009A03C3" w:rsidRPr="00F35CC4">
        <w:rPr>
          <w:rFonts w:eastAsia="@BatangChe"/>
          <w:bCs/>
          <w:sz w:val="28"/>
          <w:szCs w:val="28"/>
        </w:rPr>
        <w:t xml:space="preserve"> заключенным с использованием конкурентных способов заключения договоров, заявленному размеру обязательств по договорам строительного подряда</w:t>
      </w:r>
      <w:r w:rsidR="005263D7">
        <w:rPr>
          <w:rFonts w:eastAsia="@BatangChe"/>
          <w:bCs/>
          <w:sz w:val="28"/>
          <w:szCs w:val="28"/>
        </w:rPr>
        <w:t>,</w:t>
      </w:r>
      <w:r w:rsidR="005263D7" w:rsidRPr="005263D7">
        <w:rPr>
          <w:color w:val="auto"/>
          <w:sz w:val="28"/>
          <w:szCs w:val="28"/>
        </w:rPr>
        <w:t xml:space="preserve"> </w:t>
      </w:r>
      <w:r w:rsidR="005263D7" w:rsidRPr="007C26E3">
        <w:rPr>
          <w:color w:val="auto"/>
          <w:sz w:val="28"/>
          <w:szCs w:val="28"/>
        </w:rPr>
        <w:t>договорам подряда на осуществление сноса</w:t>
      </w:r>
      <w:r w:rsidR="00C87359" w:rsidRPr="00F35CC4">
        <w:rPr>
          <w:rFonts w:eastAsia="@BatangChe"/>
          <w:bCs/>
          <w:sz w:val="28"/>
          <w:szCs w:val="28"/>
        </w:rPr>
        <w:t xml:space="preserve"> </w:t>
      </w:r>
      <w:r w:rsidR="009A03C3" w:rsidRPr="00F35CC4">
        <w:rPr>
          <w:rFonts w:eastAsia="@BatangChe"/>
          <w:bCs/>
          <w:sz w:val="28"/>
          <w:szCs w:val="28"/>
        </w:rPr>
        <w:t>осуществляется</w:t>
      </w:r>
      <w:r w:rsidR="0011786B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F35CC4">
        <w:rPr>
          <w:rFonts w:eastAsia="@BatangChe"/>
          <w:sz w:val="28"/>
          <w:szCs w:val="28"/>
        </w:rPr>
        <w:t>представляемых членами Ассоциации</w:t>
      </w:r>
      <w:r w:rsidR="0011786B">
        <w:rPr>
          <w:rFonts w:eastAsia="@BatangChe"/>
          <w:sz w:val="28"/>
          <w:szCs w:val="28"/>
        </w:rPr>
        <w:t xml:space="preserve"> в </w:t>
      </w:r>
      <w:r w:rsidR="00152EA7">
        <w:rPr>
          <w:rFonts w:eastAsia="@BatangChe"/>
          <w:sz w:val="28"/>
          <w:szCs w:val="28"/>
        </w:rPr>
        <w:t xml:space="preserve">соответствии с </w:t>
      </w:r>
      <w:r w:rsidR="0011786B">
        <w:rPr>
          <w:rFonts w:eastAsia="@BatangChe"/>
          <w:sz w:val="28"/>
          <w:szCs w:val="28"/>
        </w:rPr>
        <w:t>пункт</w:t>
      </w:r>
      <w:r w:rsidR="00152EA7">
        <w:rPr>
          <w:rFonts w:eastAsia="@BatangChe"/>
          <w:sz w:val="28"/>
          <w:szCs w:val="28"/>
        </w:rPr>
        <w:t>ом</w:t>
      </w:r>
      <w:r w:rsidR="0011786B">
        <w:rPr>
          <w:rFonts w:eastAsia="@BatangChe"/>
          <w:sz w:val="28"/>
          <w:szCs w:val="28"/>
        </w:rPr>
        <w:t xml:space="preserve"> </w:t>
      </w:r>
      <w:r w:rsidR="009C0422" w:rsidRPr="004F77A4">
        <w:rPr>
          <w:rFonts w:eastAsia="@BatangChe"/>
          <w:sz w:val="28"/>
          <w:szCs w:val="28"/>
        </w:rPr>
        <w:t>7</w:t>
      </w:r>
      <w:r w:rsidR="0011786B" w:rsidRPr="004F77A4">
        <w:rPr>
          <w:rFonts w:eastAsia="@BatangChe"/>
          <w:sz w:val="28"/>
          <w:szCs w:val="28"/>
        </w:rPr>
        <w:t>.5</w:t>
      </w:r>
      <w:r w:rsidR="0011786B" w:rsidRPr="004F77A4">
        <w:rPr>
          <w:rFonts w:eastAsia="@BatangChe"/>
          <w:bCs/>
          <w:sz w:val="28"/>
          <w:szCs w:val="28"/>
        </w:rPr>
        <w:t>.</w:t>
      </w:r>
      <w:r w:rsidR="000B0893">
        <w:rPr>
          <w:rFonts w:eastAsia="@BatangChe"/>
          <w:bCs/>
          <w:sz w:val="28"/>
          <w:szCs w:val="28"/>
        </w:rPr>
        <w:t>2.</w:t>
      </w:r>
    </w:p>
    <w:p w:rsidR="009A03C3" w:rsidRPr="00F35CC4" w:rsidRDefault="002F4DB8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@BatangChe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0B0893">
        <w:rPr>
          <w:rFonts w:ascii="Times New Roman" w:eastAsia="@BatangChe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0B0893">
        <w:rPr>
          <w:rFonts w:ascii="Times New Roman" w:eastAsia="@BatangChe" w:hAnsi="Times New Roman" w:cs="Times New Roman"/>
          <w:sz w:val="28"/>
          <w:szCs w:val="28"/>
        </w:rPr>
        <w:t>2.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D27543">
        <w:rPr>
          <w:rFonts w:ascii="Times New Roman" w:hAnsi="Times New Roman" w:cs="Times New Roman"/>
          <w:sz w:val="28"/>
          <w:szCs w:val="28"/>
        </w:rPr>
        <w:t>п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РФ </w:t>
      </w:r>
      <w:r w:rsidR="00776D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03C3" w:rsidRPr="00F35CC4">
        <w:rPr>
          <w:rFonts w:ascii="Times New Roman" w:hAnsi="Times New Roman" w:cs="Times New Roman"/>
          <w:sz w:val="28"/>
          <w:szCs w:val="28"/>
        </w:rPr>
        <w:t>от 10 апреля 2017 г. № 700/пр, обязан уведомлять Ассоциацию о фактическом совокупном размере обязательств по договорам строительного подряда</w:t>
      </w:r>
      <w:r w:rsidR="005263D7">
        <w:rPr>
          <w:rFonts w:ascii="Times New Roman" w:hAnsi="Times New Roman" w:cs="Times New Roman"/>
          <w:sz w:val="28"/>
          <w:szCs w:val="28"/>
        </w:rPr>
        <w:t>,</w:t>
      </w:r>
      <w:r w:rsidR="005263D7" w:rsidRPr="005263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CD0A10">
        <w:rPr>
          <w:rFonts w:ascii="Times New Roman" w:hAnsi="Times New Roman" w:cs="Times New Roman"/>
          <w:sz w:val="28"/>
          <w:szCs w:val="28"/>
        </w:rPr>
        <w:t xml:space="preserve"> </w:t>
      </w:r>
      <w:r w:rsidR="00CD0A10" w:rsidRPr="00F35CC4">
        <w:rPr>
          <w:rFonts w:ascii="Times New Roman" w:hAnsi="Times New Roman" w:cs="Times New Roman"/>
          <w:sz w:val="28"/>
          <w:szCs w:val="28"/>
        </w:rPr>
        <w:t>в течение отчетного года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3C3" w:rsidRPr="00F35CC4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5CC4">
        <w:rPr>
          <w:rFonts w:ascii="Times New Roman" w:hAnsi="Times New Roman" w:cs="Times New Roman"/>
          <w:sz w:val="28"/>
          <w:szCs w:val="28"/>
        </w:rPr>
        <w:t>Данное уведомление</w:t>
      </w:r>
      <w:r w:rsidR="000B089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B53C7">
        <w:rPr>
          <w:rFonts w:ascii="Times New Roman" w:hAnsi="Times New Roman" w:cs="Times New Roman"/>
          <w:sz w:val="28"/>
          <w:szCs w:val="28"/>
        </w:rPr>
        <w:t>И</w:t>
      </w:r>
      <w:r w:rsidR="000B0893">
        <w:rPr>
          <w:rFonts w:ascii="Times New Roman" w:hAnsi="Times New Roman" w:cs="Times New Roman"/>
          <w:sz w:val="28"/>
          <w:szCs w:val="28"/>
        </w:rPr>
        <w:t>)</w:t>
      </w:r>
      <w:r w:rsidRPr="00F35CC4">
        <w:rPr>
          <w:rFonts w:ascii="Times New Roman" w:hAnsi="Times New Roman" w:cs="Times New Roman"/>
          <w:sz w:val="28"/>
          <w:szCs w:val="28"/>
        </w:rPr>
        <w:t xml:space="preserve"> направляется членом Ассоциации в исполнительн</w:t>
      </w:r>
      <w:r w:rsidR="00EE31C0">
        <w:rPr>
          <w:rFonts w:ascii="Times New Roman" w:hAnsi="Times New Roman" w:cs="Times New Roman"/>
          <w:sz w:val="28"/>
          <w:szCs w:val="28"/>
        </w:rPr>
        <w:t>ый</w:t>
      </w:r>
      <w:r w:rsidRPr="00F35CC4">
        <w:rPr>
          <w:rFonts w:ascii="Times New Roman" w:hAnsi="Times New Roman" w:cs="Times New Roman"/>
          <w:sz w:val="28"/>
          <w:szCs w:val="28"/>
        </w:rPr>
        <w:t xml:space="preserve"> орган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 xml:space="preserve">следующего за отчетным, с приложением документов, подтверждающих такой фактический совокупный размер обязательств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Pr="00F35CC4">
        <w:rPr>
          <w:rFonts w:ascii="Times New Roman" w:hAnsi="Times New Roman" w:cs="Times New Roman"/>
          <w:sz w:val="28"/>
          <w:szCs w:val="28"/>
        </w:rPr>
        <w:t>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0090C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указанным в </w:t>
      </w:r>
      <w:r w:rsidR="0090090C" w:rsidRPr="004F77A4">
        <w:rPr>
          <w:rFonts w:ascii="Times New Roman" w:eastAsia="@BatangChe" w:hAnsi="Times New Roman" w:cs="Times New Roman"/>
          <w:sz w:val="28"/>
          <w:szCs w:val="28"/>
        </w:rPr>
        <w:t xml:space="preserve">пункте </w:t>
      </w:r>
      <w:r w:rsidR="005B0C02" w:rsidRPr="004F77A4">
        <w:rPr>
          <w:rFonts w:ascii="Times New Roman" w:eastAsia="@BatangChe" w:hAnsi="Times New Roman" w:cs="Times New Roman"/>
          <w:sz w:val="28"/>
          <w:szCs w:val="28"/>
        </w:rPr>
        <w:t>7</w:t>
      </w:r>
      <w:r w:rsidR="0090090C" w:rsidRPr="004F77A4">
        <w:rPr>
          <w:rFonts w:ascii="Times New Roman" w:eastAsia="@BatangChe" w:hAnsi="Times New Roman" w:cs="Times New Roman"/>
          <w:sz w:val="28"/>
          <w:szCs w:val="28"/>
        </w:rPr>
        <w:t>.</w:t>
      </w:r>
      <w:r w:rsidR="005B0C02" w:rsidRPr="004F77A4">
        <w:rPr>
          <w:rFonts w:ascii="Times New Roman" w:eastAsia="@BatangChe" w:hAnsi="Times New Roman" w:cs="Times New Roman"/>
          <w:sz w:val="28"/>
          <w:szCs w:val="28"/>
        </w:rPr>
        <w:t>1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 Положения.</w:t>
      </w:r>
    </w:p>
    <w:p w:rsidR="009A03C3" w:rsidRPr="00F35CC4" w:rsidRDefault="002F4DB8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 w:rsidR="005B0C02">
        <w:rPr>
          <w:rFonts w:ascii="Times New Roman" w:hAnsi="Times New Roman" w:cs="Times New Roman"/>
          <w:sz w:val="28"/>
          <w:szCs w:val="28"/>
        </w:rPr>
        <w:t>3.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строительного подряда,</w:t>
      </w:r>
      <w:r w:rsidR="005263D7" w:rsidRPr="005263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заключенным таким лицом с использованием конкурентных способов заключения договоров, предельному размеру обязательств, исходя из которого членом Ассоциации внесен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A742CD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</w:t>
      </w:r>
      <w:r w:rsidR="00EE31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03C3" w:rsidRPr="00F35CC4">
        <w:rPr>
          <w:rFonts w:ascii="Times New Roman" w:hAnsi="Times New Roman" w:cs="Times New Roman"/>
          <w:sz w:val="28"/>
          <w:szCs w:val="28"/>
        </w:rPr>
        <w:t>Ф</w:t>
      </w:r>
      <w:r w:rsidR="00EE31C0">
        <w:rPr>
          <w:rFonts w:ascii="Times New Roman" w:hAnsi="Times New Roman" w:cs="Times New Roman"/>
          <w:sz w:val="28"/>
          <w:szCs w:val="28"/>
        </w:rPr>
        <w:t>едерации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.</w:t>
      </w:r>
    </w:p>
    <w:p w:rsidR="009A03C3" w:rsidRPr="00F35CC4" w:rsidRDefault="002F4DB8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 w:rsidR="005B0C02">
        <w:rPr>
          <w:rFonts w:ascii="Times New Roman" w:hAnsi="Times New Roman" w:cs="Times New Roman"/>
          <w:sz w:val="28"/>
          <w:szCs w:val="28"/>
        </w:rPr>
        <w:t>5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5B0C02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2" w:name="sub_551307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При проведении расчета фактического совокупного размера обязательств члена Ассоциации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заключенным таким членом с использованием 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12"/>
    <w:p w:rsidR="009A03C3" w:rsidRDefault="00621F5D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03C3" w:rsidRPr="00F35CC4">
        <w:rPr>
          <w:rFonts w:ascii="Times New Roman" w:hAnsi="Times New Roman" w:cs="Times New Roman"/>
          <w:sz w:val="28"/>
          <w:szCs w:val="28"/>
        </w:rPr>
        <w:t>Если по резул</w:t>
      </w:r>
      <w:r w:rsidR="00CE3F0C">
        <w:rPr>
          <w:rFonts w:ascii="Times New Roman" w:hAnsi="Times New Roman" w:cs="Times New Roman"/>
          <w:sz w:val="28"/>
          <w:szCs w:val="28"/>
        </w:rPr>
        <w:t xml:space="preserve">ьтатам осуществления контроля </w:t>
      </w:r>
      <w:r w:rsidR="009A03C3" w:rsidRPr="00F35CC4">
        <w:rPr>
          <w:rFonts w:ascii="Times New Roman" w:hAnsi="Times New Roman" w:cs="Times New Roman"/>
          <w:sz w:val="28"/>
          <w:szCs w:val="28"/>
        </w:rPr>
        <w:t>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заключенным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="00CE3F0C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обяз</w:t>
      </w:r>
      <w:r w:rsidR="0081111D">
        <w:rPr>
          <w:rFonts w:ascii="Times New Roman" w:hAnsi="Times New Roman" w:cs="Times New Roman"/>
          <w:sz w:val="28"/>
          <w:szCs w:val="28"/>
        </w:rPr>
        <w:t>ательств, Ассоциация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 трехдневный срок после </w:t>
      </w:r>
      <w:r w:rsidR="006274AA">
        <w:rPr>
          <w:rFonts w:ascii="Times New Roman" w:hAnsi="Times New Roman" w:cs="Times New Roman"/>
          <w:sz w:val="28"/>
          <w:szCs w:val="28"/>
        </w:rPr>
        <w:t>завершения проверки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направляет ему предупреждение о превышении установленного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2CD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</w:t>
      </w:r>
      <w:r w:rsidR="002F7B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03C3" w:rsidRPr="00F35CC4">
        <w:rPr>
          <w:rFonts w:ascii="Times New Roman" w:hAnsi="Times New Roman" w:cs="Times New Roman"/>
          <w:sz w:val="28"/>
          <w:szCs w:val="28"/>
        </w:rPr>
        <w:t>Ф</w:t>
      </w:r>
      <w:r w:rsidR="002F7B95">
        <w:rPr>
          <w:rFonts w:ascii="Times New Roman" w:hAnsi="Times New Roman" w:cs="Times New Roman"/>
          <w:sz w:val="28"/>
          <w:szCs w:val="28"/>
        </w:rPr>
        <w:t>едерации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="0075070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</w:t>
      </w:r>
      <w:r w:rsidR="00854A4C">
        <w:rPr>
          <w:rFonts w:ascii="Times New Roman" w:hAnsi="Times New Roman" w:cs="Times New Roman"/>
          <w:sz w:val="28"/>
          <w:szCs w:val="28"/>
        </w:rPr>
        <w:t xml:space="preserve"> (Приложение К).</w:t>
      </w:r>
    </w:p>
    <w:p w:rsidR="00395BC5" w:rsidRPr="00395BC5" w:rsidRDefault="00395BC5" w:rsidP="00395BC5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95BC5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Pr="00F35CC4">
        <w:rPr>
          <w:rFonts w:ascii="Times New Roman" w:hAnsi="Times New Roman" w:cs="Times New Roman"/>
          <w:sz w:val="28"/>
          <w:szCs w:val="28"/>
        </w:rPr>
        <w:t>необходимости увеличения размера</w:t>
      </w:r>
      <w:r w:rsidR="00F369D2">
        <w:rPr>
          <w:rFonts w:ascii="Times New Roman" w:hAnsi="Times New Roman" w:cs="Times New Roman"/>
          <w:sz w:val="28"/>
          <w:szCs w:val="28"/>
        </w:rPr>
        <w:t xml:space="preserve"> взноса</w:t>
      </w:r>
      <w:r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Pr="00395BC5">
        <w:rPr>
          <w:rFonts w:ascii="Times New Roman" w:hAnsi="Times New Roman" w:cs="Times New Roman"/>
          <w:sz w:val="28"/>
          <w:szCs w:val="28"/>
        </w:rPr>
        <w:t>оставлено без исполнения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="00F369D2" w:rsidRPr="00F369D2">
        <w:rPr>
          <w:rFonts w:ascii="Times New Roman" w:hAnsi="Times New Roman" w:cs="Times New Roman"/>
          <w:sz w:val="28"/>
          <w:szCs w:val="28"/>
        </w:rPr>
        <w:t>материалы проверки передаются в Дисциплинарную комиссию для принятия мер дисциплинарного воздействия</w:t>
      </w:r>
      <w:r w:rsidRPr="00395BC5">
        <w:rPr>
          <w:rFonts w:ascii="Times New Roman" w:hAnsi="Times New Roman" w:cs="Times New Roman"/>
          <w:sz w:val="28"/>
          <w:szCs w:val="28"/>
        </w:rPr>
        <w:t>.</w:t>
      </w:r>
    </w:p>
    <w:p w:rsidR="0079366C" w:rsidRDefault="00134A76" w:rsidP="00134A76">
      <w:pPr>
        <w:pStyle w:val="1"/>
        <w:jc w:val="center"/>
      </w:pPr>
      <w:bookmarkStart w:id="13" w:name="_Toc6409591"/>
      <w:bookmarkEnd w:id="8"/>
      <w:r>
        <w:t xml:space="preserve">8. </w:t>
      </w:r>
      <w:r w:rsidR="009159AA">
        <w:t>Порядок оформления результатов проверки</w:t>
      </w:r>
      <w:bookmarkEnd w:id="13"/>
    </w:p>
    <w:p w:rsidR="00A742CD" w:rsidRPr="00A742CD" w:rsidRDefault="00A742CD" w:rsidP="00A742CD"/>
    <w:p w:rsidR="0079366C" w:rsidRPr="00CE7BDF" w:rsidRDefault="005A6373" w:rsidP="005A6373">
      <w:pPr>
        <w:pStyle w:val="13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3A631C"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="003A631C" w:rsidRPr="00CE7BDF">
        <w:rPr>
          <w:sz w:val="28"/>
          <w:szCs w:val="28"/>
        </w:rPr>
        <w:t>т акт, в котором указывается:</w:t>
      </w:r>
    </w:p>
    <w:p w:rsidR="00E24C33" w:rsidRP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</w:t>
      </w:r>
      <w:r w:rsidR="00336AC5">
        <w:rPr>
          <w:rFonts w:ascii="Times New Roman" w:hAnsi="Times New Roman" w:cs="Times New Roman"/>
          <w:spacing w:val="-8"/>
          <w:sz w:val="28"/>
          <w:szCs w:val="28"/>
        </w:rPr>
        <w:t xml:space="preserve">для </w:t>
      </w:r>
      <w:r w:rsidR="00336AC5" w:rsidRPr="00E24C33">
        <w:rPr>
          <w:rFonts w:ascii="Times New Roman" w:hAnsi="Times New Roman" w:cs="Times New Roman"/>
          <w:spacing w:val="-8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:rsidR="00BB7BD6" w:rsidRPr="00BB7BD6" w:rsidRDefault="005A6373" w:rsidP="00963FAA">
      <w:pPr>
        <w:pStyle w:val="13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BB7BD6" w:rsidRPr="00BB7BD6">
        <w:rPr>
          <w:sz w:val="28"/>
          <w:szCs w:val="28"/>
        </w:rPr>
        <w:t xml:space="preserve">К акту проверки могут прилагаться протоколы или заключения проведенных исследований, испытаний и экспертиз, материалы фотофиксации нарушений, объяснения работников проверяемой организации и иные связанные с результатами проверки документы или их копии. </w:t>
      </w:r>
    </w:p>
    <w:p w:rsidR="00BB7BD6" w:rsidRPr="00BB7BD6" w:rsidRDefault="005A6373" w:rsidP="00963FAA">
      <w:pPr>
        <w:pStyle w:val="13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8.3.</w:t>
      </w:r>
      <w:r w:rsidR="00BB7BD6" w:rsidRPr="00BB7BD6">
        <w:rPr>
          <w:sz w:val="28"/>
          <w:szCs w:val="28"/>
        </w:rPr>
        <w:tab/>
        <w:t xml:space="preserve"> Акт проверки оформляется в двух экземплярах в срок не более пяти рабочих дней после завершения проверки.</w:t>
      </w:r>
    </w:p>
    <w:p w:rsidR="00BB7BD6" w:rsidRDefault="00BB7BD6" w:rsidP="00BB7BD6">
      <w:pPr>
        <w:pStyle w:val="1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BB7BD6">
        <w:rPr>
          <w:sz w:val="28"/>
          <w:szCs w:val="28"/>
        </w:rPr>
        <w:t>Один экземпляр акта выдается (направляется) проверяемому члену Ассоциации. Второй экземпляр акта направляется для рассмотрения в Контрольную комиссию и хранится в деле Ассоциации.</w:t>
      </w:r>
    </w:p>
    <w:p w:rsidR="0079366C" w:rsidRDefault="005A6373" w:rsidP="005A6373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9159AA">
        <w:rPr>
          <w:sz w:val="28"/>
          <w:szCs w:val="28"/>
        </w:rPr>
        <w:t>В случае в</w:t>
      </w:r>
      <w:r w:rsidR="003A631C" w:rsidRPr="00CE7BDF">
        <w:rPr>
          <w:sz w:val="28"/>
          <w:szCs w:val="28"/>
        </w:rPr>
        <w:t>ыявлен</w:t>
      </w:r>
      <w:r w:rsidR="009159AA"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 w:rsidR="009159AA"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 w:rsidR="009159AA">
        <w:rPr>
          <w:sz w:val="28"/>
          <w:szCs w:val="28"/>
        </w:rPr>
        <w:t xml:space="preserve">передаче установленным порядком для </w:t>
      </w:r>
      <w:r w:rsidR="003A631C" w:rsidRPr="00CE7BDF">
        <w:rPr>
          <w:sz w:val="28"/>
          <w:szCs w:val="28"/>
        </w:rPr>
        <w:t>рассмотрени</w:t>
      </w:r>
      <w:r w:rsidR="009159AA">
        <w:rPr>
          <w:sz w:val="28"/>
          <w:szCs w:val="28"/>
        </w:rPr>
        <w:t>я</w:t>
      </w:r>
      <w:r w:rsidR="003A631C" w:rsidRPr="00CE7BDF">
        <w:rPr>
          <w:sz w:val="28"/>
          <w:szCs w:val="28"/>
        </w:rPr>
        <w:t xml:space="preserve"> </w:t>
      </w:r>
      <w:r w:rsidR="00F83E53">
        <w:rPr>
          <w:spacing w:val="-8"/>
          <w:sz w:val="28"/>
          <w:szCs w:val="28"/>
        </w:rPr>
        <w:t>с</w:t>
      </w:r>
      <w:r w:rsidR="00B568C3" w:rsidRPr="00B568C3">
        <w:rPr>
          <w:spacing w:val="-8"/>
          <w:sz w:val="28"/>
          <w:szCs w:val="28"/>
        </w:rPr>
        <w:t>пециализированны</w:t>
      </w:r>
      <w:r w:rsidR="00AD57DB">
        <w:rPr>
          <w:spacing w:val="-8"/>
          <w:sz w:val="28"/>
          <w:szCs w:val="28"/>
        </w:rPr>
        <w:t>м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="009159AA" w:rsidRPr="00F35CC4">
        <w:rPr>
          <w:sz w:val="28"/>
          <w:szCs w:val="28"/>
        </w:rPr>
        <w:t>Ассоциации</w:t>
      </w:r>
      <w:r w:rsidR="009159AA"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:rsidR="001A28D0" w:rsidRPr="00B568C3" w:rsidRDefault="005A6373" w:rsidP="005A6373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1A28D0" w:rsidRPr="00803771">
        <w:rPr>
          <w:sz w:val="28"/>
          <w:szCs w:val="28"/>
        </w:rPr>
        <w:t xml:space="preserve">Член </w:t>
      </w:r>
      <w:r w:rsidR="009159AA" w:rsidRPr="00F35CC4">
        <w:rPr>
          <w:sz w:val="28"/>
          <w:szCs w:val="28"/>
        </w:rPr>
        <w:t>Ассоциации</w:t>
      </w:r>
      <w:r w:rsidR="001A28D0" w:rsidRPr="00803771">
        <w:rPr>
          <w:sz w:val="28"/>
          <w:szCs w:val="28"/>
        </w:rPr>
        <w:t>, в отношении которого проводилась проверка,</w:t>
      </w:r>
      <w:r w:rsidR="001A28D0" w:rsidRPr="00333E66">
        <w:rPr>
          <w:spacing w:val="-8"/>
          <w:sz w:val="28"/>
          <w:szCs w:val="28"/>
        </w:rPr>
        <w:t xml:space="preserve"> в случае </w:t>
      </w:r>
      <w:r w:rsidR="001A28D0"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 w:rsidR="001A28D0">
        <w:rPr>
          <w:spacing w:val="-8"/>
          <w:sz w:val="28"/>
          <w:szCs w:val="28"/>
        </w:rPr>
        <w:t xml:space="preserve"> </w:t>
      </w:r>
      <w:r w:rsidR="001A28D0" w:rsidRPr="00333E66">
        <w:rPr>
          <w:spacing w:val="-8"/>
          <w:sz w:val="28"/>
          <w:szCs w:val="28"/>
        </w:rPr>
        <w:t>изложенными в акте прове</w:t>
      </w:r>
      <w:r w:rsidR="001A28D0"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 w:rsidR="001A28D0">
        <w:rPr>
          <w:spacing w:val="-8"/>
          <w:sz w:val="28"/>
          <w:szCs w:val="28"/>
        </w:rPr>
        <w:t xml:space="preserve"> </w:t>
      </w:r>
      <w:r w:rsidR="001A28D0" w:rsidRPr="00333E66">
        <w:rPr>
          <w:spacing w:val="-8"/>
          <w:sz w:val="28"/>
          <w:szCs w:val="28"/>
        </w:rPr>
        <w:t xml:space="preserve">в течение </w:t>
      </w:r>
      <w:r w:rsidR="001A28D0">
        <w:rPr>
          <w:spacing w:val="-8"/>
          <w:sz w:val="28"/>
          <w:szCs w:val="28"/>
        </w:rPr>
        <w:t>пяти</w:t>
      </w:r>
      <w:r w:rsidR="001A28D0" w:rsidRPr="00333E66">
        <w:rPr>
          <w:spacing w:val="-8"/>
          <w:sz w:val="28"/>
          <w:szCs w:val="28"/>
        </w:rPr>
        <w:t xml:space="preserve"> дней с даты получения акта проверки вправе представить в </w:t>
      </w:r>
      <w:r w:rsidR="001A28D0" w:rsidRPr="00333E66">
        <w:rPr>
          <w:spacing w:val="-6"/>
          <w:sz w:val="28"/>
          <w:szCs w:val="28"/>
        </w:rPr>
        <w:t>саморегулируемую организацию</w:t>
      </w:r>
      <w:r w:rsidR="001A28D0" w:rsidRPr="00333E66">
        <w:rPr>
          <w:sz w:val="28"/>
          <w:szCs w:val="28"/>
        </w:rPr>
        <w:t xml:space="preserve"> </w:t>
      </w:r>
      <w:r w:rsidR="001A28D0"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="001A28D0"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="001A28D0"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="001A28D0"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="001A28D0"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="001A28D0"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="001A28D0" w:rsidRPr="00333E66">
        <w:rPr>
          <w:spacing w:val="-8"/>
          <w:sz w:val="28"/>
          <w:szCs w:val="28"/>
        </w:rPr>
        <w:t xml:space="preserve"> либо в согласованный срок передать их в </w:t>
      </w:r>
      <w:r w:rsidR="001A28D0" w:rsidRPr="00333E66">
        <w:rPr>
          <w:spacing w:val="-6"/>
          <w:sz w:val="28"/>
          <w:szCs w:val="28"/>
        </w:rPr>
        <w:t>саморегулируемую организацию</w:t>
      </w:r>
      <w:r w:rsidR="001A28D0">
        <w:rPr>
          <w:spacing w:val="-6"/>
          <w:sz w:val="28"/>
          <w:szCs w:val="28"/>
        </w:rPr>
        <w:t>.</w:t>
      </w:r>
    </w:p>
    <w:p w:rsidR="000C6A92" w:rsidRDefault="005A6373" w:rsidP="000C6A92">
      <w:pPr>
        <w:pStyle w:val="1"/>
        <w:jc w:val="center"/>
        <w:rPr>
          <w:bCs w:val="0"/>
          <w:szCs w:val="28"/>
        </w:rPr>
      </w:pPr>
      <w:bookmarkStart w:id="14" w:name="_Toc6409592"/>
      <w:r>
        <w:rPr>
          <w:bCs w:val="0"/>
          <w:szCs w:val="28"/>
        </w:rPr>
        <w:t>9</w:t>
      </w:r>
      <w:r w:rsidR="000C6A92">
        <w:rPr>
          <w:bCs w:val="0"/>
          <w:szCs w:val="28"/>
        </w:rPr>
        <w:t>.</w:t>
      </w:r>
      <w:r w:rsidR="00ED7206">
        <w:rPr>
          <w:bCs w:val="0"/>
          <w:szCs w:val="28"/>
        </w:rPr>
        <w:t xml:space="preserve"> </w:t>
      </w:r>
      <w:r w:rsidR="000C6A92" w:rsidRPr="00547EA9">
        <w:rPr>
          <w:bCs w:val="0"/>
          <w:szCs w:val="28"/>
        </w:rPr>
        <w:t>Заключительные положения</w:t>
      </w:r>
      <w:bookmarkEnd w:id="14"/>
    </w:p>
    <w:p w:rsidR="001F195C" w:rsidRDefault="00ED7206" w:rsidP="00FC68F2">
      <w:pPr>
        <w:shd w:val="clear" w:color="auto" w:fill="FFFFFF"/>
        <w:tabs>
          <w:tab w:val="left" w:pos="1275"/>
        </w:tabs>
        <w:spacing w:before="36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  <w:sectPr w:rsidR="001F195C" w:rsidSect="00434FDE">
          <w:headerReference w:type="default" r:id="rId14"/>
          <w:headerReference w:type="first" r:id="rId15"/>
          <w:type w:val="continuous"/>
          <w:pgSz w:w="11909" w:h="16838"/>
          <w:pgMar w:top="1134" w:right="567" w:bottom="1134" w:left="1418" w:header="397" w:footer="567" w:gutter="0"/>
          <w:cols w:space="720"/>
          <w:noEndnote/>
          <w:titlePg/>
          <w:docGrid w:linePitch="360"/>
        </w:sectPr>
      </w:pPr>
      <w:r w:rsidRPr="00ED7206">
        <w:rPr>
          <w:rFonts w:ascii="Times New Roman" w:hAnsi="Times New Roman" w:cs="Times New Roman"/>
          <w:color w:val="auto"/>
          <w:sz w:val="28"/>
          <w:szCs w:val="28"/>
        </w:rPr>
        <w:t>Решения об утверждении</w:t>
      </w:r>
      <w:r w:rsidR="004F77A4" w:rsidRPr="004F77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77A4" w:rsidRPr="00ED7206">
        <w:rPr>
          <w:rFonts w:ascii="Times New Roman" w:hAnsi="Times New Roman" w:cs="Times New Roman"/>
          <w:color w:val="auto"/>
          <w:sz w:val="28"/>
          <w:szCs w:val="28"/>
        </w:rPr>
        <w:t>настоящего Положения</w:t>
      </w:r>
      <w:r w:rsidRPr="00ED7206">
        <w:rPr>
          <w:rFonts w:ascii="Times New Roman" w:hAnsi="Times New Roman" w:cs="Times New Roman"/>
          <w:color w:val="auto"/>
          <w:sz w:val="28"/>
          <w:szCs w:val="28"/>
        </w:rPr>
        <w:t>, внесении изменений</w:t>
      </w:r>
      <w:r w:rsidR="004F77A4">
        <w:rPr>
          <w:rFonts w:ascii="Times New Roman" w:hAnsi="Times New Roman" w:cs="Times New Roman"/>
          <w:color w:val="auto"/>
          <w:sz w:val="28"/>
          <w:szCs w:val="28"/>
        </w:rPr>
        <w:t xml:space="preserve"> и дополнений</w:t>
      </w:r>
      <w:r w:rsidRPr="00ED7206">
        <w:rPr>
          <w:rFonts w:ascii="Times New Roman" w:hAnsi="Times New Roman" w:cs="Times New Roman"/>
          <w:color w:val="auto"/>
          <w:sz w:val="28"/>
          <w:szCs w:val="28"/>
        </w:rPr>
        <w:t xml:space="preserve"> вступают в силу не ранее </w:t>
      </w:r>
      <w:r w:rsidRPr="00CF200C">
        <w:rPr>
          <w:rFonts w:ascii="Times New Roman" w:hAnsi="Times New Roman" w:cs="Times New Roman"/>
          <w:color w:val="auto"/>
          <w:sz w:val="28"/>
          <w:szCs w:val="28"/>
        </w:rPr>
        <w:t>чем</w:t>
      </w:r>
      <w:r w:rsidR="00CF2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4E5D">
        <w:rPr>
          <w:rFonts w:ascii="Times New Roman" w:hAnsi="Times New Roman" w:cs="Times New Roman"/>
          <w:color w:val="auto"/>
          <w:sz w:val="28"/>
          <w:szCs w:val="28"/>
        </w:rPr>
        <w:t>со дня внесения сведений о них в государственный реестр саморегулируемых организаций.</w:t>
      </w:r>
    </w:p>
    <w:p w:rsidR="00615678" w:rsidRPr="004659BC" w:rsidRDefault="00615678" w:rsidP="004659BC">
      <w:pPr>
        <w:pStyle w:val="2"/>
        <w:ind w:firstLine="765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6409593"/>
      <w:r w:rsidRPr="004659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7070FA" w:rsidRPr="004659BC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9077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659BC">
        <w:rPr>
          <w:rFonts w:ascii="Times New Roman" w:hAnsi="Times New Roman" w:cs="Times New Roman"/>
          <w:b/>
          <w:color w:val="auto"/>
          <w:sz w:val="28"/>
          <w:szCs w:val="28"/>
        </w:rPr>
        <w:t>Методика расчета значений показателей</w:t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659BC">
        <w:rPr>
          <w:rFonts w:ascii="Times New Roman" w:hAnsi="Times New Roman" w:cs="Times New Roman"/>
          <w:b/>
          <w:color w:val="auto"/>
          <w:sz w:val="28"/>
          <w:szCs w:val="28"/>
        </w:rPr>
        <w:t>риск-ориентированного подхода</w:t>
      </w:r>
      <w:bookmarkEnd w:id="15"/>
    </w:p>
    <w:p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1.1. Риск-ориентированный подход применяется при организации контроля за деятельностью членов Саморегулируемой организации Ассоциац</w:t>
      </w:r>
      <w:r w:rsidR="00372F1F">
        <w:rPr>
          <w:rFonts w:ascii="Times New Roman" w:hAnsi="Times New Roman" w:cs="Times New Roman"/>
          <w:sz w:val="28"/>
          <w:szCs w:val="28"/>
        </w:rPr>
        <w:t>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«Объединение организаций выполняющих строительство, реконструкцию, капитальный ремонт объектов атомной отрасли «СОЮЗАТОМСТРОЙ» (Далее –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),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Федерации от 10.04.2017 г. N 699/пр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(далее – методика расчета значений показателей риск-ориентированного подхода).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, который осуществляет строительство, реконструкцию, капитальный ремонт особо опасных, технически сложных и уникальных объектов, указанных в статье 48.1 Градостроительного кодекса Российской Федерации (далее - объект контроля), требований стандартов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>, требований, установленных законод</w:t>
      </w:r>
      <w:r w:rsidR="000E23C1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Pr="00615678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деятельности, </w:t>
      </w:r>
      <w:r w:rsidR="000E23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5678">
        <w:rPr>
          <w:rFonts w:ascii="Times New Roman" w:hAnsi="Times New Roman" w:cs="Times New Roman"/>
          <w:sz w:val="28"/>
          <w:szCs w:val="28"/>
        </w:rPr>
        <w:t>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 (далее – обязательные требования).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1.5. Основными показателями категорий рисков являются: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>.</w:t>
      </w:r>
    </w:p>
    <w:p w:rsidR="00615678" w:rsidRPr="00DD7BBC" w:rsidRDefault="00615678" w:rsidP="00DD7BBC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615678" w:rsidRDefault="00615678" w:rsidP="00DD7BBC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DD7BBC">
        <w:rPr>
          <w:rFonts w:ascii="Times New Roman" w:hAnsi="Times New Roman"/>
          <w:b/>
          <w:sz w:val="28"/>
          <w:szCs w:val="28"/>
        </w:rPr>
        <w:t>1.7. Расчет значений показателя тяжести потен</w:t>
      </w:r>
      <w:r w:rsidR="00A20972" w:rsidRPr="00DD7BBC">
        <w:rPr>
          <w:rFonts w:ascii="Times New Roman" w:hAnsi="Times New Roman"/>
          <w:b/>
          <w:sz w:val="28"/>
          <w:szCs w:val="28"/>
        </w:rPr>
        <w:t>циальных негативных последствий</w:t>
      </w:r>
    </w:p>
    <w:p w:rsidR="00E86422" w:rsidRPr="00DD7BBC" w:rsidRDefault="00E86422" w:rsidP="00DD7BBC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определяются факторы риска, указанные в пункте 1.7.3</w:t>
      </w:r>
      <w:r w:rsidR="00A20972">
        <w:rPr>
          <w:rFonts w:ascii="Times New Roman" w:hAnsi="Times New Roman" w:cs="Times New Roman"/>
          <w:sz w:val="28"/>
          <w:szCs w:val="28"/>
        </w:rPr>
        <w:t>. настоящей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</w:t>
      </w:r>
      <w:r w:rsidR="00A20972">
        <w:rPr>
          <w:rFonts w:ascii="Times New Roman" w:hAnsi="Times New Roman" w:cs="Times New Roman"/>
          <w:sz w:val="28"/>
          <w:szCs w:val="28"/>
        </w:rPr>
        <w:t>Методики</w:t>
      </w:r>
      <w:r w:rsidRPr="00615678">
        <w:rPr>
          <w:rFonts w:ascii="Times New Roman" w:hAnsi="Times New Roman" w:cs="Times New Roman"/>
          <w:sz w:val="28"/>
          <w:szCs w:val="28"/>
        </w:rPr>
        <w:t>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 устанавливаются категории риска и их значимость;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осуществляется сопоставление значимости риска и категории риска.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- фактический максимальный уровень ответственности члена </w:t>
      </w:r>
      <w:r w:rsidR="00A20972"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 1.</w:t>
      </w:r>
    </w:p>
    <w:p w:rsidR="00615678" w:rsidRDefault="00615678" w:rsidP="00615678">
      <w:pPr>
        <w:ind w:firstLine="709"/>
        <w:jc w:val="both"/>
        <w:rPr>
          <w:sz w:val="28"/>
          <w:szCs w:val="28"/>
        </w:rPr>
      </w:pPr>
    </w:p>
    <w:p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Таблица 1. Сопоставление категорий риска с показателем его значимости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678" w:rsidRPr="00615678" w:rsidTr="00A20972">
        <w:trPr>
          <w:trHeight w:val="32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15678" w:rsidRPr="00B12B80" w:rsidRDefault="00615678" w:rsidP="00615678">
      <w:pPr>
        <w:ind w:firstLine="709"/>
        <w:jc w:val="both"/>
        <w:rPr>
          <w:sz w:val="28"/>
          <w:szCs w:val="28"/>
        </w:rPr>
      </w:pPr>
    </w:p>
    <w:p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1.7.5. Допустимые значения тяжести потенциальных негативных последств</w:t>
      </w:r>
      <w:r w:rsidR="00A20972">
        <w:rPr>
          <w:rFonts w:ascii="Times New Roman" w:hAnsi="Times New Roman" w:cs="Times New Roman"/>
          <w:sz w:val="28"/>
          <w:szCs w:val="28"/>
        </w:rPr>
        <w:t>ий фактора риска установлены в П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70FA">
        <w:rPr>
          <w:rFonts w:ascii="Times New Roman" w:hAnsi="Times New Roman" w:cs="Times New Roman"/>
          <w:sz w:val="28"/>
          <w:szCs w:val="28"/>
        </w:rPr>
        <w:t>№</w:t>
      </w:r>
      <w:r w:rsidRPr="00615678">
        <w:rPr>
          <w:rFonts w:ascii="Times New Roman" w:hAnsi="Times New Roman" w:cs="Times New Roman"/>
          <w:sz w:val="28"/>
          <w:szCs w:val="28"/>
        </w:rPr>
        <w:t>1.</w:t>
      </w:r>
    </w:p>
    <w:p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A91DCB" w:rsidRDefault="00A91DCB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78">
        <w:rPr>
          <w:rFonts w:ascii="Times New Roman" w:hAnsi="Times New Roman" w:cs="Times New Roman"/>
          <w:b/>
          <w:sz w:val="28"/>
          <w:szCs w:val="28"/>
        </w:rPr>
        <w:t>1.8. Расчет значений показателей вероятности несоб</w:t>
      </w:r>
      <w:r w:rsidR="00A20972">
        <w:rPr>
          <w:rFonts w:ascii="Times New Roman" w:hAnsi="Times New Roman" w:cs="Times New Roman"/>
          <w:b/>
          <w:sz w:val="28"/>
          <w:szCs w:val="28"/>
        </w:rPr>
        <w:t>людения обязательных требований</w:t>
      </w:r>
    </w:p>
    <w:p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- наличие решений о применении </w:t>
      </w:r>
      <w:r w:rsidR="00A20972"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1.8.3</w:t>
      </w:r>
      <w:r w:rsidR="00A20972">
        <w:rPr>
          <w:rFonts w:ascii="Times New Roman" w:hAnsi="Times New Roman" w:cs="Times New Roman"/>
          <w:sz w:val="28"/>
          <w:szCs w:val="28"/>
        </w:rPr>
        <w:t>.</w:t>
      </w:r>
      <w:r w:rsidRPr="00615678">
        <w:rPr>
          <w:rFonts w:ascii="Times New Roman" w:hAnsi="Times New Roman" w:cs="Times New Roman"/>
          <w:sz w:val="28"/>
          <w:szCs w:val="28"/>
        </w:rPr>
        <w:t xml:space="preserve">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1.8.4. Для расчета показателя Вероятности несоблюд</w:t>
      </w:r>
      <w:r w:rsidR="00A20972">
        <w:rPr>
          <w:rFonts w:ascii="Times New Roman" w:hAnsi="Times New Roman" w:cs="Times New Roman"/>
          <w:sz w:val="28"/>
          <w:szCs w:val="28"/>
        </w:rPr>
        <w:t>ения обязательных требований в П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70FA">
        <w:rPr>
          <w:rFonts w:ascii="Times New Roman" w:hAnsi="Times New Roman" w:cs="Times New Roman"/>
          <w:sz w:val="28"/>
          <w:szCs w:val="28"/>
        </w:rPr>
        <w:t xml:space="preserve">№ </w:t>
      </w:r>
      <w:r w:rsidR="003941F6">
        <w:rPr>
          <w:rFonts w:ascii="Times New Roman" w:hAnsi="Times New Roman" w:cs="Times New Roman"/>
          <w:sz w:val="28"/>
          <w:szCs w:val="28"/>
        </w:rPr>
        <w:t>2</w:t>
      </w:r>
      <w:r w:rsidRPr="00615678">
        <w:rPr>
          <w:rFonts w:ascii="Times New Roman" w:hAnsi="Times New Roman" w:cs="Times New Roman"/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78">
        <w:rPr>
          <w:rFonts w:ascii="Times New Roman" w:hAnsi="Times New Roman" w:cs="Times New Roman"/>
          <w:b/>
          <w:sz w:val="28"/>
          <w:szCs w:val="28"/>
        </w:rPr>
        <w:t xml:space="preserve">1.9. Применение результатов расчета значений показателей </w:t>
      </w:r>
      <w:r w:rsidR="000E23C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15678">
        <w:rPr>
          <w:rFonts w:ascii="Times New Roman" w:hAnsi="Times New Roman" w:cs="Times New Roman"/>
          <w:b/>
          <w:sz w:val="28"/>
          <w:szCs w:val="28"/>
        </w:rPr>
        <w:t>риск-ориентированного подхода</w:t>
      </w:r>
    </w:p>
    <w:p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1.9.1. Итоговый результ</w:t>
      </w:r>
      <w:r w:rsidR="007070FA">
        <w:rPr>
          <w:rFonts w:ascii="Times New Roman" w:hAnsi="Times New Roman" w:cs="Times New Roman"/>
          <w:sz w:val="28"/>
          <w:szCs w:val="28"/>
        </w:rPr>
        <w:t>ат расчета значений показателей</w:t>
      </w:r>
      <w:r w:rsidR="000E23C1">
        <w:rPr>
          <w:rFonts w:ascii="Times New Roman" w:hAnsi="Times New Roman" w:cs="Times New Roman"/>
          <w:sz w:val="28"/>
          <w:szCs w:val="28"/>
        </w:rPr>
        <w:t xml:space="preserve"> </w:t>
      </w:r>
      <w:r w:rsidRPr="00615678">
        <w:rPr>
          <w:rFonts w:ascii="Times New Roman" w:hAnsi="Times New Roman" w:cs="Times New Roman"/>
          <w:sz w:val="28"/>
          <w:szCs w:val="28"/>
        </w:rPr>
        <w:t>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1.9.3. В случае если фактическое значение любого фактора риск</w:t>
      </w:r>
      <w:r w:rsidR="007149DB">
        <w:rPr>
          <w:rFonts w:ascii="Times New Roman" w:hAnsi="Times New Roman" w:cs="Times New Roman"/>
          <w:sz w:val="28"/>
          <w:szCs w:val="28"/>
        </w:rPr>
        <w:t>а выражается в категории риска «</w:t>
      </w:r>
      <w:r w:rsidRPr="00615678">
        <w:rPr>
          <w:rFonts w:ascii="Times New Roman" w:hAnsi="Times New Roman" w:cs="Times New Roman"/>
          <w:sz w:val="28"/>
          <w:szCs w:val="28"/>
        </w:rPr>
        <w:t>чр</w:t>
      </w:r>
      <w:r w:rsidR="007149DB">
        <w:rPr>
          <w:rFonts w:ascii="Times New Roman" w:hAnsi="Times New Roman" w:cs="Times New Roman"/>
          <w:sz w:val="28"/>
          <w:szCs w:val="28"/>
        </w:rPr>
        <w:t>езвычайно высокий риск»</w:t>
      </w:r>
      <w:r w:rsidRPr="00615678">
        <w:rPr>
          <w:rFonts w:ascii="Times New Roman" w:hAnsi="Times New Roman" w:cs="Times New Roman"/>
          <w:sz w:val="28"/>
          <w:szCs w:val="28"/>
        </w:rPr>
        <w:t xml:space="preserve"> (значимость риска - 6), частота и условия проведения проверок в отношении такого члена </w:t>
      </w:r>
      <w:r w:rsidR="00A20972"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:rsidR="00A417FB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1.9.4. Итоговый результат расчета значений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риск-ориентированного подхода используется </w:t>
      </w:r>
      <w:r w:rsidR="00A20972"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для определения формы и периодичности мероприятий по контролю члена </w:t>
      </w:r>
      <w:r w:rsidR="00A2097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0E23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0972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7070FA">
        <w:rPr>
          <w:rFonts w:ascii="Times New Roman" w:hAnsi="Times New Roman" w:cs="Times New Roman"/>
          <w:sz w:val="28"/>
          <w:szCs w:val="28"/>
        </w:rPr>
        <w:t xml:space="preserve">№ </w:t>
      </w:r>
      <w:r w:rsidRPr="00615678">
        <w:rPr>
          <w:rFonts w:ascii="Times New Roman" w:hAnsi="Times New Roman" w:cs="Times New Roman"/>
          <w:sz w:val="28"/>
          <w:szCs w:val="28"/>
        </w:rPr>
        <w:t>3.</w:t>
      </w:r>
      <w:r w:rsidRPr="00615678">
        <w:rPr>
          <w:rFonts w:ascii="Times New Roman" w:hAnsi="Times New Roman" w:cs="Times New Roman"/>
        </w:rPr>
        <w:t xml:space="preserve"> </w:t>
      </w:r>
    </w:p>
    <w:p w:rsidR="00A417FB" w:rsidRDefault="00A417FB" w:rsidP="0061567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15678" w:rsidRPr="00A417FB" w:rsidRDefault="00615678" w:rsidP="006129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FB">
        <w:rPr>
          <w:rFonts w:ascii="Times New Roman" w:hAnsi="Times New Roman" w:cs="Times New Roman"/>
          <w:sz w:val="28"/>
          <w:szCs w:val="28"/>
        </w:rPr>
        <w:br w:type="page"/>
      </w:r>
    </w:p>
    <w:p w:rsidR="00615678" w:rsidRPr="00523FB4" w:rsidRDefault="00615678" w:rsidP="00615678">
      <w:pPr>
        <w:jc w:val="right"/>
        <w:rPr>
          <w:rFonts w:ascii="Times New Roman" w:hAnsi="Times New Roman" w:cs="Times New Roman"/>
          <w:i/>
        </w:rPr>
      </w:pPr>
      <w:r w:rsidRPr="00523FB4">
        <w:rPr>
          <w:rFonts w:ascii="Times New Roman" w:hAnsi="Times New Roman" w:cs="Times New Roman"/>
          <w:i/>
        </w:rPr>
        <w:t xml:space="preserve">Приложение </w:t>
      </w:r>
      <w:r w:rsidR="007070FA" w:rsidRPr="00523FB4">
        <w:rPr>
          <w:rFonts w:ascii="Times New Roman" w:hAnsi="Times New Roman" w:cs="Times New Roman"/>
          <w:i/>
        </w:rPr>
        <w:t>№</w:t>
      </w:r>
      <w:r w:rsidR="003941F6" w:rsidRPr="00523FB4">
        <w:rPr>
          <w:rFonts w:ascii="Times New Roman" w:hAnsi="Times New Roman" w:cs="Times New Roman"/>
          <w:i/>
        </w:rPr>
        <w:t>1</w:t>
      </w:r>
    </w:p>
    <w:p w:rsidR="00523FB4" w:rsidRPr="003941F6" w:rsidRDefault="00523FB4" w:rsidP="006156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 xml:space="preserve">Допустимые значения тяжести потенциальных негативных </w:t>
      </w:r>
    </w:p>
    <w:p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15678" w:rsidRPr="00A20972" w:rsidRDefault="00615678" w:rsidP="00615678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985"/>
        <w:gridCol w:w="1134"/>
        <w:gridCol w:w="2126"/>
      </w:tblGrid>
      <w:tr w:rsidR="00615678" w:rsidRPr="00A20972" w:rsidTr="00615678">
        <w:trPr>
          <w:trHeight w:val="1823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Значи-мость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615678" w:rsidRPr="00A20972" w:rsidTr="00615678">
        <w:trPr>
          <w:trHeight w:val="25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3941F6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678" w:rsidRPr="00A20972" w:rsidTr="00615678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678" w:rsidRPr="00A20972" w:rsidRDefault="00615678" w:rsidP="003941F6">
            <w:pPr>
              <w:ind w:left="120" w:right="140" w:firstLine="58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615678" w:rsidRPr="00A20972" w:rsidTr="0061567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615678" w:rsidRPr="00A20972" w:rsidTr="00615678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615678" w:rsidRPr="00A20972" w:rsidTr="00615678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615678" w:rsidRPr="00A20972" w:rsidTr="00615678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Более 8</w:t>
            </w:r>
          </w:p>
        </w:tc>
      </w:tr>
      <w:tr w:rsidR="00615678" w:rsidRPr="00A20972" w:rsidTr="00615678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678" w:rsidRPr="00A20972" w:rsidRDefault="00615678" w:rsidP="003941F6">
            <w:pPr>
              <w:ind w:left="120" w:right="140" w:firstLine="519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</w:p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 млн. руб.</w:t>
            </w:r>
          </w:p>
        </w:tc>
      </w:tr>
      <w:tr w:rsidR="00615678" w:rsidRPr="00A20972" w:rsidTr="00615678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  <w:r w:rsidRPr="00A20972">
              <w:rPr>
                <w:rFonts w:ascii="Times New Roman" w:hAnsi="Times New Roman" w:cs="Times New Roman"/>
              </w:rPr>
              <w:br/>
              <w:t>10 млн. руб.</w:t>
            </w:r>
          </w:p>
        </w:tc>
      </w:tr>
      <w:tr w:rsidR="00615678" w:rsidRPr="00A20972" w:rsidTr="00615678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</w:p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20 млн. руб.</w:t>
            </w:r>
          </w:p>
        </w:tc>
      </w:tr>
      <w:tr w:rsidR="00615678" w:rsidRPr="00A20972" w:rsidTr="00615678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</w:p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50 млн. руб.</w:t>
            </w:r>
          </w:p>
        </w:tc>
      </w:tr>
      <w:tr w:rsidR="00615678" w:rsidRPr="00A20972" w:rsidTr="00615678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</w:t>
            </w:r>
            <w:r w:rsidRPr="00A20972">
              <w:rPr>
                <w:rFonts w:ascii="Times New Roman" w:hAnsi="Times New Roman" w:cs="Times New Roman"/>
              </w:rPr>
              <w:br/>
              <w:t>50 млн. руб.</w:t>
            </w:r>
          </w:p>
        </w:tc>
      </w:tr>
      <w:tr w:rsidR="00615678" w:rsidRPr="00A20972" w:rsidTr="00615678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rPr>
          <w:trHeight w:val="2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2</w:t>
            </w:r>
          </w:p>
        </w:tc>
      </w:tr>
      <w:tr w:rsidR="00615678" w:rsidRPr="00A20972" w:rsidTr="00615678">
        <w:trPr>
          <w:trHeight w:val="19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4</w:t>
            </w:r>
          </w:p>
        </w:tc>
      </w:tr>
      <w:tr w:rsidR="00615678" w:rsidRPr="00A20972" w:rsidTr="00615678">
        <w:trPr>
          <w:trHeight w:val="26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615678" w:rsidRPr="00A20972" w:rsidTr="00615678">
        <w:trPr>
          <w:trHeight w:val="26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615678" w:rsidRPr="00A20972" w:rsidTr="00615678">
        <w:trPr>
          <w:trHeight w:val="644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Более 8</w:t>
            </w:r>
          </w:p>
        </w:tc>
      </w:tr>
      <w:tr w:rsidR="00615678" w:rsidRPr="00A20972" w:rsidTr="00615678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3941F6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Фактический максимальный уровень ответственности члена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по договорам строительного подряда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Отсутствие уровня ответственности</w:t>
            </w:r>
          </w:p>
        </w:tc>
      </w:tr>
      <w:tr w:rsidR="00615678" w:rsidRPr="00A20972" w:rsidTr="0061567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Первый уровень ответственности</w:t>
            </w:r>
          </w:p>
        </w:tc>
      </w:tr>
      <w:tr w:rsidR="00615678" w:rsidRPr="00A20972" w:rsidTr="00615678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 Второй уровень ответственности</w:t>
            </w:r>
          </w:p>
        </w:tc>
      </w:tr>
      <w:tr w:rsidR="00615678" w:rsidRPr="00A20972" w:rsidTr="00615678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Третий уровень ответственности</w:t>
            </w:r>
          </w:p>
        </w:tc>
      </w:tr>
      <w:tr w:rsidR="00615678" w:rsidRPr="00A20972" w:rsidTr="00615678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Четвертый уровень ответственности</w:t>
            </w:r>
          </w:p>
        </w:tc>
      </w:tr>
      <w:tr w:rsidR="00615678" w:rsidRPr="00A20972" w:rsidTr="00615678">
        <w:trPr>
          <w:trHeight w:val="74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Пятый уровень ответственности</w:t>
            </w:r>
          </w:p>
        </w:tc>
      </w:tr>
    </w:tbl>
    <w:p w:rsidR="00615678" w:rsidRPr="00A20972" w:rsidRDefault="00615678" w:rsidP="00615678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  <w:r w:rsidRPr="00A20972">
        <w:rPr>
          <w:rFonts w:ascii="Times New Roman" w:hAnsi="Times New Roman" w:cs="Times New Roman"/>
        </w:rPr>
        <w:br w:type="page"/>
      </w:r>
    </w:p>
    <w:p w:rsidR="00615678" w:rsidRDefault="00615678" w:rsidP="00615678">
      <w:pPr>
        <w:jc w:val="right"/>
        <w:rPr>
          <w:rFonts w:ascii="Times New Roman" w:hAnsi="Times New Roman" w:cs="Times New Roman"/>
          <w:i/>
        </w:rPr>
      </w:pPr>
      <w:r w:rsidRPr="00523FB4">
        <w:rPr>
          <w:rFonts w:ascii="Times New Roman" w:hAnsi="Times New Roman" w:cs="Times New Roman"/>
          <w:i/>
        </w:rPr>
        <w:t xml:space="preserve">Приложение </w:t>
      </w:r>
      <w:r w:rsidR="007070FA" w:rsidRPr="00523FB4">
        <w:rPr>
          <w:rFonts w:ascii="Times New Roman" w:hAnsi="Times New Roman" w:cs="Times New Roman"/>
          <w:i/>
        </w:rPr>
        <w:t>№</w:t>
      </w:r>
      <w:r w:rsidRPr="00523FB4">
        <w:rPr>
          <w:rFonts w:ascii="Times New Roman" w:hAnsi="Times New Roman" w:cs="Times New Roman"/>
          <w:i/>
        </w:rPr>
        <w:t>2</w:t>
      </w:r>
    </w:p>
    <w:p w:rsidR="00523FB4" w:rsidRPr="00523FB4" w:rsidRDefault="00523FB4" w:rsidP="00615678">
      <w:pPr>
        <w:jc w:val="right"/>
        <w:rPr>
          <w:rFonts w:ascii="Times New Roman" w:hAnsi="Times New Roman" w:cs="Times New Roman"/>
          <w:i/>
        </w:rPr>
      </w:pPr>
    </w:p>
    <w:p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>Допустимая частота проявления каждого фактора риска за опр</w:t>
      </w:r>
      <w:r w:rsidR="000B4818">
        <w:rPr>
          <w:rFonts w:ascii="Times New Roman" w:hAnsi="Times New Roman" w:cs="Times New Roman"/>
          <w:b/>
        </w:rPr>
        <w:t>еделенный промежуток времени и ш</w:t>
      </w:r>
      <w:r w:rsidRPr="00A20972">
        <w:rPr>
          <w:rFonts w:ascii="Times New Roman" w:hAnsi="Times New Roman" w:cs="Times New Roman"/>
          <w:b/>
        </w:rPr>
        <w:t xml:space="preserve">кала оценки вероятности реализации риска для расчета показателя вероятности несоблюдения обязательных требований при применении </w:t>
      </w:r>
      <w:r w:rsidR="000B4818">
        <w:rPr>
          <w:rFonts w:ascii="Times New Roman" w:hAnsi="Times New Roman" w:cs="Times New Roman"/>
          <w:b/>
        </w:rPr>
        <w:t xml:space="preserve">                                   </w:t>
      </w:r>
      <w:r w:rsidRPr="00A20972">
        <w:rPr>
          <w:rFonts w:ascii="Times New Roman" w:hAnsi="Times New Roman" w:cs="Times New Roman"/>
          <w:b/>
        </w:rPr>
        <w:t>риск-ориентированного подхода</w:t>
      </w:r>
    </w:p>
    <w:p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86"/>
        <w:gridCol w:w="1843"/>
        <w:gridCol w:w="1207"/>
        <w:gridCol w:w="1627"/>
      </w:tblGrid>
      <w:tr w:rsidR="00615678" w:rsidRPr="00A20972" w:rsidTr="00615678">
        <w:tc>
          <w:tcPr>
            <w:tcW w:w="708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Значи-мость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Допустимые значения частоты проявления факторов риска за год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rPr>
          <w:trHeight w:val="438"/>
        </w:trPr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6" w:type="dxa"/>
          </w:tcPr>
          <w:p w:rsidR="00615678" w:rsidRPr="00A20972" w:rsidRDefault="00615678" w:rsidP="003941F6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наличие решений о применении </w:t>
            </w:r>
            <w:r w:rsidR="003941F6">
              <w:rPr>
                <w:rFonts w:ascii="Times New Roman" w:hAnsi="Times New Roman" w:cs="Times New Roman"/>
              </w:rPr>
              <w:t>Ассоциацией</w:t>
            </w:r>
            <w:r w:rsidRPr="00A20972">
              <w:rPr>
                <w:rFonts w:ascii="Times New Roman" w:hAnsi="Times New Roman" w:cs="Times New Roman"/>
              </w:rPr>
              <w:t xml:space="preserve"> в отношении объекта контроля мер дисциплинарного воздействия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rPr>
          <w:trHeight w:val="603"/>
        </w:trPr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 предписаний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9</w:t>
            </w: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rPr>
          <w:trHeight w:val="669"/>
        </w:trPr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E86422">
            <w:pPr>
              <w:ind w:right="1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</w:tbl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  <w:r w:rsidRPr="00523FB4">
        <w:rPr>
          <w:rFonts w:ascii="Times New Roman" w:hAnsi="Times New Roman" w:cs="Times New Roman"/>
          <w:i/>
        </w:rPr>
        <w:t xml:space="preserve">Приложение </w:t>
      </w:r>
      <w:r w:rsidR="007070FA" w:rsidRPr="00523FB4">
        <w:rPr>
          <w:rFonts w:ascii="Times New Roman" w:hAnsi="Times New Roman" w:cs="Times New Roman"/>
          <w:i/>
        </w:rPr>
        <w:t>№</w:t>
      </w:r>
      <w:r w:rsidRPr="00523FB4">
        <w:rPr>
          <w:rFonts w:ascii="Times New Roman" w:hAnsi="Times New Roman" w:cs="Times New Roman"/>
          <w:i/>
        </w:rPr>
        <w:t>3</w:t>
      </w:r>
      <w:r w:rsidRPr="00A20972">
        <w:rPr>
          <w:rFonts w:ascii="Times New Roman" w:hAnsi="Times New Roman" w:cs="Times New Roman"/>
        </w:rPr>
        <w:br/>
      </w:r>
    </w:p>
    <w:p w:rsidR="00615678" w:rsidRPr="00A20972" w:rsidRDefault="00615678" w:rsidP="00615678">
      <w:pPr>
        <w:ind w:hanging="5"/>
        <w:jc w:val="center"/>
        <w:rPr>
          <w:rFonts w:ascii="Times New Roman" w:hAnsi="Times New Roman" w:cs="Times New Roman"/>
          <w:b/>
        </w:rPr>
      </w:pPr>
    </w:p>
    <w:p w:rsidR="00615678" w:rsidRPr="00A20972" w:rsidRDefault="00615678" w:rsidP="00615678">
      <w:pPr>
        <w:ind w:hanging="5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 xml:space="preserve">Определение периодичности </w:t>
      </w:r>
      <w:r w:rsidR="006034D5">
        <w:rPr>
          <w:rFonts w:ascii="Times New Roman" w:hAnsi="Times New Roman" w:cs="Times New Roman"/>
          <w:b/>
        </w:rPr>
        <w:t xml:space="preserve">и формы </w:t>
      </w:r>
      <w:r w:rsidRPr="00A20972">
        <w:rPr>
          <w:rFonts w:ascii="Times New Roman" w:hAnsi="Times New Roman" w:cs="Times New Roman"/>
          <w:b/>
        </w:rPr>
        <w:t xml:space="preserve">мероприятий </w:t>
      </w:r>
      <w:r w:rsidRPr="00A20972">
        <w:rPr>
          <w:rFonts w:ascii="Times New Roman" w:hAnsi="Times New Roman" w:cs="Times New Roman"/>
          <w:b/>
        </w:rPr>
        <w:br/>
        <w:t xml:space="preserve">по контролю члена </w:t>
      </w:r>
      <w:r w:rsidR="003941F6">
        <w:rPr>
          <w:rFonts w:ascii="Times New Roman" w:hAnsi="Times New Roman" w:cs="Times New Roman"/>
          <w:b/>
        </w:rPr>
        <w:t>Ассоциации</w:t>
      </w:r>
    </w:p>
    <w:p w:rsidR="00615678" w:rsidRPr="00A20972" w:rsidRDefault="00615678" w:rsidP="00615678">
      <w:pPr>
        <w:ind w:hanging="5"/>
        <w:jc w:val="center"/>
        <w:rPr>
          <w:rFonts w:ascii="Times New Roman" w:hAnsi="Times New Roman" w:cs="Times New Roman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953"/>
      </w:tblGrid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  <w:b/>
              </w:rPr>
              <w:t>Значимость риска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24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 xml:space="preserve">Периодичность и форма мероприятий по контролю </w:t>
            </w:r>
          </w:p>
        </w:tc>
      </w:tr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615678" w:rsidRPr="00A20972" w:rsidRDefault="00615678" w:rsidP="003941F6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документарная проверка</w:t>
            </w:r>
          </w:p>
        </w:tc>
      </w:tr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документарная или выездная проверка</w:t>
            </w:r>
          </w:p>
        </w:tc>
      </w:tr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- 1 раз в 2 года,</w:t>
            </w:r>
          </w:p>
          <w:p w:rsidR="00615678" w:rsidRPr="00A20972" w:rsidRDefault="00615678" w:rsidP="00615678">
            <w:pPr>
              <w:ind w:left="317" w:hanging="233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выездная проверка</w:t>
            </w:r>
          </w:p>
        </w:tc>
      </w:tr>
      <w:tr w:rsidR="00615678" w:rsidRPr="00A20972" w:rsidTr="00615678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-1 раз в год,</w:t>
            </w:r>
          </w:p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 выездная проверка,  с выездом на объекты строительства</w:t>
            </w:r>
          </w:p>
        </w:tc>
      </w:tr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возможна внеплановая проверка во втором полугодии</w:t>
            </w:r>
          </w:p>
        </w:tc>
      </w:tr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возможна внепланов</w:t>
            </w:r>
            <w:r w:rsidR="003941F6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</w:tbl>
    <w:p w:rsidR="00615678" w:rsidRPr="00A20972" w:rsidRDefault="00615678" w:rsidP="00615678">
      <w:pPr>
        <w:ind w:firstLine="709"/>
        <w:jc w:val="both"/>
        <w:rPr>
          <w:rFonts w:ascii="Times New Roman" w:hAnsi="Times New Roman" w:cs="Times New Roman"/>
        </w:rPr>
      </w:pPr>
    </w:p>
    <w:p w:rsidR="00615678" w:rsidRDefault="00615678" w:rsidP="00615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15678" w:rsidRDefault="00615678" w:rsidP="00615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15678" w:rsidRDefault="00615678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1F195C">
      <w:pPr>
        <w:pageBreakBefore/>
        <w:suppressAutoHyphens/>
        <w:jc w:val="right"/>
        <w:rPr>
          <w:rFonts w:ascii="Times New Roman" w:eastAsia="Times New Roman" w:hAnsi="Times New Roman" w:cs="Times New Roman"/>
          <w:color w:val="auto"/>
          <w:lang w:eastAsia="ar-SA"/>
        </w:rPr>
        <w:sectPr w:rsidR="001F195C" w:rsidSect="001F195C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1F195C" w:rsidRPr="001A6BAE" w:rsidRDefault="001F195C" w:rsidP="001A6BAE">
      <w:pPr>
        <w:pStyle w:val="2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16" w:name="_Toc6409594"/>
      <w:r w:rsidRPr="001A6B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3F4F67" w:rsidRPr="001A6BA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1A6BAE" w:rsidRPr="001A6BA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A6BAE" w:rsidRPr="001A6BA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1A6BAE" w:rsidRPr="001A6BA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Индивидуальная программа плановой выездной проверки</w:t>
      </w:r>
      <w:bookmarkEnd w:id="16"/>
    </w:p>
    <w:p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>«Объединение организаций, выполняющих строительство, реконструкцию,</w:t>
      </w:r>
    </w:p>
    <w:p w:rsidR="001F195C" w:rsidRPr="001F195C" w:rsidRDefault="001F195C" w:rsidP="001F195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>капитальный ремонт объектов атомной отрасли «СОЮЗАТОМСТРОЙ»</w:t>
      </w:r>
    </w:p>
    <w:p w:rsidR="001F195C" w:rsidRPr="001F195C" w:rsidRDefault="001F195C" w:rsidP="001F195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</w:rPr>
      </w:pPr>
      <w:r w:rsidRPr="001F195C">
        <w:rPr>
          <w:rFonts w:ascii="Times New Roman" w:eastAsia="Times New Roman" w:hAnsi="Times New Roman" w:cs="Times New Roman"/>
          <w:color w:val="auto"/>
        </w:rPr>
        <w:t>Приложение  № 1  к  Приказу</w:t>
      </w:r>
      <w:r w:rsidRPr="001F195C">
        <w:rPr>
          <w:rFonts w:ascii="Times New Roman" w:eastAsia="Times New Roman" w:hAnsi="Times New Roman" w:cs="Times New Roman"/>
          <w:color w:val="auto"/>
        </w:rPr>
        <w:br/>
        <w:t>СРО «СОЮЗАТОМСТРОЙ»</w:t>
      </w:r>
    </w:p>
    <w:p w:rsidR="001F195C" w:rsidRPr="001F195C" w:rsidRDefault="001F195C" w:rsidP="001F195C">
      <w:pPr>
        <w:widowControl/>
        <w:ind w:left="6379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  <w:r w:rsidRPr="001F195C">
        <w:rPr>
          <w:rFonts w:ascii="Times New Roman" w:eastAsia="Times New Roman" w:hAnsi="Times New Roman" w:cs="Times New Roman"/>
          <w:color w:val="auto"/>
        </w:rPr>
        <w:t>от «____»</w:t>
      </w:r>
      <w:r>
        <w:rPr>
          <w:rFonts w:ascii="Times New Roman" w:eastAsia="Times New Roman" w:hAnsi="Times New Roman" w:cs="Times New Roman"/>
          <w:color w:val="auto"/>
        </w:rPr>
        <w:t>__</w:t>
      </w:r>
      <w:r w:rsidRPr="001F195C">
        <w:rPr>
          <w:rFonts w:ascii="Times New Roman" w:eastAsia="Times New Roman" w:hAnsi="Times New Roman" w:cs="Times New Roman"/>
          <w:color w:val="auto"/>
        </w:rPr>
        <w:t>_______20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1F195C">
        <w:rPr>
          <w:rFonts w:ascii="Times New Roman" w:eastAsia="Times New Roman" w:hAnsi="Times New Roman" w:cs="Times New Roman"/>
          <w:color w:val="auto"/>
        </w:rPr>
        <w:t xml:space="preserve"> г. № ___</w:t>
      </w: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ИНДИВИДУАЛЬНАЯ ПРОГРАММА</w:t>
      </w:r>
    </w:p>
    <w:p w:rsidR="001F195C" w:rsidRPr="001F195C" w:rsidRDefault="001F195C" w:rsidP="001F195C">
      <w:pPr>
        <w:widowControl/>
        <w:spacing w:line="276" w:lineRule="auto"/>
        <w:ind w:left="669" w:right="6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плановой выездной проверки </w:t>
      </w:r>
    </w:p>
    <w:p w:rsidR="001F195C" w:rsidRPr="001F195C" w:rsidRDefault="001F195C" w:rsidP="001F195C">
      <w:pPr>
        <w:widowControl/>
        <w:spacing w:line="276" w:lineRule="auto"/>
        <w:ind w:left="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_________________________________________</w:t>
      </w:r>
    </w:p>
    <w:p w:rsidR="001F195C" w:rsidRPr="001F195C" w:rsidRDefault="001F195C" w:rsidP="001F195C">
      <w:pPr>
        <w:widowControl/>
        <w:spacing w:after="200" w:line="276" w:lineRule="auto"/>
        <w:ind w:left="72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(наименование организации)</w:t>
      </w: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ind w:firstLine="3828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Москва,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___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4594"/>
      </w:tblGrid>
      <w:tr w:rsidR="001F195C" w:rsidRPr="001F195C" w:rsidTr="001F195C">
        <w:trPr>
          <w:trHeight w:val="1077"/>
        </w:trPr>
        <w:tc>
          <w:tcPr>
            <w:tcW w:w="5066" w:type="dxa"/>
          </w:tcPr>
          <w:p w:rsidR="001F195C" w:rsidRPr="001F195C" w:rsidRDefault="001F195C" w:rsidP="001F195C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Местонахождение:</w:t>
            </w:r>
          </w:p>
          <w:p w:rsidR="001F195C" w:rsidRPr="001F195C" w:rsidRDefault="001F195C" w:rsidP="001F195C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 w:bidi="en-US"/>
              </w:rPr>
            </w:pPr>
          </w:p>
        </w:tc>
        <w:tc>
          <w:tcPr>
            <w:tcW w:w="4594" w:type="dxa"/>
          </w:tcPr>
          <w:p w:rsidR="001F195C" w:rsidRPr="001F195C" w:rsidRDefault="001F195C" w:rsidP="001F195C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 выполнения работ:</w:t>
            </w: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 </w:t>
            </w:r>
          </w:p>
          <w:p w:rsidR="001F195C" w:rsidRPr="001F195C" w:rsidRDefault="001F195C" w:rsidP="001F195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:rsidTr="001F195C">
        <w:trPr>
          <w:trHeight w:val="737"/>
        </w:trPr>
        <w:tc>
          <w:tcPr>
            <w:tcW w:w="9660" w:type="dxa"/>
            <w:gridSpan w:val="2"/>
          </w:tcPr>
          <w:p w:rsidR="001F195C" w:rsidRPr="001F195C" w:rsidRDefault="001F195C" w:rsidP="001F195C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Дата проверки:</w:t>
            </w:r>
          </w:p>
          <w:p w:rsidR="001F195C" w:rsidRPr="001F195C" w:rsidRDefault="001F195C" w:rsidP="001F195C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en-US" w:bidi="en-US"/>
        </w:rPr>
      </w:pPr>
    </w:p>
    <w:p w:rsidR="001F195C" w:rsidRPr="001F195C" w:rsidRDefault="001F195C" w:rsidP="001F195C">
      <w:pPr>
        <w:widowControl/>
        <w:ind w:right="-6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>Содержание</w:t>
      </w:r>
    </w:p>
    <w:p w:rsidR="001F195C" w:rsidRPr="001F195C" w:rsidRDefault="001F195C" w:rsidP="001F195C">
      <w:pPr>
        <w:widowControl/>
        <w:spacing w:after="200"/>
        <w:ind w:right="-66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проверки </w:t>
      </w:r>
      <w:r w:rsidRPr="001F195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>соблюдения требований Положения о членстве, требований стандартов и внутренних документов, требований законодательства Российской Федерации о градостроительной деятельности, о техническом регулировании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253"/>
      </w:tblGrid>
      <w:tr w:rsidR="001F195C" w:rsidRPr="001F195C" w:rsidTr="001F195C">
        <w:trPr>
          <w:trHeight w:val="397"/>
        </w:trPr>
        <w:tc>
          <w:tcPr>
            <w:tcW w:w="851" w:type="dxa"/>
          </w:tcPr>
          <w:p w:rsidR="001F195C" w:rsidRPr="001F195C" w:rsidRDefault="001F195C" w:rsidP="001F195C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№</w:t>
            </w:r>
          </w:p>
          <w:p w:rsidR="001F195C" w:rsidRPr="001F195C" w:rsidRDefault="001F195C" w:rsidP="001F195C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п/п</w:t>
            </w:r>
          </w:p>
        </w:tc>
        <w:tc>
          <w:tcPr>
            <w:tcW w:w="4394" w:type="dxa"/>
          </w:tcPr>
          <w:p w:rsidR="001F195C" w:rsidRPr="001F195C" w:rsidRDefault="001F195C" w:rsidP="001F195C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Проверяемые вопросы</w:t>
            </w:r>
          </w:p>
        </w:tc>
        <w:tc>
          <w:tcPr>
            <w:tcW w:w="4253" w:type="dxa"/>
          </w:tcPr>
          <w:p w:rsidR="001F195C" w:rsidRPr="001F195C" w:rsidRDefault="001F195C" w:rsidP="001F195C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Ссылка на нормативные документы</w:t>
            </w:r>
          </w:p>
        </w:tc>
      </w:tr>
      <w:tr w:rsidR="001F195C" w:rsidRPr="001F195C" w:rsidTr="001F195C">
        <w:trPr>
          <w:trHeight w:val="397"/>
        </w:trPr>
        <w:tc>
          <w:tcPr>
            <w:tcW w:w="851" w:type="dxa"/>
          </w:tcPr>
          <w:p w:rsidR="001F195C" w:rsidRPr="001F195C" w:rsidRDefault="001F195C" w:rsidP="009929F7">
            <w:pPr>
              <w:widowControl/>
              <w:numPr>
                <w:ilvl w:val="0"/>
                <w:numId w:val="12"/>
              </w:numPr>
              <w:suppressAutoHyphens/>
              <w:spacing w:after="200" w:line="276" w:lineRule="auto"/>
              <w:ind w:right="-88" w:hanging="46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:rsidTr="001F195C">
        <w:trPr>
          <w:trHeight w:val="397"/>
        </w:trPr>
        <w:tc>
          <w:tcPr>
            <w:tcW w:w="851" w:type="dxa"/>
          </w:tcPr>
          <w:p w:rsidR="001F195C" w:rsidRPr="001F195C" w:rsidRDefault="001F195C" w:rsidP="001F195C">
            <w:pPr>
              <w:widowControl/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</w:tc>
        <w:tc>
          <w:tcPr>
            <w:tcW w:w="4394" w:type="dxa"/>
          </w:tcPr>
          <w:p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:rsidTr="001F195C">
        <w:trPr>
          <w:trHeight w:val="283"/>
        </w:trPr>
        <w:tc>
          <w:tcPr>
            <w:tcW w:w="851" w:type="dxa"/>
          </w:tcPr>
          <w:p w:rsidR="001F195C" w:rsidRPr="001F195C" w:rsidRDefault="001F195C" w:rsidP="001F195C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… </w:t>
            </w:r>
          </w:p>
          <w:p w:rsidR="001F195C" w:rsidRPr="001F195C" w:rsidRDefault="001F195C" w:rsidP="001F195C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:rsidTr="001F195C">
        <w:trPr>
          <w:trHeight w:val="340"/>
        </w:trPr>
        <w:tc>
          <w:tcPr>
            <w:tcW w:w="851" w:type="dxa"/>
          </w:tcPr>
          <w:p w:rsidR="001F195C" w:rsidRPr="001F195C" w:rsidRDefault="001F195C" w:rsidP="001F195C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  <w:p w:rsidR="001F195C" w:rsidRPr="001F195C" w:rsidRDefault="001F195C" w:rsidP="001F195C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:rsidR="001F195C" w:rsidRPr="001F195C" w:rsidRDefault="001F195C" w:rsidP="001F195C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:rsidR="001F195C" w:rsidRPr="001F195C" w:rsidRDefault="001F195C" w:rsidP="001F195C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:rsidR="001F195C" w:rsidRDefault="001F195C" w:rsidP="001F195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>Председатель комиссии</w:t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  <w:t>___________________</w:t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</w:p>
    <w:p w:rsidR="00DC1539" w:rsidRDefault="00DC1539" w:rsidP="001F195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</w:p>
    <w:p w:rsidR="00DC1539" w:rsidRDefault="00DC1539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br w:type="page"/>
      </w:r>
    </w:p>
    <w:p w:rsidR="001F195C" w:rsidRPr="00DC1539" w:rsidRDefault="001F195C" w:rsidP="00DC1539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ar-SA"/>
        </w:rPr>
      </w:pPr>
      <w:bookmarkStart w:id="17" w:name="_Toc6409595"/>
      <w:r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Приложение </w:t>
      </w:r>
      <w:r w:rsidR="004B53C7"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В</w:t>
      </w:r>
      <w:r w:rsidR="00DC1539"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.</w:t>
      </w:r>
      <w:r w:rsidR="00DC1539"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br/>
      </w:r>
      <w:r w:rsidR="00DC1539" w:rsidRPr="00DC153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ar-SA"/>
        </w:rPr>
        <w:t>Приказ о проведении проверки</w:t>
      </w:r>
      <w:bookmarkEnd w:id="17"/>
    </w:p>
    <w:p w:rsidR="001F195C" w:rsidRPr="001F195C" w:rsidRDefault="001F195C" w:rsidP="001F195C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1F195C" w:rsidRPr="001F195C" w:rsidRDefault="001F195C" w:rsidP="001F195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1F195C" w:rsidRPr="001F195C" w:rsidRDefault="001F195C" w:rsidP="001F195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:rsidR="001F195C" w:rsidRPr="001F195C" w:rsidRDefault="001F195C" w:rsidP="001F195C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капитальный ремонт объектов атомной отрасли «СОЮЗАТОМСТРОЙ»</w:t>
      </w:r>
    </w:p>
    <w:p w:rsidR="001F195C" w:rsidRPr="001F195C" w:rsidRDefault="001F195C" w:rsidP="001F195C">
      <w:pPr>
        <w:widowControl/>
        <w:suppressAutoHyphens/>
        <w:ind w:left="851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ПРИКАЗ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№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</w:t>
      </w:r>
    </w:p>
    <w:p w:rsidR="001F195C" w:rsidRPr="001F195C" w:rsidRDefault="001F195C" w:rsidP="001F195C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suppressAutoHyphens/>
        <w:ind w:left="567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от «____» ___________ 20    г.</w:t>
      </w:r>
    </w:p>
    <w:p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О проведении __________________ проверки</w:t>
      </w: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 </w:t>
      </w:r>
    </w:p>
    <w:p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 xml:space="preserve">                    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 xml:space="preserve">             (вид проверки)</w:t>
      </w:r>
    </w:p>
    <w:p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__________________________________________________________  </w:t>
      </w:r>
    </w:p>
    <w:p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организации)</w:t>
      </w:r>
    </w:p>
    <w:p w:rsidR="001F195C" w:rsidRPr="001F195C" w:rsidRDefault="001F195C" w:rsidP="001F195C">
      <w:pPr>
        <w:widowControl/>
        <w:suppressAutoHyphens/>
        <w:ind w:left="567"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Во исполнение требований статьи 55.13 Градостроительного кодекса Российской Федерации, на основании плана </w:t>
      </w:r>
      <w:r w:rsidR="004F77A4">
        <w:rPr>
          <w:rFonts w:ascii="Times New Roman" w:eastAsia="Times New Roman" w:hAnsi="Times New Roman" w:cs="Times New Roman"/>
          <w:color w:val="auto"/>
          <w:lang w:eastAsia="ar-SA"/>
        </w:rPr>
        <w:t>проверок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на 20</w:t>
      </w:r>
      <w:r w:rsidR="004F77A4">
        <w:rPr>
          <w:rFonts w:ascii="Times New Roman" w:eastAsia="Times New Roman" w:hAnsi="Times New Roman" w:cs="Times New Roman"/>
          <w:color w:val="auto"/>
          <w:lang w:eastAsia="ar-SA"/>
        </w:rPr>
        <w:t>__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год, а также в соответствии с Положением о контроле СРО «СОЮЗАТОМСТРОЙ» за деятельностью своих членов,</w:t>
      </w:r>
    </w:p>
    <w:p w:rsidR="001F195C" w:rsidRPr="001F195C" w:rsidRDefault="001F195C" w:rsidP="001F195C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1F195C" w:rsidRPr="001F195C" w:rsidRDefault="001F195C" w:rsidP="001F195C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ПРИКАЗЫВАЮ:</w:t>
      </w:r>
    </w:p>
    <w:p w:rsidR="001F195C" w:rsidRPr="001F195C" w:rsidRDefault="001F195C" w:rsidP="001F195C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9929F7">
      <w:pPr>
        <w:widowControl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ind w:left="0"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В период с __.__.20___  по __.__.20___  провести _________________  проверку _____________________________________________________     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(форма проверки)</w:t>
      </w:r>
    </w:p>
    <w:p w:rsidR="001F195C" w:rsidRPr="001F195C" w:rsidRDefault="001F195C" w:rsidP="001F195C">
      <w:pPr>
        <w:widowControl/>
        <w:suppressAutoHyphens/>
        <w:ind w:right="141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  <w:r w:rsidRPr="001F195C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 xml:space="preserve">  </w:t>
      </w:r>
    </w:p>
    <w:p w:rsidR="001F195C" w:rsidRPr="001F195C" w:rsidRDefault="001F195C" w:rsidP="0055651A">
      <w:pPr>
        <w:widowControl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ind w:left="0" w:right="142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Для проведения проверки назначить комиссию в составе: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827"/>
        <w:gridCol w:w="283"/>
        <w:gridCol w:w="2127"/>
      </w:tblGrid>
      <w:tr w:rsidR="001F195C" w:rsidRPr="001F195C" w:rsidTr="001F195C">
        <w:tc>
          <w:tcPr>
            <w:tcW w:w="3085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председатель комиссии-</w:t>
            </w: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95C" w:rsidRPr="001F195C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1F195C" w:rsidRPr="001F195C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1F195C" w:rsidRPr="001F195C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</w:tbl>
    <w:p w:rsidR="001F195C" w:rsidRPr="001F195C" w:rsidRDefault="001F195C" w:rsidP="001F195C">
      <w:pPr>
        <w:widowControl/>
        <w:tabs>
          <w:tab w:val="left" w:pos="709"/>
          <w:tab w:val="left" w:pos="1134"/>
        </w:tabs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3. Комиссии проверить соблюдение проверяемой организацией условий членства в СРО «СОЮЗАТОМСТРОЙ», 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1F195C" w:rsidRPr="001F195C" w:rsidRDefault="001F195C" w:rsidP="001F195C">
      <w:pPr>
        <w:widowControl/>
        <w:tabs>
          <w:tab w:val="left" w:pos="709"/>
          <w:tab w:val="left" w:pos="1134"/>
        </w:tabs>
        <w:suppressAutoHyphens/>
        <w:ind w:right="142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tabs>
          <w:tab w:val="left" w:pos="993"/>
        </w:tabs>
        <w:autoSpaceDE w:val="0"/>
        <w:autoSpaceDN w:val="0"/>
        <w:ind w:right="142" w:firstLine="709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4. Индивидуальную  программу   ______________   проверки ____________________                                                                       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(форма проверки)</w:t>
      </w:r>
    </w:p>
    <w:p w:rsidR="001F195C" w:rsidRPr="001F195C" w:rsidRDefault="001F195C" w:rsidP="001F195C">
      <w:pPr>
        <w:widowControl/>
        <w:tabs>
          <w:tab w:val="left" w:pos="1134"/>
        </w:tabs>
        <w:autoSpaceDE w:val="0"/>
        <w:autoSpaceDN w:val="0"/>
        <w:ind w:left="567" w:right="142" w:hanging="567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____________________________________________  утвердить (Приложение №1).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</w:p>
    <w:p w:rsidR="001F195C" w:rsidRPr="001F195C" w:rsidRDefault="001F195C" w:rsidP="001F195C">
      <w:pPr>
        <w:widowControl/>
        <w:tabs>
          <w:tab w:val="left" w:pos="709"/>
          <w:tab w:val="left" w:pos="1134"/>
        </w:tabs>
        <w:autoSpaceDE w:val="0"/>
        <w:autoSpaceDN w:val="0"/>
        <w:ind w:right="142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5. Начальнику отдела  финансов и бухгалтерского учета – главному бухгалтеру ______________</w:t>
      </w:r>
      <w:r w:rsidR="001F2CF3">
        <w:rPr>
          <w:rFonts w:ascii="Times New Roman" w:eastAsia="Times New Roman" w:hAnsi="Times New Roman" w:cs="Times New Roman"/>
          <w:color w:val="auto"/>
          <w:lang w:eastAsia="ar-SA"/>
        </w:rPr>
        <w:t xml:space="preserve">___  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обеспечить выделение необходимых финансовых средств для</w:t>
      </w:r>
      <w:r w:rsidR="001F2CF3" w:rsidRPr="001F2CF3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1F2CF3" w:rsidRPr="001F195C">
        <w:rPr>
          <w:rFonts w:ascii="Times New Roman" w:eastAsia="Times New Roman" w:hAnsi="Times New Roman" w:cs="Times New Roman"/>
          <w:color w:val="auto"/>
          <w:lang w:eastAsia="ar-SA"/>
        </w:rPr>
        <w:t>проведения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br/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(Фамилия И.О.)</w:t>
      </w:r>
    </w:p>
    <w:p w:rsidR="001F195C" w:rsidRPr="001F195C" w:rsidRDefault="001F195C" w:rsidP="001F195C">
      <w:pPr>
        <w:widowControl/>
        <w:tabs>
          <w:tab w:val="left" w:pos="709"/>
          <w:tab w:val="left" w:pos="1134"/>
        </w:tabs>
        <w:autoSpaceDE w:val="0"/>
        <w:autoSpaceDN w:val="0"/>
        <w:ind w:righ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проверки.</w:t>
      </w:r>
    </w:p>
    <w:p w:rsidR="001F195C" w:rsidRPr="001F195C" w:rsidRDefault="001F195C" w:rsidP="001F195C">
      <w:pPr>
        <w:widowControl/>
        <w:tabs>
          <w:tab w:val="left" w:pos="709"/>
          <w:tab w:val="left" w:pos="1134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6. Контроль за исполнением настоящего приказа возложить на ___________________.</w:t>
      </w:r>
    </w:p>
    <w:p w:rsidR="001F195C" w:rsidRPr="001F195C" w:rsidRDefault="001F195C" w:rsidP="001F195C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(должность, Фамилия И.О.)</w:t>
      </w:r>
    </w:p>
    <w:p w:rsidR="001F195C" w:rsidRPr="001F195C" w:rsidRDefault="001F195C" w:rsidP="001F195C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suppressAutoHyphens/>
        <w:spacing w:line="360" w:lineRule="auto"/>
        <w:ind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Президент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/>
        </w:rPr>
        <w:t>________________</w:t>
      </w:r>
    </w:p>
    <w:p w:rsidR="00EC7515" w:rsidRPr="00EC7515" w:rsidRDefault="001F195C" w:rsidP="00EC7515">
      <w:pPr>
        <w:pStyle w:val="2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18" w:name="_Toc6409596"/>
      <w:r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4B53C7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C7515" w:rsidRPr="00EC751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Запрос материалов для проведения камеральной проверки</w:t>
      </w:r>
      <w:bookmarkEnd w:id="18"/>
    </w:p>
    <w:p w:rsidR="00523FB4" w:rsidRPr="00475395" w:rsidRDefault="00523FB4" w:rsidP="00523FB4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Саморегулируемая организация</w:t>
      </w:r>
    </w:p>
    <w:p w:rsidR="00523FB4" w:rsidRPr="00475395" w:rsidRDefault="00523FB4" w:rsidP="00523FB4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Ассоциация</w:t>
      </w:r>
    </w:p>
    <w:p w:rsidR="00523FB4" w:rsidRPr="00475395" w:rsidRDefault="00523FB4" w:rsidP="00523FB4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«Объединение организаций</w:t>
      </w:r>
      <w:r w:rsidR="00EC7515">
        <w:rPr>
          <w:rFonts w:ascii="Times New Roman" w:eastAsiaTheme="minorHAnsi" w:hAnsi="Times New Roman" w:cs="Times New Roman"/>
          <w:b/>
          <w:color w:val="auto"/>
          <w:lang w:eastAsia="en-US"/>
        </w:rPr>
        <w:t>,</w:t>
      </w: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выполняющих строительство, реконструкцию,</w:t>
      </w:r>
    </w:p>
    <w:p w:rsidR="00523FB4" w:rsidRPr="00475395" w:rsidRDefault="00523FB4" w:rsidP="00523FB4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395">
        <w:rPr>
          <w:rFonts w:ascii="Times New Roman" w:eastAsia="Times New Roman" w:hAnsi="Times New Roman" w:cs="Times New Roman"/>
          <w:b/>
          <w:color w:val="auto"/>
        </w:rPr>
        <w:t xml:space="preserve"> капитальный ремонт объектов атомной отрасли «СОЮЗАТОМСТРОЙ»</w:t>
      </w:r>
    </w:p>
    <w:p w:rsidR="00523FB4" w:rsidRPr="00475395" w:rsidRDefault="00523FB4" w:rsidP="00523FB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23FB4" w:rsidRPr="00475395" w:rsidTr="00687C87">
        <w:tc>
          <w:tcPr>
            <w:tcW w:w="4926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</w:p>
        </w:tc>
      </w:tr>
      <w:tr w:rsidR="00523FB4" w:rsidRPr="00475395" w:rsidTr="00687C87">
        <w:tc>
          <w:tcPr>
            <w:tcW w:w="4926" w:type="dxa"/>
          </w:tcPr>
          <w:p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(наименование организации-члена СРО)</w:t>
            </w:r>
          </w:p>
        </w:tc>
      </w:tr>
    </w:tbl>
    <w:p w:rsidR="00523FB4" w:rsidRPr="00EC7515" w:rsidRDefault="00523FB4" w:rsidP="00523FB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523FB4" w:rsidRPr="00475395" w:rsidRDefault="00523FB4" w:rsidP="00523FB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ЗАПРОС</w:t>
      </w:r>
    </w:p>
    <w:p w:rsidR="00523FB4" w:rsidRPr="00EC7515" w:rsidRDefault="00523FB4" w:rsidP="00523FB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материалов для проведения камеральной проверки соблюдения 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 xml:space="preserve">условий членства в СРО «СОЮЗАТОМСТРОЙ», требований стандартов 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>и внутренних документов саморегулируемой организации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5528"/>
        <w:gridCol w:w="2374"/>
      </w:tblGrid>
      <w:tr w:rsidR="00523FB4" w:rsidRPr="00475395" w:rsidTr="00687C87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г. Москва</w:t>
            </w:r>
          </w:p>
        </w:tc>
        <w:tc>
          <w:tcPr>
            <w:tcW w:w="5528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</w:p>
        </w:tc>
      </w:tr>
      <w:tr w:rsidR="00523FB4" w:rsidRPr="00475395" w:rsidTr="00687C87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(место составления)</w:t>
            </w:r>
          </w:p>
        </w:tc>
        <w:tc>
          <w:tcPr>
            <w:tcW w:w="5528" w:type="dxa"/>
          </w:tcPr>
          <w:p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523FB4" w:rsidRPr="00475395" w:rsidRDefault="00523FB4" w:rsidP="00687C87">
            <w:pPr>
              <w:spacing w:after="120"/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(дата составления)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  <w:vAlign w:val="center"/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№ п/п</w:t>
            </w:r>
          </w:p>
        </w:tc>
        <w:tc>
          <w:tcPr>
            <w:tcW w:w="6804" w:type="dxa"/>
            <w:gridSpan w:val="2"/>
            <w:vAlign w:val="center"/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Наименование документов</w:t>
            </w:r>
          </w:p>
        </w:tc>
        <w:tc>
          <w:tcPr>
            <w:tcW w:w="2374" w:type="dxa"/>
            <w:vAlign w:val="center"/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Примечание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523FB4" w:rsidRPr="00475395" w:rsidRDefault="00523FB4" w:rsidP="00687C87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требований Положения о членстве в саморегулируемой организации: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numPr>
                <w:ilvl w:val="0"/>
                <w:numId w:val="15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  <w:r w:rsidRPr="00475395">
              <w:rPr>
                <w:color w:val="auto"/>
              </w:rPr>
              <w:t>Сведения о наличие в штате организации по месту основной работы руководителей и специалистов</w:t>
            </w:r>
            <w:r>
              <w:rPr>
                <w:color w:val="auto"/>
              </w:rPr>
              <w:t>.</w:t>
            </w:r>
          </w:p>
        </w:tc>
        <w:tc>
          <w:tcPr>
            <w:tcW w:w="2374" w:type="dxa"/>
          </w:tcPr>
          <w:p w:rsidR="00523FB4" w:rsidRPr="00523FB4" w:rsidRDefault="00523FB4" w:rsidP="00687C87">
            <w:pPr>
              <w:rPr>
                <w:b/>
                <w:i/>
                <w:color w:val="auto"/>
              </w:rPr>
            </w:pPr>
            <w:r w:rsidRPr="00523FB4">
              <w:rPr>
                <w:i/>
                <w:color w:val="auto"/>
              </w:rPr>
              <w:t>Приложение № 1</w:t>
            </w:r>
          </w:p>
          <w:p w:rsidR="00523FB4" w:rsidRPr="00475395" w:rsidRDefault="00523FB4" w:rsidP="00687C87">
            <w:pPr>
              <w:rPr>
                <w:color w:val="auto"/>
              </w:rPr>
            </w:pPr>
            <w:r w:rsidRPr="00523FB4">
              <w:rPr>
                <w:i/>
                <w:color w:val="auto"/>
              </w:rPr>
              <w:t>к запросу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numPr>
                <w:ilvl w:val="0"/>
                <w:numId w:val="15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Default="00523FB4" w:rsidP="00687C8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numPr>
                <w:ilvl w:val="0"/>
                <w:numId w:val="15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Default="00523FB4" w:rsidP="00687C8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ind w:left="35"/>
              <w:contextualSpacing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6804" w:type="dxa"/>
            <w:gridSpan w:val="2"/>
          </w:tcPr>
          <w:p w:rsidR="00523FB4" w:rsidRDefault="00523FB4" w:rsidP="00687C8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523FB4" w:rsidRPr="00475395" w:rsidRDefault="00523FB4" w:rsidP="00687C87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внутренних документов СРО «СОЮЗАТОМСТРОЙ»: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523FB4" w:rsidRPr="00475395" w:rsidRDefault="00523FB4" w:rsidP="00687C87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требований стандартов СРО «СОЮЗАТОМСТРОЙ»: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</w:tbl>
    <w:p w:rsidR="00523FB4" w:rsidRPr="001F195C" w:rsidRDefault="00523FB4" w:rsidP="00523FB4">
      <w:pPr>
        <w:widowControl/>
        <w:autoSpaceDE w:val="0"/>
        <w:autoSpaceDN w:val="0"/>
        <w:adjustRightInd w:val="0"/>
        <w:spacing w:line="360" w:lineRule="auto"/>
        <w:ind w:left="2694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sz w:val="28"/>
          <w:szCs w:val="28"/>
        </w:rPr>
        <w:t>Приложение: 1. … </w:t>
      </w:r>
    </w:p>
    <w:p w:rsidR="00523FB4" w:rsidRPr="00EC7515" w:rsidRDefault="00523FB4" w:rsidP="00523FB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523FB4" w:rsidRPr="001F195C" w:rsidRDefault="00523FB4" w:rsidP="00523FB4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_____________________</w:t>
      </w:r>
    </w:p>
    <w:p w:rsidR="00523FB4" w:rsidRPr="001F195C" w:rsidRDefault="00523FB4" w:rsidP="00523FB4">
      <w:pPr>
        <w:widowControl/>
        <w:suppressAutoHyphens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(Должность)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(Инициалы и фамилия)</w:t>
      </w:r>
    </w:p>
    <w:p w:rsidR="00523FB4" w:rsidRPr="000F791A" w:rsidRDefault="00523FB4" w:rsidP="00EC7515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bookmarkStart w:id="19" w:name="_Toc6409597"/>
      <w:r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 Д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0F791A" w:rsidRPr="000F791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Акт проверки</w:t>
      </w:r>
      <w:bookmarkEnd w:id="19"/>
    </w:p>
    <w:p w:rsidR="00523FB4" w:rsidRDefault="00523FB4" w:rsidP="00523FB4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капитальный ремонт объектов атомной отрасли «СОЮЗАТОМСТРОЙ»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C48EDB7" wp14:editId="34D43835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26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qM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" strokeweight="1.5pt"/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1F195C" w:rsidRPr="001F195C" w:rsidRDefault="001F195C" w:rsidP="001F195C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1F195C" w:rsidRPr="001F195C" w:rsidTr="001F195C">
        <w:tc>
          <w:tcPr>
            <w:tcW w:w="2160" w:type="dxa"/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1F195C" w:rsidRPr="001F195C" w:rsidRDefault="001F195C" w:rsidP="001F195C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F195C" w:rsidRPr="001F195C" w:rsidTr="001F195C">
        <w:tc>
          <w:tcPr>
            <w:tcW w:w="2160" w:type="dxa"/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1F195C" w:rsidRPr="001F195C" w:rsidRDefault="001F195C" w:rsidP="001F195C">
      <w:pPr>
        <w:tabs>
          <w:tab w:val="left" w:pos="5954"/>
        </w:tabs>
        <w:suppressAutoHyphens/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« ____ » ____________ 201_ г.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соответствии с приказом СРО «СОЮЗАТОМСТРОЙ» № __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от ___________ 201_ г. комиссия в составе: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    ____________________;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 ____ » ____________ 20___ г. по « ____ » ____________ 20___ г. 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проверки)                                                             (полное наименование субъекта проверки, </w:t>
      </w:r>
    </w:p>
    <w:p w:rsidR="001F195C" w:rsidRPr="001F195C" w:rsidRDefault="001F195C" w:rsidP="001F195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1F195C" w:rsidRPr="001F195C" w:rsidRDefault="001F195C" w:rsidP="001F195C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1F195C" w:rsidRPr="001F195C" w:rsidRDefault="001F195C" w:rsidP="001F195C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1F195C" w:rsidRPr="001F195C" w:rsidRDefault="001F195C" w:rsidP="001F195C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Задачи проверки: проверить соблюдение условий членства в СРО «СОЮЗАТОМСТРОЙ»,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1F195C" w:rsidRPr="001F195C" w:rsidRDefault="001F195C" w:rsidP="001F195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 в соответствии с записью в реестре членов СРО</w:t>
      </w:r>
    </w:p>
    <w:p w:rsidR="001F195C" w:rsidRPr="001F195C" w:rsidRDefault="001F195C" w:rsidP="001F195C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(наименование организации)</w:t>
      </w:r>
    </w:p>
    <w:p w:rsidR="001F195C" w:rsidRPr="001F195C" w:rsidRDefault="001F195C" w:rsidP="001F195C">
      <w:pPr>
        <w:widowControl/>
        <w:suppressAutoHyphens/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«СОЮЗАТОМСТРОЙ»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1F195C" w:rsidRPr="001F195C" w:rsidTr="001F195C">
        <w:trPr>
          <w:trHeight w:val="705"/>
        </w:trPr>
        <w:tc>
          <w:tcPr>
            <w:tcW w:w="5954" w:type="dxa"/>
            <w:gridSpan w:val="3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Осуществляет строительство, реконструкцию, капитальный ремонт:</w:t>
            </w:r>
          </w:p>
        </w:tc>
        <w:tc>
          <w:tcPr>
            <w:tcW w:w="1913" w:type="dxa"/>
            <w:vMerge w:val="restart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ВВ</w:t>
            </w:r>
          </w:p>
        </w:tc>
      </w:tr>
      <w:tr w:rsidR="001F195C" w:rsidRPr="001F195C" w:rsidTr="001F195C">
        <w:tc>
          <w:tcPr>
            <w:tcW w:w="1912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1F195C" w:rsidRPr="001F195C" w:rsidTr="001F195C">
        <w:trPr>
          <w:trHeight w:val="567"/>
        </w:trPr>
        <w:tc>
          <w:tcPr>
            <w:tcW w:w="1912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1F195C" w:rsidRPr="001F195C" w:rsidRDefault="001F195C" w:rsidP="001F195C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F195C" w:rsidRPr="001F195C" w:rsidRDefault="001F195C" w:rsidP="001F195C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:rsidR="001F195C" w:rsidRPr="001F195C" w:rsidRDefault="001F195C" w:rsidP="009929F7">
      <w:pPr>
        <w:widowControl/>
        <w:numPr>
          <w:ilvl w:val="0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 в саморегулируемой организации членом саморегулируемой организации ________________________.</w:t>
      </w:r>
    </w:p>
    <w:p w:rsidR="001F195C" w:rsidRPr="001F195C" w:rsidRDefault="001F195C" w:rsidP="009929F7">
      <w:pPr>
        <w:widowControl/>
        <w:numPr>
          <w:ilvl w:val="1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:rsidR="001F195C" w:rsidRPr="001F195C" w:rsidRDefault="001F195C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которые_________________ планирует выполнять по одному договору:</w:t>
      </w:r>
    </w:p>
    <w:p w:rsidR="001F195C" w:rsidRPr="001F195C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1F195C" w:rsidRPr="001F195C" w:rsidTr="001F195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1F195C" w:rsidRPr="001F195C" w:rsidTr="001F195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1F195C" w:rsidRPr="001F195C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сведения:</w:t>
      </w:r>
    </w:p>
    <w:p w:rsidR="001F195C" w:rsidRPr="00591639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F195C" w:rsidRPr="001F195C" w:rsidRDefault="001F195C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:rsidR="001F195C" w:rsidRPr="001F195C" w:rsidRDefault="001F195C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:rsidR="001F195C" w:rsidRPr="001F195C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:rsidR="001F195C" w:rsidRPr="00591639" w:rsidRDefault="001F195C" w:rsidP="001F195C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2. Соблюдение требований стандартов: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2.1…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3. Соблюдение правил саморегулирования СРО «СОЮЗАТОМСТРОЙ»:</w:t>
      </w:r>
    </w:p>
    <w:p w:rsidR="001F195C" w:rsidRPr="001F195C" w:rsidRDefault="001F195C" w:rsidP="009929F7">
      <w:pPr>
        <w:widowControl/>
        <w:numPr>
          <w:ilvl w:val="1"/>
          <w:numId w:val="11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Pr="001F19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требования Правил саморегулируемой организации «Требования к страхованию членами СРО «СОЮЗАТОМСТРОЙ»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1F195C" w:rsidRPr="001F195C" w:rsidRDefault="001F195C" w:rsidP="009929F7">
      <w:pPr>
        <w:widowControl/>
        <w:numPr>
          <w:ilvl w:val="1"/>
          <w:numId w:val="11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1F195C" w:rsidRPr="001F195C" w:rsidRDefault="001F195C" w:rsidP="001F195C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1F195C" w:rsidRPr="001F195C" w:rsidTr="001F195C">
        <w:trPr>
          <w:trHeight w:val="502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rPr>
          <w:trHeight w:val="226"/>
        </w:trPr>
        <w:tc>
          <w:tcPr>
            <w:tcW w:w="3402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:rsidTr="001F195C">
        <w:trPr>
          <w:trHeight w:val="264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rPr>
          <w:trHeight w:val="167"/>
        </w:trPr>
        <w:tc>
          <w:tcPr>
            <w:tcW w:w="3402" w:type="dxa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:rsidTr="001F195C">
        <w:trPr>
          <w:trHeight w:val="167"/>
        </w:trPr>
        <w:tc>
          <w:tcPr>
            <w:tcW w:w="3402" w:type="dxa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1F195C" w:rsidRPr="001F195C" w:rsidTr="001F195C">
        <w:trPr>
          <w:trHeight w:val="167"/>
        </w:trPr>
        <w:tc>
          <w:tcPr>
            <w:tcW w:w="3402" w:type="dxa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:rsidR="001F195C" w:rsidRPr="001F195C" w:rsidRDefault="001F195C" w:rsidP="001F195C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1F195C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D21F8" wp14:editId="778D0354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AF6" w:rsidRPr="00FD1730" w:rsidRDefault="00E45AF6" w:rsidP="001F195C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D21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1pt;margin-top:-12.8pt;width:85.0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" filled="f" stroked="f">
                <v:textbox inset=".5mm,.3mm,.5mm,.3mm">
                  <w:txbxContent>
                    <w:p w:rsidR="00E45AF6" w:rsidRPr="00FD1730" w:rsidRDefault="00E45AF6" w:rsidP="001F195C"/>
                  </w:txbxContent>
                </v:textbox>
              </v:shape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9E5B" wp14:editId="7358F82D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AF6" w:rsidRDefault="00E45AF6" w:rsidP="001F195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9E5B" id="Надпись 1" o:spid="_x0000_s1027" type="#_x0000_t202" style="position:absolute;margin-left:384pt;margin-top:-18.7pt;width:85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" filled="f" stroked="f">
                <v:textbox inset=".5mm,.3mm,.5mm,.3mm">
                  <w:txbxContent>
                    <w:p w:rsidR="00E45AF6" w:rsidRDefault="00E45AF6" w:rsidP="001F195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475395" w:rsidRDefault="00475395" w:rsidP="00475395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  <w:sectPr w:rsidR="00475395" w:rsidSect="001F195C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756655" w:rsidRPr="00EB4F94" w:rsidRDefault="00756655" w:rsidP="00EB4F94">
      <w:pPr>
        <w:pStyle w:val="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0" w:name="_Toc6409598"/>
      <w:r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4B53C7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B4F94" w:rsidRPr="00EB4F9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Акт камеральной проверки</w:t>
      </w:r>
      <w:bookmarkEnd w:id="20"/>
    </w:p>
    <w:p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капитальный ремонт объектов атомной отрасли «СОЮЗАТОМСТРОЙ»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1D8704F8" wp14:editId="5FD65218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F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jz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Jiv2P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756655" w:rsidRPr="001F195C" w:rsidRDefault="00756655" w:rsidP="00756655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756655" w:rsidRPr="001F195C" w:rsidRDefault="00756655" w:rsidP="00756655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756655" w:rsidRPr="001F195C" w:rsidTr="002204EB">
        <w:tc>
          <w:tcPr>
            <w:tcW w:w="2160" w:type="dxa"/>
          </w:tcPr>
          <w:p w:rsidR="00756655" w:rsidRPr="001F195C" w:rsidRDefault="00756655" w:rsidP="002204EB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756655" w:rsidRPr="001F195C" w:rsidRDefault="00756655" w:rsidP="002204EB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56655" w:rsidRPr="001F195C" w:rsidTr="002204EB">
        <w:tc>
          <w:tcPr>
            <w:tcW w:w="2160" w:type="dxa"/>
          </w:tcPr>
          <w:p w:rsidR="00756655" w:rsidRPr="001F195C" w:rsidRDefault="00756655" w:rsidP="002204E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756655" w:rsidRPr="001F195C" w:rsidRDefault="00756655" w:rsidP="002204EB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756655" w:rsidRPr="001F195C" w:rsidRDefault="00756655" w:rsidP="00756655">
      <w:pPr>
        <w:tabs>
          <w:tab w:val="left" w:pos="5954"/>
        </w:tabs>
        <w:suppressAutoHyphens/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« ____ » ____________ 20</w:t>
      </w:r>
      <w:r w:rsidR="00F45F9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 г.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соответствии 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приказом 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«СОЮЗАТОМСТРОЙ» 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№ __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от ___________ 201_ г. комиссия в составе: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94D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    ____________________;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 ____ » ____________ 20___ г. по « ____ » ____________ 20___ г. 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проверки)                                                             (полное наименование субъекта проверки, </w:t>
      </w:r>
    </w:p>
    <w:p w:rsidR="00756655" w:rsidRPr="001F195C" w:rsidRDefault="00756655" w:rsidP="00756655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756655" w:rsidRPr="001F195C" w:rsidRDefault="00756655" w:rsidP="00756655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756655" w:rsidRPr="001F195C" w:rsidRDefault="00756655" w:rsidP="00756655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756655" w:rsidRPr="001F195C" w:rsidRDefault="00756655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Задачи проверки: проверить соблюдение условий членства в СРО «СОЮЗАТОМСТРОЙ»,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756655" w:rsidRPr="001F195C" w:rsidRDefault="00756655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08F5" w:rsidRPr="009A08F5" w:rsidRDefault="009A08F5" w:rsidP="009A08F5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A08F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Документы, представленные для проведения проверки:</w:t>
      </w:r>
    </w:p>
    <w:p w:rsidR="00FC3063" w:rsidRPr="00FC3063" w:rsidRDefault="00FC3063" w:rsidP="00FC3063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FC306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сведения об образовании, повышению квалификации и стажу работы руководителей и специалистов;</w:t>
      </w:r>
    </w:p>
    <w:p w:rsidR="00FC3063" w:rsidRPr="00FC3063" w:rsidRDefault="00FC3063" w:rsidP="00FC3063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FC306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копии трудовых книжек сотрудников организации;</w:t>
      </w:r>
    </w:p>
    <w:p w:rsidR="00756655" w:rsidRDefault="00FC3063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:rsidR="00FC3063" w:rsidRDefault="00FC3063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:rsidR="00FC3063" w:rsidRPr="001F195C" w:rsidRDefault="00FC3063" w:rsidP="00FC3063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:rsidR="00756655" w:rsidRPr="001F195C" w:rsidRDefault="00FC3063" w:rsidP="0075665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соответствии с записью в реестре членов </w:t>
      </w:r>
    </w:p>
    <w:p w:rsidR="00756655" w:rsidRPr="001F195C" w:rsidRDefault="00756655" w:rsidP="00756655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(наименование организации)</w:t>
      </w:r>
    </w:p>
    <w:p w:rsidR="00756655" w:rsidRPr="001F195C" w:rsidRDefault="00FC3063" w:rsidP="00756655">
      <w:pPr>
        <w:widowControl/>
        <w:suppressAutoHyphens/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«СОЮЗАТОМСТРОЙ»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756655" w:rsidRPr="001F195C" w:rsidTr="002204EB">
        <w:trPr>
          <w:trHeight w:val="705"/>
        </w:trPr>
        <w:tc>
          <w:tcPr>
            <w:tcW w:w="5954" w:type="dxa"/>
            <w:gridSpan w:val="3"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Осуществляет строительство, реконструкцию, капитальный ремонт:</w:t>
            </w:r>
          </w:p>
        </w:tc>
        <w:tc>
          <w:tcPr>
            <w:tcW w:w="1913" w:type="dxa"/>
            <w:vMerge w:val="restart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ВВ</w:t>
            </w:r>
          </w:p>
        </w:tc>
      </w:tr>
      <w:tr w:rsidR="00756655" w:rsidRPr="001F195C" w:rsidTr="002204EB">
        <w:tc>
          <w:tcPr>
            <w:tcW w:w="1912" w:type="dxa"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756655" w:rsidRPr="001F195C" w:rsidTr="002204EB">
        <w:trPr>
          <w:trHeight w:val="567"/>
        </w:trPr>
        <w:tc>
          <w:tcPr>
            <w:tcW w:w="1912" w:type="dxa"/>
            <w:vAlign w:val="center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56655" w:rsidRPr="001F195C" w:rsidRDefault="00756655" w:rsidP="00756655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56655" w:rsidRPr="001F195C" w:rsidRDefault="00756655" w:rsidP="009929F7">
      <w:pPr>
        <w:widowControl/>
        <w:numPr>
          <w:ilvl w:val="0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</w:t>
      </w:r>
      <w:r w:rsidR="00FC30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саморегулируемой организации:</w:t>
      </w:r>
    </w:p>
    <w:p w:rsidR="00756655" w:rsidRPr="001F195C" w:rsidRDefault="00756655" w:rsidP="009929F7">
      <w:pPr>
        <w:widowControl/>
        <w:numPr>
          <w:ilvl w:val="1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:rsidR="00756655" w:rsidRPr="001F195C" w:rsidRDefault="00756655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 _________________ планирует выполнять по одному договору:</w:t>
      </w:r>
    </w:p>
    <w:p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756655" w:rsidRPr="001F195C" w:rsidTr="002204EB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756655" w:rsidRPr="001F195C" w:rsidTr="002204EB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56655" w:rsidRPr="001F195C" w:rsidTr="002204EB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</w:t>
      </w:r>
      <w:r w:rsidR="00FC30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следующих специалистах:</w:t>
      </w:r>
    </w:p>
    <w:p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:rsidR="00756655" w:rsidRPr="001F195C" w:rsidRDefault="00756655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:rsidR="00756655" w:rsidRPr="001F195C" w:rsidRDefault="00756655" w:rsidP="00756655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2. Соблюдение требований стандартов: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2.1…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3. Соб</w:t>
      </w:r>
      <w:r w:rsidR="00EE661E">
        <w:rPr>
          <w:rFonts w:ascii="Times New Roman" w:eastAsia="Times New Roman" w:hAnsi="Times New Roman" w:cs="Times New Roman"/>
          <w:color w:val="auto"/>
          <w:sz w:val="28"/>
          <w:szCs w:val="28"/>
        </w:rPr>
        <w:t>людение правил саморегулируемой организации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«СОЮЗАТОМСТРОЙ»:</w:t>
      </w:r>
    </w:p>
    <w:p w:rsidR="00756655" w:rsidRPr="001F195C" w:rsidRDefault="00756655" w:rsidP="009929F7">
      <w:pPr>
        <w:widowControl/>
        <w:numPr>
          <w:ilvl w:val="1"/>
          <w:numId w:val="11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="00EE66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требований</w:t>
      </w:r>
      <w:r w:rsidRPr="001F19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саморегулируемой организации «Требования к страхованию членами СРО «СОЮЗАТОМСТРОЙ»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756655" w:rsidRPr="001F195C" w:rsidRDefault="00756655" w:rsidP="009929F7">
      <w:pPr>
        <w:widowControl/>
        <w:numPr>
          <w:ilvl w:val="1"/>
          <w:numId w:val="11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756655" w:rsidRPr="001F195C" w:rsidRDefault="00756655" w:rsidP="00756655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756655" w:rsidRPr="001F195C" w:rsidTr="002204EB">
        <w:trPr>
          <w:trHeight w:val="502"/>
        </w:trPr>
        <w:tc>
          <w:tcPr>
            <w:tcW w:w="3402" w:type="dxa"/>
            <w:vAlign w:val="bottom"/>
            <w:hideMark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655" w:rsidRPr="001F195C" w:rsidRDefault="00756655" w:rsidP="002204EB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56655" w:rsidRPr="001F195C" w:rsidTr="002204EB">
        <w:trPr>
          <w:trHeight w:val="226"/>
        </w:trPr>
        <w:tc>
          <w:tcPr>
            <w:tcW w:w="3402" w:type="dxa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56655" w:rsidRPr="001F195C" w:rsidTr="002204EB">
        <w:trPr>
          <w:trHeight w:val="264"/>
        </w:trPr>
        <w:tc>
          <w:tcPr>
            <w:tcW w:w="3402" w:type="dxa"/>
            <w:vAlign w:val="bottom"/>
            <w:hideMark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655" w:rsidRPr="001F195C" w:rsidRDefault="00756655" w:rsidP="002204EB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56655" w:rsidRPr="001F195C" w:rsidTr="002204EB">
        <w:trPr>
          <w:trHeight w:val="167"/>
        </w:trPr>
        <w:tc>
          <w:tcPr>
            <w:tcW w:w="3402" w:type="dxa"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56655" w:rsidRPr="001F195C" w:rsidTr="002204EB">
        <w:trPr>
          <w:trHeight w:val="167"/>
        </w:trPr>
        <w:tc>
          <w:tcPr>
            <w:tcW w:w="3402" w:type="dxa"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756655" w:rsidRPr="001F195C" w:rsidTr="002204EB">
        <w:trPr>
          <w:trHeight w:val="167"/>
        </w:trPr>
        <w:tc>
          <w:tcPr>
            <w:tcW w:w="3402" w:type="dxa"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:rsidR="00756655" w:rsidRPr="001F195C" w:rsidRDefault="00756655" w:rsidP="00756655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:rsidR="00756655" w:rsidRPr="001F195C" w:rsidRDefault="00756655" w:rsidP="00756655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1F195C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83ECE" wp14:editId="092E47BF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AF6" w:rsidRPr="00FD1730" w:rsidRDefault="00E45AF6" w:rsidP="00756655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3ECE" id="Надпись 8" o:spid="_x0000_s1028" type="#_x0000_t202" style="position:absolute;margin-left:134.1pt;margin-top:-12.8pt;width:85.0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" filled="f" stroked="f">
                <v:textbox inset=".5mm,.3mm,.5mm,.3mm">
                  <w:txbxContent>
                    <w:p w:rsidR="00E45AF6" w:rsidRPr="00FD1730" w:rsidRDefault="00E45AF6" w:rsidP="00756655"/>
                  </w:txbxContent>
                </v:textbox>
              </v:shape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314DF" wp14:editId="72C48879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AF6" w:rsidRDefault="00E45AF6" w:rsidP="0075665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14DF" id="Надпись 9" o:spid="_x0000_s1029" type="#_x0000_t202" style="position:absolute;margin-left:384pt;margin-top:-18.7pt;width:85.0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" filled="f" stroked="f">
                <v:textbox inset=".5mm,.3mm,.5mm,.3mm">
                  <w:txbxContent>
                    <w:p w:rsidR="00E45AF6" w:rsidRDefault="00E45AF6" w:rsidP="0075665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B4F94" w:rsidRDefault="00EB4F94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60521C" w:rsidRPr="00EB4F94" w:rsidRDefault="00FC3063" w:rsidP="00EB4F94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bookmarkStart w:id="21" w:name="_Toc6409599"/>
      <w:r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60521C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риложение </w:t>
      </w:r>
      <w:r w:rsidR="004B53C7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B4F94" w:rsidRPr="00EB4F94">
        <w:rPr>
          <w:rFonts w:ascii="Times New Roman" w:eastAsia="Times New Roman" w:hAnsi="Times New Roman" w:cs="Times New Roman"/>
          <w:b/>
          <w:color w:val="FFFFFF" w:themeColor="background1"/>
          <w:sz w:val="18"/>
          <w:szCs w:val="18"/>
        </w:rPr>
        <w:t>Запрос о предоставлении необходимых сведений и документов для проведения проверки исполнения обязательств по договорам строительного подряда, договорам подряда на осуществления сноса</w:t>
      </w:r>
      <w:bookmarkEnd w:id="21"/>
    </w:p>
    <w:p w:rsidR="0060521C" w:rsidRPr="00475395" w:rsidRDefault="0060521C" w:rsidP="0060521C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Саморегулируемая организация</w:t>
      </w:r>
    </w:p>
    <w:p w:rsidR="0060521C" w:rsidRPr="00475395" w:rsidRDefault="0060521C" w:rsidP="0060521C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Ассоциация</w:t>
      </w:r>
    </w:p>
    <w:p w:rsidR="0060521C" w:rsidRPr="00475395" w:rsidRDefault="0060521C" w:rsidP="0060521C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«Объединение организаций</w:t>
      </w:r>
      <w:r w:rsidR="00B73B35">
        <w:rPr>
          <w:rFonts w:ascii="Times New Roman" w:eastAsiaTheme="minorHAnsi" w:hAnsi="Times New Roman" w:cs="Times New Roman"/>
          <w:b/>
          <w:color w:val="auto"/>
          <w:lang w:eastAsia="en-US"/>
        </w:rPr>
        <w:t>,</w:t>
      </w: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выполняющих строительство, реконструкцию,</w:t>
      </w:r>
    </w:p>
    <w:p w:rsidR="0060521C" w:rsidRPr="00475395" w:rsidRDefault="0060521C" w:rsidP="0060521C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395">
        <w:rPr>
          <w:rFonts w:ascii="Times New Roman" w:eastAsia="Times New Roman" w:hAnsi="Times New Roman" w:cs="Times New Roman"/>
          <w:b/>
          <w:color w:val="auto"/>
        </w:rPr>
        <w:t xml:space="preserve"> капитальный ремонт объектов атомной отрасли «СОЮЗАТОМСТРОЙ»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26486" w:rsidRPr="00475395" w:rsidTr="00687C87">
        <w:tc>
          <w:tcPr>
            <w:tcW w:w="4926" w:type="dxa"/>
          </w:tcPr>
          <w:p w:rsidR="00426486" w:rsidRPr="00475395" w:rsidRDefault="00426486" w:rsidP="00687C87">
            <w:pPr>
              <w:rPr>
                <w:color w:val="auto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426486" w:rsidRPr="00475395" w:rsidRDefault="00426486" w:rsidP="00426486">
            <w:pPr>
              <w:spacing w:before="240"/>
              <w:jc w:val="center"/>
              <w:rPr>
                <w:color w:val="auto"/>
              </w:rPr>
            </w:pPr>
          </w:p>
        </w:tc>
      </w:tr>
      <w:tr w:rsidR="00426486" w:rsidRPr="00475395" w:rsidTr="00687C87">
        <w:tc>
          <w:tcPr>
            <w:tcW w:w="4926" w:type="dxa"/>
          </w:tcPr>
          <w:p w:rsidR="00426486" w:rsidRPr="00475395" w:rsidRDefault="00426486" w:rsidP="00687C87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426486" w:rsidRPr="00475395" w:rsidRDefault="00426486" w:rsidP="00687C87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(наименование организации-члена СРО)</w:t>
            </w:r>
          </w:p>
        </w:tc>
      </w:tr>
    </w:tbl>
    <w:p w:rsidR="0060521C" w:rsidRPr="00EB4F94" w:rsidRDefault="0060521C" w:rsidP="0060521C">
      <w:pPr>
        <w:widowControl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ЗАПРОС</w:t>
      </w:r>
    </w:p>
    <w:p w:rsidR="0060521C" w:rsidRPr="00EB4F94" w:rsidRDefault="0060521C" w:rsidP="00426486">
      <w:pPr>
        <w:widowControl/>
        <w:spacing w:after="120"/>
        <w:ind w:left="567" w:right="567"/>
        <w:jc w:val="center"/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о предоставлении необходимых сведений и документов для проведения проверки</w:t>
      </w:r>
      <w:r w:rsidRPr="00EB4F94">
        <w:rPr>
          <w:rFonts w:ascii="Times New Roman" w:eastAsiaTheme="minorHAnsi" w:hAnsi="Times New Roman" w:cstheme="minorBidi"/>
          <w:color w:val="auto"/>
          <w:sz w:val="25"/>
          <w:szCs w:val="25"/>
          <w:lang w:eastAsia="en-US"/>
        </w:rPr>
        <w:t xml:space="preserve"> </w:t>
      </w:r>
      <w:r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исполнения обя</w:t>
      </w:r>
      <w:r w:rsidR="00426486"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зательств по договорам подряда</w:t>
      </w:r>
    </w:p>
    <w:tbl>
      <w:tblPr>
        <w:tblStyle w:val="33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2410"/>
      </w:tblGrid>
      <w:tr w:rsidR="0060521C" w:rsidRPr="00EB4F94" w:rsidTr="002204EB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60521C" w:rsidRPr="00EB4F94" w:rsidRDefault="0060521C" w:rsidP="0060521C">
            <w:pPr>
              <w:jc w:val="center"/>
              <w:rPr>
                <w:color w:val="auto"/>
                <w:sz w:val="25"/>
                <w:szCs w:val="25"/>
              </w:rPr>
            </w:pPr>
            <w:r w:rsidRPr="00EB4F94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г.</w:t>
            </w:r>
            <w:r w:rsidRPr="00EB4F94">
              <w:rPr>
                <w:color w:val="auto"/>
                <w:sz w:val="25"/>
                <w:szCs w:val="25"/>
              </w:rPr>
              <w:t xml:space="preserve"> </w:t>
            </w:r>
            <w:r w:rsidRPr="00EB4F94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Москва</w:t>
            </w:r>
          </w:p>
        </w:tc>
        <w:tc>
          <w:tcPr>
            <w:tcW w:w="4961" w:type="dxa"/>
            <w:vAlign w:val="bottom"/>
          </w:tcPr>
          <w:p w:rsidR="0060521C" w:rsidRPr="00EB4F94" w:rsidRDefault="0060521C" w:rsidP="0060521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0521C" w:rsidRPr="00EB4F94" w:rsidRDefault="0060521C" w:rsidP="0060521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</w:tc>
      </w:tr>
      <w:tr w:rsidR="0060521C" w:rsidRPr="00EB4F94" w:rsidTr="002204EB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:rsidR="0060521C" w:rsidRPr="00EB4F94" w:rsidRDefault="0060521C" w:rsidP="0060521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</w:pPr>
            <w:r w:rsidRPr="00EB4F94"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  <w:t>(место составления)</w:t>
            </w:r>
          </w:p>
        </w:tc>
        <w:tc>
          <w:tcPr>
            <w:tcW w:w="4961" w:type="dxa"/>
          </w:tcPr>
          <w:p w:rsidR="0060521C" w:rsidRPr="00EB4F94" w:rsidRDefault="0060521C" w:rsidP="0060521C">
            <w:pPr>
              <w:spacing w:after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0521C" w:rsidRPr="00EB4F94" w:rsidRDefault="0060521C" w:rsidP="0060521C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</w:pPr>
            <w:r w:rsidRPr="00EB4F94"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  <w:t>(дата составления)</w:t>
            </w:r>
          </w:p>
        </w:tc>
      </w:tr>
    </w:tbl>
    <w:p w:rsidR="0060521C" w:rsidRPr="00EB4F94" w:rsidRDefault="0060521C" w:rsidP="0042648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4F94">
        <w:rPr>
          <w:rFonts w:ascii="Times New Roman" w:eastAsia="Times New Roman" w:hAnsi="Times New Roman" w:cs="Times New Roman"/>
          <w:sz w:val="25"/>
          <w:szCs w:val="25"/>
        </w:rPr>
        <w:t xml:space="preserve">Во исполнение требований статьи 55.13 Градостроительного кодекса Российской Федерации и на основании приказа СРО «СОЮЗАТОМСТРОЙ» № __ от _______________, для проведения проверки исполнения членами саморегулируемой организации обязательств по договорам строительного подряда, </w:t>
      </w:r>
      <w:r w:rsidRPr="00EB4F94">
        <w:rPr>
          <w:rFonts w:ascii="Times New Roman" w:eastAsia="Times New Roman" w:hAnsi="Times New Roman" w:cs="Times New Roman"/>
          <w:spacing w:val="-6"/>
          <w:sz w:val="25"/>
          <w:szCs w:val="25"/>
        </w:rPr>
        <w:t>договорам подряда на осуществление сноса</w:t>
      </w:r>
      <w:r w:rsidR="00426486" w:rsidRPr="00EB4F94">
        <w:rPr>
          <w:rFonts w:ascii="Times New Roman" w:eastAsia="Times New Roman" w:hAnsi="Times New Roman" w:cs="Times New Roman"/>
          <w:spacing w:val="-6"/>
          <w:sz w:val="25"/>
          <w:szCs w:val="25"/>
        </w:rPr>
        <w:t>, заключенным с использованием конкурентных способов заключения договоров</w:t>
      </w:r>
      <w:r w:rsidRPr="00EB4F94">
        <w:rPr>
          <w:rFonts w:ascii="Times New Roman" w:eastAsia="Times New Roman" w:hAnsi="Times New Roman" w:cs="Times New Roman"/>
          <w:sz w:val="25"/>
          <w:szCs w:val="25"/>
        </w:rPr>
        <w:t xml:space="preserve"> (далее – договорам подряда) просим в срок до </w:t>
      </w:r>
      <w:r w:rsidRPr="00EB4F94">
        <w:rPr>
          <w:rFonts w:ascii="Times New Roman" w:eastAsia="Times New Roman" w:hAnsi="Times New Roman" w:cs="Times New Roman"/>
          <w:b/>
          <w:sz w:val="25"/>
          <w:szCs w:val="25"/>
        </w:rPr>
        <w:t>____________</w:t>
      </w:r>
      <w:r w:rsidRPr="00EB4F94">
        <w:rPr>
          <w:rFonts w:ascii="Times New Roman" w:eastAsia="Times New Roman" w:hAnsi="Times New Roman" w:cs="Times New Roman"/>
          <w:sz w:val="25"/>
          <w:szCs w:val="25"/>
        </w:rPr>
        <w:t xml:space="preserve"> направить в адрес СРО следующие сведения и документы:</w:t>
      </w:r>
    </w:p>
    <w:p w:rsidR="0060521C" w:rsidRPr="00EB4F94" w:rsidRDefault="0060521C" w:rsidP="00426486">
      <w:pPr>
        <w:widowControl/>
        <w:numPr>
          <w:ilvl w:val="0"/>
          <w:numId w:val="16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Общие сведения о действующих договорах подряда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vertAlign w:val="superscript"/>
          <w:lang w:eastAsia="en-US"/>
        </w:rPr>
        <w:footnoteReference w:id="1"/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 xml:space="preserve">, в табличной форме (Приложение </w:t>
      </w:r>
      <w:r w:rsidR="00426486"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1).</w:t>
      </w:r>
    </w:p>
    <w:p w:rsidR="0060521C" w:rsidRPr="00EB4F94" w:rsidRDefault="0060521C" w:rsidP="009929F7">
      <w:pPr>
        <w:widowControl/>
        <w:numPr>
          <w:ilvl w:val="0"/>
          <w:numId w:val="16"/>
        </w:numPr>
        <w:tabs>
          <w:tab w:val="left" w:pos="360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 xml:space="preserve">Сведения и копии документов по каждому </w:t>
      </w:r>
      <w:r w:rsidR="00FA140E"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договору подряда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 xml:space="preserve">, внесенному в Приложение </w:t>
      </w:r>
      <w:r w:rsidR="00426486"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1, включающие:</w:t>
      </w:r>
    </w:p>
    <w:p w:rsidR="0060521C" w:rsidRPr="00EB4F94" w:rsidRDefault="0060521C" w:rsidP="009929F7">
      <w:pPr>
        <w:widowControl/>
        <w:numPr>
          <w:ilvl w:val="1"/>
          <w:numId w:val="1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Договор подряда со всеми приложениями и дополнительными соглашениями.</w:t>
      </w:r>
    </w:p>
    <w:p w:rsidR="0060521C" w:rsidRPr="00EB4F94" w:rsidRDefault="0060521C" w:rsidP="0060521C">
      <w:pPr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2.2 Реквизиты документов, подтверждающих основание заключения контракта (</w:t>
      </w:r>
      <w:r w:rsidRPr="00EB4F94">
        <w:rPr>
          <w:rFonts w:ascii="Times New Roman" w:eastAsiaTheme="minorHAnsi" w:hAnsi="Times New Roman" w:cstheme="minorBidi"/>
          <w:color w:val="auto"/>
          <w:sz w:val="25"/>
          <w:szCs w:val="25"/>
          <w:lang w:eastAsia="en-US"/>
        </w:rPr>
        <w:t>№ извещения об осуществлении закупки, протокол подведения итогов закупки).</w:t>
      </w:r>
    </w:p>
    <w:p w:rsidR="0060521C" w:rsidRPr="00EB4F94" w:rsidRDefault="0060521C" w:rsidP="0060521C">
      <w:pPr>
        <w:widowControl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3. Наличие п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 xml:space="preserve">олученных от Заказчика исходно-разрешительных документов (Приложение </w:t>
      </w:r>
      <w:r w:rsidR="00426486"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2).</w:t>
      </w:r>
    </w:p>
    <w:p w:rsidR="0060521C" w:rsidRPr="00EB4F94" w:rsidRDefault="0060521C" w:rsidP="0060521C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4. Перечень видов и объемов работ, выполняемых самостоятельно без привлечения других лиц к исполнению своих обязательств по государственному и (или) муниципальному контрактам.</w:t>
      </w:r>
    </w:p>
    <w:p w:rsidR="0060521C" w:rsidRPr="00EB4F94" w:rsidRDefault="0060521C" w:rsidP="0060521C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 xml:space="preserve">5. Сведения о претензиях Заказчика (Приложение </w:t>
      </w:r>
      <w:r w:rsidR="00FA140E"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3).</w:t>
      </w:r>
    </w:p>
    <w:p w:rsidR="0060521C" w:rsidRPr="00EB4F94" w:rsidRDefault="0060521C" w:rsidP="0060521C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6. Проблемные вопросы, влияющие на соблюдение сроков и качество выполнения работ по договору подряда.</w:t>
      </w:r>
    </w:p>
    <w:p w:rsidR="0060521C" w:rsidRPr="00EB4F94" w:rsidRDefault="0060521C" w:rsidP="0060521C">
      <w:pPr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 xml:space="preserve">7. Отчет о выполнения графика СМР и освоения КВЛ (Приложение </w:t>
      </w:r>
      <w:r w:rsidR="00FA140E"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4).</w:t>
      </w:r>
    </w:p>
    <w:p w:rsidR="0060521C" w:rsidRPr="00EB4F94" w:rsidRDefault="0060521C" w:rsidP="0060521C">
      <w:pPr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8. Документы, подтверждающие исполнение этапов договора подряда (при их наличии).</w:t>
      </w:r>
    </w:p>
    <w:p w:rsidR="008361BE" w:rsidRPr="00EB4F94" w:rsidRDefault="008361BE" w:rsidP="00FA140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</w:pP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>__________________________</w:t>
      </w: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ab/>
        <w:t xml:space="preserve">                </w:t>
      </w: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ab/>
      </w: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ab/>
        <w:t xml:space="preserve">                   _____________________</w:t>
      </w:r>
    </w:p>
    <w:p w:rsidR="008361BE" w:rsidRDefault="008361BE" w:rsidP="00FA140E">
      <w:pPr>
        <w:widowControl/>
        <w:suppressAutoHyphens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(Должность)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(Инициалы и фамилия)</w:t>
      </w:r>
    </w:p>
    <w:p w:rsidR="00C31FC4" w:rsidRDefault="00C31FC4" w:rsidP="00C31FC4">
      <w:pPr>
        <w:widowControl/>
        <w:tabs>
          <w:tab w:val="center" w:pos="4677"/>
          <w:tab w:val="right" w:pos="9355"/>
        </w:tabs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C31FC4" w:rsidSect="008361BE">
          <w:pgSz w:w="11909" w:h="16838"/>
          <w:pgMar w:top="1134" w:right="569" w:bottom="1134" w:left="1418" w:header="510" w:footer="283" w:gutter="0"/>
          <w:cols w:space="720"/>
          <w:noEndnote/>
          <w:titlePg/>
          <w:docGrid w:linePitch="360"/>
        </w:sectPr>
      </w:pPr>
    </w:p>
    <w:p w:rsidR="00C31FC4" w:rsidRPr="00C31FC4" w:rsidRDefault="00C31FC4" w:rsidP="00D33DF7">
      <w:pPr>
        <w:widowControl/>
        <w:tabs>
          <w:tab w:val="center" w:pos="4677"/>
          <w:tab w:val="right" w:pos="9355"/>
        </w:tabs>
        <w:ind w:left="851" w:hanging="851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C31FC4" w:rsidRPr="00C31FC4" w:rsidRDefault="00C31FC4" w:rsidP="00C31FC4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31FC4" w:rsidRPr="00C31FC4" w:rsidRDefault="00C31FC4" w:rsidP="00C31FC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 договорах подряда, </w:t>
      </w:r>
    </w:p>
    <w:p w:rsidR="00C31FC4" w:rsidRPr="00C31FC4" w:rsidRDefault="00C31FC4" w:rsidP="00C31FC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заключенных ____________________ с использованием конкурентных способов заключения договоров</w:t>
      </w:r>
    </w:p>
    <w:p w:rsidR="00C31FC4" w:rsidRPr="00C31FC4" w:rsidRDefault="00C31FC4" w:rsidP="00D33DF7">
      <w:pPr>
        <w:widowControl/>
        <w:ind w:left="2552" w:hanging="2552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  <w:t>(наименование организации, ИНН)</w:t>
      </w:r>
    </w:p>
    <w:p w:rsidR="00C31FC4" w:rsidRPr="00C31FC4" w:rsidRDefault="00C31FC4" w:rsidP="00C31FC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6"/>
        <w:tblW w:w="14738" w:type="dxa"/>
        <w:tblLayout w:type="fixed"/>
        <w:tblLook w:val="04A0" w:firstRow="1" w:lastRow="0" w:firstColumn="1" w:lastColumn="0" w:noHBand="0" w:noVBand="1"/>
      </w:tblPr>
      <w:tblGrid>
        <w:gridCol w:w="279"/>
        <w:gridCol w:w="2410"/>
        <w:gridCol w:w="2126"/>
        <w:gridCol w:w="2268"/>
        <w:gridCol w:w="1701"/>
        <w:gridCol w:w="850"/>
        <w:gridCol w:w="993"/>
        <w:gridCol w:w="1275"/>
        <w:gridCol w:w="1276"/>
        <w:gridCol w:w="1560"/>
      </w:tblGrid>
      <w:tr w:rsidR="00C31FC4" w:rsidRPr="00C31FC4" w:rsidTr="00C31FC4">
        <w:trPr>
          <w:trHeight w:val="378"/>
        </w:trPr>
        <w:tc>
          <w:tcPr>
            <w:tcW w:w="279" w:type="dxa"/>
            <w:vMerge w:val="restart"/>
          </w:tcPr>
          <w:p w:rsidR="00C31FC4" w:rsidRPr="00C31FC4" w:rsidRDefault="00C31FC4" w:rsidP="00C31FC4">
            <w:pPr>
              <w:spacing w:after="200" w:line="276" w:lineRule="auto"/>
              <w:ind w:left="-70" w:right="-8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</w:t>
            </w: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410" w:type="dxa"/>
            <w:vMerge w:val="restart"/>
          </w:tcPr>
          <w:p w:rsidR="00C31FC4" w:rsidRPr="00C31FC4" w:rsidRDefault="00C31FC4" w:rsidP="00C31FC4">
            <w:pPr>
              <w:spacing w:line="276" w:lineRule="auto"/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договора,</w:t>
            </w:r>
          </w:p>
          <w:p w:rsidR="00C31FC4" w:rsidRPr="00C31FC4" w:rsidRDefault="00C31FC4" w:rsidP="00C31FC4">
            <w:pPr>
              <w:spacing w:line="276" w:lineRule="auto"/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дата заключения, реквизиты документа, подтверждающего основание заключения договора</w:t>
            </w:r>
          </w:p>
        </w:tc>
        <w:tc>
          <w:tcPr>
            <w:tcW w:w="2126" w:type="dxa"/>
            <w:vMerge w:val="restart"/>
          </w:tcPr>
          <w:p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  <w:p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организации и его статус:</w:t>
            </w:r>
          </w:p>
          <w:p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застройщик,</w:t>
            </w:r>
          </w:p>
          <w:p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технический заказчик, лицо, ответств. за экспл. здания, рег. оператор)</w:t>
            </w:r>
          </w:p>
        </w:tc>
        <w:tc>
          <w:tcPr>
            <w:tcW w:w="2268" w:type="dxa"/>
            <w:vMerge w:val="restart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 договора</w:t>
            </w:r>
          </w:p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 в т.ч. объекты, этапы, ключевые события)</w:t>
            </w:r>
          </w:p>
        </w:tc>
        <w:tc>
          <w:tcPr>
            <w:tcW w:w="1701" w:type="dxa"/>
            <w:vMerge w:val="restart"/>
          </w:tcPr>
          <w:p w:rsidR="00C31FC4" w:rsidRPr="00C31FC4" w:rsidRDefault="00C31FC4" w:rsidP="00C31FC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работ по договору, руб.</w:t>
            </w:r>
          </w:p>
        </w:tc>
        <w:tc>
          <w:tcPr>
            <w:tcW w:w="1843" w:type="dxa"/>
            <w:gridSpan w:val="2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выполнения работ по договору</w:t>
            </w:r>
          </w:p>
        </w:tc>
        <w:tc>
          <w:tcPr>
            <w:tcW w:w="1275" w:type="dxa"/>
          </w:tcPr>
          <w:p w:rsidR="00C31FC4" w:rsidRPr="00C31FC4" w:rsidRDefault="00C31FC4" w:rsidP="00C31FC4">
            <w:pPr>
              <w:spacing w:line="276" w:lineRule="auto"/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начала работ</w:t>
            </w:r>
          </w:p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FC4" w:rsidRPr="00C31FC4" w:rsidRDefault="00C31FC4" w:rsidP="00C31FC4">
            <w:pPr>
              <w:spacing w:line="276" w:lineRule="auto"/>
              <w:ind w:left="-45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завершения этапов работ</w:t>
            </w:r>
          </w:p>
          <w:p w:rsidR="00C31FC4" w:rsidRPr="00C31FC4" w:rsidRDefault="00C31FC4" w:rsidP="00C31FC4">
            <w:pPr>
              <w:spacing w:line="276" w:lineRule="auto"/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(при их наличии)</w:t>
            </w:r>
          </w:p>
        </w:tc>
        <w:tc>
          <w:tcPr>
            <w:tcW w:w="1560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C31FC4" w:rsidRPr="00C31FC4" w:rsidTr="00C31FC4">
        <w:trPr>
          <w:trHeight w:val="655"/>
        </w:trPr>
        <w:tc>
          <w:tcPr>
            <w:tcW w:w="279" w:type="dxa"/>
            <w:vMerge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410" w:type="dxa"/>
            <w:vMerge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126" w:type="dxa"/>
            <w:vMerge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  <w:vMerge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01" w:type="dxa"/>
            <w:vMerge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850" w:type="dxa"/>
          </w:tcPr>
          <w:p w:rsidR="00C31FC4" w:rsidRPr="00C31FC4" w:rsidRDefault="00C31FC4" w:rsidP="00C31FC4">
            <w:pPr>
              <w:spacing w:after="200" w:line="276" w:lineRule="auto"/>
              <w:ind w:left="-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Начало</w:t>
            </w:r>
          </w:p>
        </w:tc>
        <w:tc>
          <w:tcPr>
            <w:tcW w:w="993" w:type="dxa"/>
          </w:tcPr>
          <w:p w:rsidR="00C31FC4" w:rsidRPr="00C31FC4" w:rsidRDefault="00C31FC4" w:rsidP="00C31FC4">
            <w:pPr>
              <w:spacing w:after="200" w:line="276" w:lineRule="auto"/>
              <w:ind w:left="-108" w:right="-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Окончание</w:t>
            </w:r>
          </w:p>
        </w:tc>
        <w:tc>
          <w:tcPr>
            <w:tcW w:w="1275" w:type="dxa"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76" w:type="dxa"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C31FC4" w:rsidRPr="00C31FC4" w:rsidTr="00C31FC4">
        <w:trPr>
          <w:trHeight w:val="267"/>
        </w:trPr>
        <w:tc>
          <w:tcPr>
            <w:tcW w:w="279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C31FC4" w:rsidRPr="00C31FC4" w:rsidTr="00C81478">
        <w:trPr>
          <w:trHeight w:val="655"/>
        </w:trPr>
        <w:tc>
          <w:tcPr>
            <w:tcW w:w="279" w:type="dxa"/>
          </w:tcPr>
          <w:p w:rsidR="00C31FC4" w:rsidRPr="00C31FC4" w:rsidRDefault="00C31FC4" w:rsidP="00C8147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41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268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701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85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993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75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76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</w:tr>
      <w:tr w:rsidR="00C31FC4" w:rsidRPr="00C31FC4" w:rsidTr="00C81478">
        <w:trPr>
          <w:trHeight w:val="359"/>
        </w:trPr>
        <w:tc>
          <w:tcPr>
            <w:tcW w:w="279" w:type="dxa"/>
          </w:tcPr>
          <w:p w:rsidR="00C31FC4" w:rsidRPr="00C31FC4" w:rsidRDefault="00C31FC4" w:rsidP="00C81478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41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01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85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993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75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76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 w:rsidR="00C31FC4" w:rsidRPr="00C31FC4" w:rsidRDefault="00C31FC4" w:rsidP="00C31FC4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C31FC4" w:rsidRPr="00C31FC4" w:rsidRDefault="00C31FC4" w:rsidP="00C31FC4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31FC4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C31FC4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:rsidR="00C31FC4" w:rsidRPr="00C31FC4" w:rsidRDefault="00C31FC4" w:rsidP="00C31FC4">
      <w:pPr>
        <w:widowControl/>
        <w:spacing w:after="200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  <w:r w:rsidRPr="00C31FC4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                  (Должность)                                                                           (Подпись)                                    </w:t>
      </w:r>
      <w:r w:rsidRPr="00C31FC4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ab/>
        <w:t xml:space="preserve">                         (Фамилия И.О.)</w:t>
      </w:r>
    </w:p>
    <w:p w:rsidR="00C31FC4" w:rsidRPr="00C31FC4" w:rsidRDefault="00C31FC4" w:rsidP="00C31FC4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u w:val="single"/>
          <w:lang w:eastAsia="en-US"/>
        </w:rPr>
      </w:pPr>
    </w:p>
    <w:p w:rsidR="00C31FC4" w:rsidRPr="00C31FC4" w:rsidRDefault="00C31FC4" w:rsidP="00C31FC4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</w:pPr>
      <w:r w:rsidRPr="00C31FC4"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  <w:t>Пояснения к заполнению таблицы.</w:t>
      </w:r>
    </w:p>
    <w:p w:rsidR="00C31FC4" w:rsidRPr="00C31FC4" w:rsidRDefault="00C31FC4" w:rsidP="00C31FC4">
      <w:pPr>
        <w:widowControl/>
        <w:numPr>
          <w:ilvl w:val="0"/>
          <w:numId w:val="24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lang w:eastAsia="en-US"/>
        </w:rPr>
      </w:pPr>
      <w:r w:rsidRPr="00C31FC4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Заполняются сведения </w:t>
      </w:r>
      <w:r w:rsidRPr="00C31FC4">
        <w:rPr>
          <w:rFonts w:ascii="Times New Roman" w:eastAsiaTheme="minorHAnsi" w:hAnsi="Times New Roman" w:cstheme="minorBidi"/>
          <w:b/>
          <w:color w:val="auto"/>
          <w:spacing w:val="-6"/>
          <w:lang w:eastAsia="en-US"/>
        </w:rPr>
        <w:t>только</w:t>
      </w:r>
      <w:r w:rsidRPr="00C31FC4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 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по действующим договорам </w:t>
      </w:r>
      <w:r w:rsidR="00EE661E">
        <w:rPr>
          <w:rFonts w:ascii="Times New Roman" w:eastAsiaTheme="minorHAnsi" w:hAnsi="Times New Roman" w:cstheme="minorBidi"/>
          <w:color w:val="auto"/>
          <w:lang w:eastAsia="en-US"/>
        </w:rPr>
        <w:t xml:space="preserve">строительного 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>подряда,</w:t>
      </w:r>
      <w:r w:rsidR="00EE661E">
        <w:rPr>
          <w:rFonts w:ascii="Times New Roman" w:eastAsiaTheme="minorHAnsi" w:hAnsi="Times New Roman" w:cstheme="minorBidi"/>
          <w:color w:val="auto"/>
          <w:lang w:eastAsia="en-US"/>
        </w:rPr>
        <w:t xml:space="preserve"> договорам подряда на осуществление сноса,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 заключенным после </w:t>
      </w:r>
      <w:r w:rsidRPr="00C31FC4">
        <w:rPr>
          <w:rFonts w:ascii="Times New Roman" w:eastAsiaTheme="minorHAnsi" w:hAnsi="Times New Roman" w:cstheme="minorBidi"/>
          <w:b/>
          <w:color w:val="auto"/>
          <w:lang w:eastAsia="en-US"/>
        </w:rPr>
        <w:t>1 июля 2017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 г. с использованием конкурентных способов заключения договоров (в рамках ФЗ № 44-ФЗ от 05.04.2013 и № 223-ФЗ от 18.07.2011, Постановления Правительства РФ от 01.07.2016 № 615) с </w:t>
      </w:r>
      <w:r w:rsidRPr="00C31FC4">
        <w:rPr>
          <w:rFonts w:ascii="Times New Roman" w:eastAsiaTheme="minorHAnsi" w:hAnsi="Times New Roman" w:cs="Times New Roman"/>
          <w:color w:val="auto"/>
          <w:lang w:eastAsia="en-US"/>
        </w:rPr>
        <w:t xml:space="preserve">застройщиком, техническим заказчиком, 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лицом, ответственным за эксплуатацию здания, сооружения, региональным оператором. </w:t>
      </w:r>
    </w:p>
    <w:p w:rsidR="00C31FC4" w:rsidRPr="00C31FC4" w:rsidRDefault="00C31FC4" w:rsidP="00C31FC4">
      <w:pPr>
        <w:widowControl/>
        <w:numPr>
          <w:ilvl w:val="0"/>
          <w:numId w:val="24"/>
        </w:numPr>
        <w:tabs>
          <w:tab w:val="left" w:pos="1276"/>
          <w:tab w:val="center" w:pos="4677"/>
          <w:tab w:val="right" w:pos="9355"/>
        </w:tabs>
        <w:spacing w:after="200" w:line="276" w:lineRule="auto"/>
        <w:ind w:left="142"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lang w:eastAsia="en-US"/>
        </w:rPr>
        <w:t>Договор</w:t>
      </w:r>
      <w:r w:rsidR="00EE661E">
        <w:rPr>
          <w:rFonts w:ascii="Times New Roman" w:eastAsiaTheme="minorHAnsi" w:hAnsi="Times New Roman" w:cs="Times New Roman"/>
          <w:color w:val="auto"/>
          <w:lang w:eastAsia="en-US"/>
        </w:rPr>
        <w:t>а, в которых член СРО является З</w:t>
      </w:r>
      <w:r w:rsidRPr="00C31FC4">
        <w:rPr>
          <w:rFonts w:ascii="Times New Roman" w:eastAsiaTheme="minorHAnsi" w:hAnsi="Times New Roman" w:cs="Times New Roman"/>
          <w:color w:val="auto"/>
          <w:lang w:eastAsia="en-US"/>
        </w:rPr>
        <w:t>аказчиком контролю не подлежат, сведения о них представлять не надо.</w:t>
      </w:r>
    </w:p>
    <w:p w:rsidR="00EE661E" w:rsidRDefault="00EE661E" w:rsidP="00C81478">
      <w:pPr>
        <w:pStyle w:val="a8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C81478" w:rsidRPr="00C81478" w:rsidRDefault="00C81478" w:rsidP="00C81478">
      <w:pPr>
        <w:pStyle w:val="a8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C8147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81478" w:rsidRPr="00C81478" w:rsidRDefault="00C81478" w:rsidP="00C81478">
      <w:pPr>
        <w:pStyle w:val="a8"/>
        <w:ind w:left="1069"/>
        <w:jc w:val="center"/>
        <w:rPr>
          <w:rFonts w:ascii="Times New Roman" w:hAnsi="Times New Roman" w:cs="Times New Roman"/>
          <w:szCs w:val="28"/>
        </w:rPr>
      </w:pPr>
    </w:p>
    <w:p w:rsidR="00C81478" w:rsidRDefault="00C81478" w:rsidP="00C81478">
      <w:pPr>
        <w:pStyle w:val="a7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C81478">
        <w:rPr>
          <w:rFonts w:ascii="Times New Roman" w:hAnsi="Times New Roman" w:cs="Times New Roman"/>
          <w:spacing w:val="-6"/>
          <w:sz w:val="28"/>
          <w:szCs w:val="28"/>
        </w:rPr>
        <w:t>Наличие п</w:t>
      </w:r>
      <w:r w:rsidRPr="00C81478">
        <w:rPr>
          <w:rFonts w:ascii="Times New Roman" w:hAnsi="Times New Roman" w:cs="Times New Roman"/>
          <w:sz w:val="28"/>
          <w:szCs w:val="28"/>
        </w:rPr>
        <w:t>олученных от Заказчика исходно-разрешительных документов</w:t>
      </w:r>
    </w:p>
    <w:p w:rsidR="00C81478" w:rsidRPr="00C81478" w:rsidRDefault="00C81478" w:rsidP="00C81478">
      <w:pPr>
        <w:pStyle w:val="a7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7526"/>
        <w:gridCol w:w="2585"/>
        <w:gridCol w:w="3640"/>
      </w:tblGrid>
      <w:tr w:rsidR="00C81478" w:rsidRPr="00C81478" w:rsidTr="00687C87">
        <w:tc>
          <w:tcPr>
            <w:tcW w:w="81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№</w:t>
            </w:r>
          </w:p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пп</w:t>
            </w:r>
          </w:p>
        </w:tc>
        <w:tc>
          <w:tcPr>
            <w:tcW w:w="7655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Наименование документов</w:t>
            </w:r>
          </w:p>
        </w:tc>
        <w:tc>
          <w:tcPr>
            <w:tcW w:w="261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Дата получения</w:t>
            </w:r>
          </w:p>
        </w:tc>
        <w:tc>
          <w:tcPr>
            <w:tcW w:w="369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Реквизиты документа</w:t>
            </w:r>
          </w:p>
        </w:tc>
      </w:tr>
      <w:tr w:rsidR="00C81478" w:rsidTr="00687C87">
        <w:tc>
          <w:tcPr>
            <w:tcW w:w="81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</w:t>
            </w:r>
          </w:p>
        </w:tc>
        <w:tc>
          <w:tcPr>
            <w:tcW w:w="7655" w:type="dxa"/>
          </w:tcPr>
          <w:p w:rsidR="00C81478" w:rsidRPr="00EE661E" w:rsidRDefault="00C81478" w:rsidP="00687C87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</w:rPr>
              <w:t>Разрешение на строительство, реконструкцию, капитальный ремонт объектов капитального строительства (</w:t>
            </w:r>
            <w:r w:rsidRPr="00EE661E">
              <w:rPr>
                <w:rFonts w:ascii="Times New Roman" w:hAnsi="Times New Roman" w:cs="Times New Roman"/>
                <w:i/>
                <w:color w:val="auto"/>
                <w:u w:val="single"/>
              </w:rPr>
              <w:t>при необходимости</w:t>
            </w:r>
            <w:r w:rsidRPr="00EE661E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C81478" w:rsidTr="00687C87">
        <w:tc>
          <w:tcPr>
            <w:tcW w:w="81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</w:t>
            </w:r>
          </w:p>
        </w:tc>
        <w:tc>
          <w:tcPr>
            <w:tcW w:w="7655" w:type="dxa"/>
          </w:tcPr>
          <w:p w:rsidR="00C81478" w:rsidRPr="00EE661E" w:rsidRDefault="00C81478" w:rsidP="00687C87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</w:rPr>
              <w:t>Документы на отвод земельных участков для размещения объекта капитального строительства (</w:t>
            </w:r>
            <w:r w:rsidRPr="00EE661E">
              <w:rPr>
                <w:rFonts w:ascii="Times New Roman" w:hAnsi="Times New Roman" w:cs="Times New Roman"/>
                <w:i/>
                <w:color w:val="auto"/>
                <w:u w:val="single"/>
              </w:rPr>
              <w:t>в случае нового строительства</w:t>
            </w:r>
            <w:r w:rsidRPr="00EE661E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C81478" w:rsidTr="00687C87">
        <w:tc>
          <w:tcPr>
            <w:tcW w:w="817" w:type="dxa"/>
          </w:tcPr>
          <w:p w:rsidR="00C81478" w:rsidRPr="005170B1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3.</w:t>
            </w:r>
          </w:p>
        </w:tc>
        <w:tc>
          <w:tcPr>
            <w:tcW w:w="7655" w:type="dxa"/>
          </w:tcPr>
          <w:p w:rsidR="00C81478" w:rsidRPr="00EE661E" w:rsidRDefault="00C81478" w:rsidP="00687C87">
            <w:pPr>
              <w:ind w:firstLine="31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</w:rPr>
              <w:t>Геодезическую разбивочную основу для строительства.</w:t>
            </w:r>
          </w:p>
          <w:p w:rsidR="00C81478" w:rsidRPr="00EE661E" w:rsidRDefault="00C81478" w:rsidP="00687C87">
            <w:pPr>
              <w:ind w:firstLine="31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  <w:tr w:rsidR="00C81478" w:rsidTr="00687C87">
        <w:tc>
          <w:tcPr>
            <w:tcW w:w="817" w:type="dxa"/>
          </w:tcPr>
          <w:p w:rsidR="00C81478" w:rsidRPr="005170B1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4.</w:t>
            </w:r>
          </w:p>
        </w:tc>
        <w:tc>
          <w:tcPr>
            <w:tcW w:w="7655" w:type="dxa"/>
          </w:tcPr>
          <w:p w:rsidR="00C81478" w:rsidRPr="00EE661E" w:rsidRDefault="00C81478" w:rsidP="00687C87">
            <w:pPr>
              <w:spacing w:after="120" w:line="288" w:lineRule="auto"/>
              <w:ind w:firstLine="318"/>
              <w:jc w:val="both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  <w:szCs w:val="28"/>
              </w:rPr>
              <w:t>Акт приема-передачи строительной площадки (участка работ, помещения) от Заказчика.</w:t>
            </w: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  <w:tr w:rsidR="00C81478" w:rsidTr="00687C87">
        <w:tc>
          <w:tcPr>
            <w:tcW w:w="817" w:type="dxa"/>
          </w:tcPr>
          <w:p w:rsidR="00C81478" w:rsidRPr="005170B1" w:rsidRDefault="00C81478" w:rsidP="00687C87">
            <w:pPr>
              <w:jc w:val="center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5</w:t>
            </w:r>
          </w:p>
        </w:tc>
        <w:tc>
          <w:tcPr>
            <w:tcW w:w="7655" w:type="dxa"/>
          </w:tcPr>
          <w:p w:rsidR="00C81478" w:rsidRDefault="00C81478" w:rsidP="00687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C81478" w:rsidRPr="005170B1" w:rsidRDefault="00C81478" w:rsidP="00687C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  <w:tr w:rsidR="00C81478" w:rsidTr="00687C87">
        <w:tc>
          <w:tcPr>
            <w:tcW w:w="817" w:type="dxa"/>
          </w:tcPr>
          <w:p w:rsidR="00C81478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  <w:p w:rsidR="00C81478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7655" w:type="dxa"/>
          </w:tcPr>
          <w:p w:rsidR="00C81478" w:rsidRDefault="00C81478" w:rsidP="00687C87">
            <w:pPr>
              <w:jc w:val="both"/>
              <w:rPr>
                <w:rFonts w:cs="Times New Roman"/>
              </w:rPr>
            </w:pP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</w:tbl>
    <w:p w:rsidR="00C81478" w:rsidRDefault="00C81478" w:rsidP="00C81478">
      <w:pPr>
        <w:ind w:left="993" w:right="102"/>
        <w:jc w:val="both"/>
      </w:pPr>
      <w:r w:rsidRPr="00757728">
        <w:t xml:space="preserve">     </w:t>
      </w:r>
    </w:p>
    <w:p w:rsidR="00C81478" w:rsidRDefault="00C81478" w:rsidP="00C81478">
      <w:pPr>
        <w:ind w:left="993" w:right="102"/>
        <w:jc w:val="both"/>
      </w:pPr>
    </w:p>
    <w:p w:rsidR="00C81478" w:rsidRPr="00757728" w:rsidRDefault="00C81478" w:rsidP="00C81478">
      <w:pPr>
        <w:ind w:left="709" w:right="102"/>
        <w:jc w:val="both"/>
      </w:pPr>
      <w:r w:rsidRPr="00757728">
        <w:t>____________________</w:t>
      </w:r>
      <w:r>
        <w:t>___</w:t>
      </w:r>
      <w:r w:rsidRPr="00757728">
        <w:t xml:space="preserve">_              ________________   </w:t>
      </w:r>
      <w:r w:rsidRPr="00757728">
        <w:tab/>
        <w:t xml:space="preserve">                  __________________</w:t>
      </w:r>
    </w:p>
    <w:p w:rsidR="00C81478" w:rsidRDefault="00C81478" w:rsidP="00C81478">
      <w:pPr>
        <w:rPr>
          <w:i/>
        </w:rPr>
      </w:pPr>
      <w:r>
        <w:rPr>
          <w:i/>
        </w:rPr>
        <w:t xml:space="preserve">  </w:t>
      </w:r>
      <w:r w:rsidRPr="00C81478">
        <w:rPr>
          <w:i/>
        </w:rPr>
        <w:t xml:space="preserve">  </w:t>
      </w:r>
      <w:r>
        <w:rPr>
          <w:i/>
        </w:rPr>
        <w:t xml:space="preserve">    </w:t>
      </w:r>
      <w:r w:rsidRPr="00C81478">
        <w:rPr>
          <w:i/>
        </w:rPr>
        <w:t xml:space="preserve"> (Должность)                        (Подпись)                              (Фамилия И.О.)</w:t>
      </w: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</w:pPr>
    </w:p>
    <w:p w:rsidR="00C81478" w:rsidRPr="00C81478" w:rsidRDefault="00C81478" w:rsidP="00C81478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8147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>№</w:t>
      </w:r>
      <w:r w:rsidRPr="00C8147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>3</w:t>
      </w:r>
    </w:p>
    <w:p w:rsidR="00C81478" w:rsidRPr="00C81478" w:rsidRDefault="00C81478" w:rsidP="00C81478">
      <w:pPr>
        <w:widowControl/>
        <w:spacing w:after="200" w:line="276" w:lineRule="auto"/>
        <w:ind w:left="1701" w:right="1954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Сведения о претензиях (рекламациях), исковых заявлениях заказчиков по фактам несоблюдения обязательств по договорам строительного подряда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504"/>
        <w:gridCol w:w="3780"/>
        <w:gridCol w:w="3079"/>
        <w:gridCol w:w="1831"/>
        <w:gridCol w:w="1693"/>
      </w:tblGrid>
      <w:tr w:rsidR="00C81478" w:rsidRPr="00C81478" w:rsidTr="00687C87">
        <w:trPr>
          <w:trHeight w:val="1012"/>
        </w:trPr>
        <w:tc>
          <w:tcPr>
            <w:tcW w:w="675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81478"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№</w:t>
            </w:r>
          </w:p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Наименование организации направивших претензию (рекламацию), исковое заявление</w:t>
            </w:r>
          </w:p>
        </w:tc>
        <w:tc>
          <w:tcPr>
            <w:tcW w:w="3827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Краткое содержание претензии (рекламации), искового заявления, с указанием наименования и адреса объекта капитального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Принятые меры</w:t>
            </w:r>
          </w:p>
        </w:tc>
        <w:tc>
          <w:tcPr>
            <w:tcW w:w="1843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Срок устранения</w:t>
            </w:r>
          </w:p>
        </w:tc>
        <w:tc>
          <w:tcPr>
            <w:tcW w:w="1701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Отметка об устранении</w:t>
            </w:r>
          </w:p>
        </w:tc>
      </w:tr>
      <w:tr w:rsidR="00C81478" w:rsidRPr="00C81478" w:rsidTr="00687C87">
        <w:tc>
          <w:tcPr>
            <w:tcW w:w="675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C81478" w:rsidRPr="00C81478" w:rsidTr="00687C87">
        <w:tc>
          <w:tcPr>
            <w:tcW w:w="675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C81478" w:rsidRPr="00C81478" w:rsidTr="00687C87">
        <w:tc>
          <w:tcPr>
            <w:tcW w:w="675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C81478" w:rsidRPr="00C81478" w:rsidRDefault="00C81478" w:rsidP="00C81478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C81478" w:rsidRPr="00C81478" w:rsidRDefault="00C81478" w:rsidP="00C81478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:rsidR="00C81478" w:rsidRPr="00C81478" w:rsidRDefault="00C81478" w:rsidP="00C81478">
      <w:pPr>
        <w:widowControl/>
        <w:spacing w:after="200"/>
        <w:rPr>
          <w:rFonts w:ascii="Times New Roman" w:eastAsiaTheme="minorHAnsi" w:hAnsi="Times New Roman" w:cstheme="minorBidi"/>
          <w:color w:val="auto"/>
          <w:lang w:eastAsia="en-US"/>
        </w:rPr>
      </w:pPr>
      <w:r w:rsidRPr="00C81478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                  (Должность)                                                                 (Подпись)                                  </w:t>
      </w:r>
      <w:r w:rsidRPr="00C81478">
        <w:rPr>
          <w:rFonts w:ascii="Times New Roman" w:eastAsiaTheme="minorHAnsi" w:hAnsi="Times New Roman" w:cstheme="minorBidi"/>
          <w:i/>
          <w:color w:val="auto"/>
          <w:lang w:eastAsia="en-US"/>
        </w:rPr>
        <w:tab/>
        <w:t xml:space="preserve">                         (Фамилия И.О.)</w:t>
      </w:r>
    </w:p>
    <w:p w:rsidR="00C81478" w:rsidRPr="00C81478" w:rsidRDefault="00C81478" w:rsidP="00C81478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  <w:t xml:space="preserve">                                                 </w:t>
      </w:r>
    </w:p>
    <w:p w:rsidR="00C81478" w:rsidRPr="00C81478" w:rsidRDefault="00552B4D" w:rsidP="00C81478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pict>
          <v:rect id="_x0000_i1025" style="width:302.6pt;height:.75pt" o:hrpct="416" o:hrstd="t" o:hr="t" fillcolor="#a0a0a0" stroked="f"/>
        </w:pict>
      </w:r>
    </w:p>
    <w:p w:rsidR="00C81478" w:rsidRPr="00C81478" w:rsidRDefault="00C81478" w:rsidP="00C81478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* </w:t>
      </w:r>
      <w:r w:rsidRPr="00C81478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Таблица </w:t>
      </w:r>
      <w:r w:rsidR="00F45FCF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обязательно </w:t>
      </w:r>
      <w:r w:rsidRPr="00C81478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заполняется при наличии претензий (рекламаций) и исковых заявлений. В случае отсутствия претензий, по п.5 запроса вместо таблицы </w:t>
      </w:r>
      <w:r w:rsidR="0022099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можно </w:t>
      </w:r>
      <w:r w:rsidRPr="00C81478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письменно указать об отсутствии претензий</w:t>
      </w:r>
      <w:r w:rsidR="0022099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, исковых заявлений.</w:t>
      </w:r>
    </w:p>
    <w:p w:rsidR="00C81478" w:rsidRPr="00C81478" w:rsidRDefault="00C81478" w:rsidP="00C81478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  <w:sectPr w:rsidR="00C81478" w:rsidRPr="00C81478" w:rsidSect="00687C87">
          <w:headerReference w:type="default" r:id="rId16"/>
          <w:pgSz w:w="16838" w:h="11906" w:orient="landscape"/>
          <w:pgMar w:top="1418" w:right="1134" w:bottom="851" w:left="1134" w:header="567" w:footer="680" w:gutter="0"/>
          <w:cols w:space="708"/>
          <w:docGrid w:linePitch="381"/>
        </w:sectPr>
      </w:pPr>
    </w:p>
    <w:p w:rsidR="00C81478" w:rsidRPr="00C81478" w:rsidRDefault="00C81478" w:rsidP="00C81478">
      <w:pPr>
        <w:widowControl/>
        <w:spacing w:line="276" w:lineRule="auto"/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№ </w:t>
      </w:r>
      <w:r w:rsidRPr="00C81478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4</w:t>
      </w:r>
    </w:p>
    <w:p w:rsidR="00C81478" w:rsidRPr="00C81478" w:rsidRDefault="00C81478" w:rsidP="00C81478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C81478" w:rsidRPr="00C81478" w:rsidRDefault="00C81478" w:rsidP="00C81478">
      <w:pPr>
        <w:widowControl/>
        <w:spacing w:after="240" w:line="276" w:lineRule="auto"/>
        <w:ind w:right="678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 о выполнении графика СМР и освоении КВЛ</w:t>
      </w: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(для договоров со сроком исполнения более </w:t>
      </w:r>
      <w:r w:rsidR="00C44C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12 </w:t>
      </w:r>
      <w:r w:rsidRPr="00C814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месяцев) </w:t>
      </w: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7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1"/>
        <w:gridCol w:w="994"/>
        <w:gridCol w:w="992"/>
        <w:gridCol w:w="1163"/>
        <w:gridCol w:w="1276"/>
        <w:gridCol w:w="992"/>
        <w:gridCol w:w="822"/>
        <w:gridCol w:w="1276"/>
        <w:gridCol w:w="1134"/>
        <w:gridCol w:w="1134"/>
      </w:tblGrid>
      <w:tr w:rsidR="00C81478" w:rsidRPr="00C81478" w:rsidTr="00C81478">
        <w:trPr>
          <w:trHeight w:val="465"/>
        </w:trPr>
        <w:tc>
          <w:tcPr>
            <w:tcW w:w="1101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Номер объектной, локальной сметы</w:t>
            </w:r>
          </w:p>
        </w:tc>
        <w:tc>
          <w:tcPr>
            <w:tcW w:w="1417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объектной, локальной сметы</w:t>
            </w:r>
          </w:p>
        </w:tc>
        <w:tc>
          <w:tcPr>
            <w:tcW w:w="1841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работы из графика СМР</w:t>
            </w:r>
          </w:p>
        </w:tc>
        <w:tc>
          <w:tcPr>
            <w:tcW w:w="994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План/</w:t>
            </w:r>
          </w:p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факт срок начала работы</w:t>
            </w:r>
          </w:p>
        </w:tc>
        <w:tc>
          <w:tcPr>
            <w:tcW w:w="992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План/</w:t>
            </w:r>
          </w:p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факт срок завершения работы</w:t>
            </w:r>
          </w:p>
        </w:tc>
        <w:tc>
          <w:tcPr>
            <w:tcW w:w="1163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Отклонение по дате завершения работы</w:t>
            </w:r>
          </w:p>
        </w:tc>
        <w:tc>
          <w:tcPr>
            <w:tcW w:w="1276" w:type="dxa"/>
            <w:vMerge w:val="restart"/>
          </w:tcPr>
          <w:p w:rsidR="00C81478" w:rsidRPr="00C81478" w:rsidRDefault="00C81478" w:rsidP="00C81478">
            <w:pPr>
              <w:ind w:right="-103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физ. объема по работе</w:t>
            </w:r>
          </w:p>
        </w:tc>
        <w:tc>
          <w:tcPr>
            <w:tcW w:w="992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Ед. изм. физ. объема</w:t>
            </w:r>
          </w:p>
        </w:tc>
        <w:tc>
          <w:tcPr>
            <w:tcW w:w="4366" w:type="dxa"/>
            <w:gridSpan w:val="4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Количество физ. объема</w:t>
            </w:r>
          </w:p>
        </w:tc>
      </w:tr>
      <w:tr w:rsidR="00C81478" w:rsidRPr="00C81478" w:rsidTr="00C81478">
        <w:trPr>
          <w:trHeight w:val="600"/>
        </w:trPr>
        <w:tc>
          <w:tcPr>
            <w:tcW w:w="1101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22" w:type="dxa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 по смете</w:t>
            </w: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План </w:t>
            </w: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Факт </w:t>
            </w:r>
          </w:p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Отклонение по физ. объему</w:t>
            </w:r>
          </w:p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81478" w:rsidRPr="00C81478" w:rsidTr="00C81478">
        <w:tc>
          <w:tcPr>
            <w:tcW w:w="110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16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82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</w:tr>
      <w:tr w:rsidR="00C81478" w:rsidRPr="00C81478" w:rsidTr="00C81478">
        <w:tc>
          <w:tcPr>
            <w:tcW w:w="110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6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2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81478" w:rsidRPr="00C81478" w:rsidTr="00C81478">
        <w:tc>
          <w:tcPr>
            <w:tcW w:w="1101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163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822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</w:tbl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ind w:right="536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lang w:eastAsia="en-US"/>
        </w:rPr>
        <w:t>(продолжение таблицы)</w:t>
      </w:r>
    </w:p>
    <w:tbl>
      <w:tblPr>
        <w:tblStyle w:val="7"/>
        <w:tblW w:w="14029" w:type="dxa"/>
        <w:tblLayout w:type="fixed"/>
        <w:tblLook w:val="04A0" w:firstRow="1" w:lastRow="0" w:firstColumn="1" w:lastColumn="0" w:noHBand="0" w:noVBand="1"/>
      </w:tblPr>
      <w:tblGrid>
        <w:gridCol w:w="613"/>
        <w:gridCol w:w="1367"/>
        <w:gridCol w:w="1276"/>
        <w:gridCol w:w="1984"/>
        <w:gridCol w:w="1985"/>
        <w:gridCol w:w="1842"/>
        <w:gridCol w:w="1843"/>
        <w:gridCol w:w="1418"/>
        <w:gridCol w:w="1701"/>
      </w:tblGrid>
      <w:tr w:rsidR="00C81478" w:rsidRPr="00C81478" w:rsidTr="00687C87">
        <w:tc>
          <w:tcPr>
            <w:tcW w:w="3256" w:type="dxa"/>
            <w:gridSpan w:val="3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Сметная стоимость работ (тыс. руб.)</w:t>
            </w:r>
          </w:p>
        </w:tc>
        <w:tc>
          <w:tcPr>
            <w:tcW w:w="5811" w:type="dxa"/>
            <w:gridSpan w:val="3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План освоения КВЛ(СМР, оборудование) (тыс.руб.)</w:t>
            </w:r>
          </w:p>
        </w:tc>
        <w:tc>
          <w:tcPr>
            <w:tcW w:w="4962" w:type="dxa"/>
            <w:gridSpan w:val="3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Фактическое освоение КВЛ (тыс.руб.)</w:t>
            </w:r>
          </w:p>
        </w:tc>
      </w:tr>
      <w:tr w:rsidR="00C81478" w:rsidRPr="00C81478" w:rsidTr="00687C87">
        <w:trPr>
          <w:trHeight w:val="315"/>
        </w:trPr>
        <w:tc>
          <w:tcPr>
            <w:tcW w:w="613" w:type="dxa"/>
            <w:vMerge w:val="restart"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367" w:type="dxa"/>
            <w:vMerge w:val="restart"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СМР</w:t>
            </w:r>
          </w:p>
        </w:tc>
        <w:tc>
          <w:tcPr>
            <w:tcW w:w="1276" w:type="dxa"/>
            <w:vMerge w:val="restart"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оборудование</w:t>
            </w:r>
          </w:p>
        </w:tc>
        <w:tc>
          <w:tcPr>
            <w:tcW w:w="1984" w:type="dxa"/>
            <w:vMerge w:val="restart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vMerge w:val="restart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СМР</w:t>
            </w:r>
          </w:p>
        </w:tc>
        <w:tc>
          <w:tcPr>
            <w:tcW w:w="1842" w:type="dxa"/>
            <w:tcBorders>
              <w:bottom w:val="nil"/>
            </w:tcBorders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оборудование</w:t>
            </w:r>
          </w:p>
        </w:tc>
        <w:tc>
          <w:tcPr>
            <w:tcW w:w="1843" w:type="dxa"/>
            <w:vMerge w:val="restart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СМР</w:t>
            </w:r>
          </w:p>
        </w:tc>
        <w:tc>
          <w:tcPr>
            <w:tcW w:w="1701" w:type="dxa"/>
            <w:vMerge w:val="restart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т.ч. оборудование</w:t>
            </w:r>
          </w:p>
        </w:tc>
      </w:tr>
      <w:tr w:rsidR="00C81478" w:rsidRPr="00C81478" w:rsidTr="00687C87">
        <w:trPr>
          <w:cantSplit/>
          <w:trHeight w:val="340"/>
        </w:trPr>
        <w:tc>
          <w:tcPr>
            <w:tcW w:w="613" w:type="dxa"/>
            <w:vMerge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81478" w:rsidRPr="00C81478" w:rsidRDefault="00C81478" w:rsidP="00C81478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81478" w:rsidRPr="00C81478" w:rsidTr="00687C87">
        <w:tc>
          <w:tcPr>
            <w:tcW w:w="61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36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</w:tr>
      <w:tr w:rsidR="00C81478" w:rsidRPr="00C81478" w:rsidTr="00687C87">
        <w:tc>
          <w:tcPr>
            <w:tcW w:w="61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after="200"/>
        <w:ind w:right="1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81478">
        <w:rPr>
          <w:rFonts w:ascii="Times New Roman" w:eastAsia="Times New Roman" w:hAnsi="Times New Roman" w:cs="Times New Roman"/>
          <w:color w:val="auto"/>
          <w:lang w:eastAsia="en-US"/>
        </w:rPr>
        <w:t xml:space="preserve">____________                                                   _____________   </w:t>
      </w:r>
      <w:r w:rsidRPr="00C81478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                                        __________________</w:t>
      </w:r>
    </w:p>
    <w:p w:rsidR="00C81478" w:rsidRPr="00C81478" w:rsidRDefault="00C81478" w:rsidP="00C81478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 w:rsidRPr="00C81478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 (Должность)                                                       (Подпись)                                                             (Фамилия И.О.)</w:t>
      </w:r>
    </w:p>
    <w:p w:rsidR="00C31FC4" w:rsidRDefault="00C31FC4" w:rsidP="00FA140E">
      <w:pPr>
        <w:widowControl/>
        <w:suppressAutoHyphens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sectPr w:rsidR="00C31FC4" w:rsidSect="00C31FC4">
          <w:pgSz w:w="16838" w:h="11909" w:orient="landscape"/>
          <w:pgMar w:top="1418" w:right="1134" w:bottom="567" w:left="1134" w:header="510" w:footer="284" w:gutter="0"/>
          <w:cols w:space="720"/>
          <w:noEndnote/>
          <w:titlePg/>
          <w:docGrid w:linePitch="360"/>
        </w:sectPr>
      </w:pPr>
    </w:p>
    <w:p w:rsidR="001F195C" w:rsidRPr="002D5BAF" w:rsidRDefault="001F195C" w:rsidP="00EB4F94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bookmarkStart w:id="22" w:name="_Toc6409600"/>
      <w:r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4B53C7"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</w:t>
      </w:r>
      <w:r w:rsidR="00EB4F94"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B4F94"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B4F94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Акт проверки исполнения обяз</w:t>
      </w:r>
      <w:r w:rsidR="002D5BAF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="00EB4F94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тельств</w:t>
      </w:r>
      <w:r w:rsidR="002D5BAF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 по договорам строительного подряда, договорам подряда на осуществление сноса</w:t>
      </w:r>
      <w:bookmarkEnd w:id="22"/>
      <w:r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:rsidR="001F195C" w:rsidRPr="002D5BAF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капитальный ремонт объектов атомной отрасли «СОЮЗАТОМСТРОЙ»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3735BE93" wp14:editId="23DCDA5B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AD2A" id="AutoShape 3" o:spid="_x0000_s1026" type="#_x0000_t32" style="position:absolute;margin-left:3.35pt;margin-top:.7pt;width:477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HT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0+rhIQTl69SWkuCYa6/wnrnsUjBI7b4loO19ppUB4bbNYhhxe&#10;nA+0SHFNCFWV3ggpo/5SoQG4L9JpGjOcloIFb4hztt1V0qIDCSsUf7FJ8NyHWb1XLKJ1nLD1xfZE&#10;yLMN1aUKeNAZ8LlY5x35sUgX6/l6no/yyWw9ytO6Hj1vqnw022SP0/qhrqo6+xmoZXnRCca4Cuyu&#10;+5rlf7cPl5dz3rTbxt7mkLxHjwMDstf/SDpKG9Q878VOs9PWXiWHFY3Bl+cU3sD9Hez7R7/6BQ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M1w4d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1F195C" w:rsidRPr="001F195C" w:rsidRDefault="001F195C" w:rsidP="001F195C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spacing w:line="360" w:lineRule="auto"/>
        <w:ind w:left="57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spacing w:line="360" w:lineRule="auto"/>
        <w:ind w:left="57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1F195C" w:rsidRPr="001F195C" w:rsidTr="001F195C">
        <w:tc>
          <w:tcPr>
            <w:tcW w:w="2160" w:type="dxa"/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1F195C" w:rsidRPr="001F195C" w:rsidRDefault="001F195C" w:rsidP="001F195C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F195C" w:rsidRPr="001F195C" w:rsidTr="001F195C">
        <w:tc>
          <w:tcPr>
            <w:tcW w:w="2160" w:type="dxa"/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1F195C" w:rsidRPr="001F195C" w:rsidRDefault="001F195C" w:rsidP="001F195C">
      <w:pPr>
        <w:tabs>
          <w:tab w:val="left" w:pos="5954"/>
        </w:tabs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« ___ » ____________ 20__ г.</w:t>
      </w:r>
    </w:p>
    <w:p w:rsidR="001F195C" w:rsidRPr="001F195C" w:rsidRDefault="001F195C" w:rsidP="001F195C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8C657C">
      <w:pPr>
        <w:widowControl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приказом </w:t>
      </w:r>
      <w:r w:rsidR="00EE66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 «СОЮЗАТОМСТРОЙ» № ___от __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20__    комиссия в составе: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2977"/>
        <w:gridCol w:w="283"/>
        <w:gridCol w:w="2552"/>
      </w:tblGrid>
      <w:tr w:rsidR="001F195C" w:rsidRPr="001F195C" w:rsidTr="001F195C">
        <w:tc>
          <w:tcPr>
            <w:tcW w:w="3510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Председатель комиссии - </w:t>
            </w: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 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  <w:tr w:rsidR="001F195C" w:rsidRPr="001F195C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</w:tbl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8C657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«____» </w:t>
      </w:r>
      <w:r w:rsidR="008C657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 20___ г. по «____» ____________ 20___ г. 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B14DD7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1F195C" w:rsidRPr="001F195C" w:rsidRDefault="001F195C" w:rsidP="00B14DD7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проверки)                                                             (полное наименование субъекта проверки, </w:t>
      </w:r>
    </w:p>
    <w:p w:rsidR="001F195C" w:rsidRPr="001F195C" w:rsidRDefault="001F195C" w:rsidP="008C657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1F195C" w:rsidRPr="001F195C" w:rsidRDefault="001F195C" w:rsidP="001F195C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8C657C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проверки: провести проверку исполнения членом СРО «СОЮЗАТОМСТРОЙ» обязательств по договорам строительного подряда,</w:t>
      </w:r>
      <w:r w:rsidR="00B14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договорам подряда на осуществление сноса,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заключенных с использованием конкурентных способов заключения договоров.</w:t>
      </w:r>
    </w:p>
    <w:p w:rsidR="001F195C" w:rsidRPr="001F195C" w:rsidRDefault="001F195C" w:rsidP="009929F7">
      <w:pPr>
        <w:widowControl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    в соответствии с записью в реестре членов </w:t>
      </w:r>
    </w:p>
    <w:p w:rsidR="001F195C" w:rsidRPr="001F195C" w:rsidRDefault="001F195C" w:rsidP="001F195C">
      <w:pPr>
        <w:widowControl/>
        <w:suppressAutoHyphens/>
        <w:spacing w:line="192" w:lineRule="auto"/>
        <w:ind w:left="709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)</w:t>
      </w:r>
    </w:p>
    <w:p w:rsidR="001F195C" w:rsidRPr="001F195C" w:rsidRDefault="001F195C" w:rsidP="001F195C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 «СОЮЗАТОМСТРОЙ» имеет право на выполнение работ:</w:t>
      </w:r>
    </w:p>
    <w:tbl>
      <w:tblPr>
        <w:tblStyle w:val="16"/>
        <w:tblW w:w="9889" w:type="dxa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1913"/>
        <w:gridCol w:w="1914"/>
      </w:tblGrid>
      <w:tr w:rsidR="001F195C" w:rsidRPr="001F195C" w:rsidTr="001F195C">
        <w:tc>
          <w:tcPr>
            <w:tcW w:w="6062" w:type="dxa"/>
            <w:gridSpan w:val="3"/>
          </w:tcPr>
          <w:p w:rsidR="001F195C" w:rsidRPr="001F195C" w:rsidRDefault="001F195C" w:rsidP="001F195C">
            <w:pPr>
              <w:suppressAutoHyphens/>
              <w:spacing w:after="120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Строительство, реконструкцию, капитальный ремонт:</w:t>
            </w:r>
          </w:p>
        </w:tc>
        <w:tc>
          <w:tcPr>
            <w:tcW w:w="1913" w:type="dxa"/>
            <w:vMerge w:val="restart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Уровень ОДО</w:t>
            </w:r>
          </w:p>
        </w:tc>
        <w:tc>
          <w:tcPr>
            <w:tcW w:w="1914" w:type="dxa"/>
            <w:vMerge w:val="restart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Уровень ВВ</w:t>
            </w:r>
          </w:p>
        </w:tc>
      </w:tr>
      <w:tr w:rsidR="001F195C" w:rsidRPr="001F195C" w:rsidTr="001F195C">
        <w:tc>
          <w:tcPr>
            <w:tcW w:w="2020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Merge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1F195C" w:rsidRPr="001F195C" w:rsidTr="001F195C">
        <w:tc>
          <w:tcPr>
            <w:tcW w:w="2020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</w:tbl>
    <w:p w:rsidR="001F195C" w:rsidRPr="001F195C" w:rsidRDefault="001F195C" w:rsidP="001F195C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2. В соответствии с запросом № _________ от __.__.20__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_________________________ представило сведения о наличии заключенных договоров за период с ________ по _________: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:rsidR="001F195C" w:rsidRPr="001F195C" w:rsidRDefault="001F195C" w:rsidP="001F195C">
      <w:pPr>
        <w:widowControl/>
        <w:suppressAutoHyphens/>
        <w:spacing w:line="288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 В результате проверки установлено: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3.1 Договор № ______ от ________ со сроком окончания _______ исполнен. Представлен     ___</w:t>
      </w:r>
      <w:r w:rsidRPr="001F195C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>(документ об исполнении договора)</w:t>
      </w:r>
      <w:r w:rsidRPr="007A4DC2">
        <w:rPr>
          <w:rFonts w:ascii="Times New Roman" w:eastAsia="Times New Roman" w:hAnsi="Times New Roman" w:cs="Times New Roman"/>
          <w:i/>
          <w:color w:val="auto"/>
          <w:lang w:eastAsia="ar-SA"/>
        </w:rPr>
        <w:t>_________________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Договор с контроля снять;</w:t>
      </w:r>
    </w:p>
    <w:p w:rsidR="001F195C" w:rsidRPr="001F195C" w:rsidRDefault="001F195C" w:rsidP="001F195C">
      <w:pPr>
        <w:widowControl/>
        <w:suppressAutoHyphens/>
        <w:spacing w:line="288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3.2 .... </w:t>
      </w:r>
    </w:p>
    <w:p w:rsidR="001F195C" w:rsidRPr="001F195C" w:rsidRDefault="001F195C" w:rsidP="009929F7">
      <w:pPr>
        <w:widowControl/>
        <w:numPr>
          <w:ilvl w:val="1"/>
          <w:numId w:val="14"/>
        </w:numPr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…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3.4  Договор № ________ имеет срок исполнения с __.___2017 по 30.12.20</w:t>
      </w:r>
      <w:r w:rsidR="007A4DC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  договору организовать мониторинг исполнения.</w:t>
      </w:r>
    </w:p>
    <w:p w:rsidR="001F195C" w:rsidRPr="0074310D" w:rsidRDefault="001F195C" w:rsidP="001F195C">
      <w:pPr>
        <w:suppressAutoHyphens/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1F195C" w:rsidRPr="0074310D" w:rsidRDefault="001F195C" w:rsidP="001F195C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1F195C" w:rsidRPr="001F195C" w:rsidTr="001F195C">
        <w:trPr>
          <w:trHeight w:val="502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rPr>
          <w:trHeight w:val="226"/>
        </w:trPr>
        <w:tc>
          <w:tcPr>
            <w:tcW w:w="3402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:rsidTr="001F195C">
        <w:trPr>
          <w:trHeight w:val="264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rPr>
          <w:trHeight w:val="264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:rsidTr="001F195C">
        <w:trPr>
          <w:trHeight w:val="264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AD337D" w:rsidRDefault="00AD337D" w:rsidP="00AD337D">
      <w:pPr>
        <w:tabs>
          <w:tab w:val="left" w:pos="3451"/>
        </w:tabs>
        <w:rPr>
          <w:rFonts w:ascii="Times New Roman" w:eastAsia="Times New Roman" w:hAnsi="Times New Roman" w:cs="Times New Roman"/>
        </w:rPr>
      </w:pPr>
    </w:p>
    <w:p w:rsidR="0074310D" w:rsidRPr="00AD337D" w:rsidRDefault="00AD337D" w:rsidP="00AD337D">
      <w:pPr>
        <w:tabs>
          <w:tab w:val="left" w:pos="3451"/>
        </w:tabs>
        <w:rPr>
          <w:rFonts w:ascii="Times New Roman" w:eastAsia="Times New Roman" w:hAnsi="Times New Roman" w:cs="Times New Roman"/>
        </w:rPr>
        <w:sectPr w:rsidR="0074310D" w:rsidRPr="00AD337D" w:rsidSect="008361BE">
          <w:pgSz w:w="11909" w:h="16838"/>
          <w:pgMar w:top="1134" w:right="569" w:bottom="1134" w:left="1418" w:header="510" w:footer="28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</w:rPr>
        <w:tab/>
      </w:r>
    </w:p>
    <w:bookmarkStart w:id="23" w:name="_Toc6409601"/>
    <w:p w:rsidR="008E6B9C" w:rsidRPr="00DD3506" w:rsidRDefault="00DD3506" w:rsidP="00DE6899">
      <w:pPr>
        <w:pStyle w:val="2"/>
        <w:jc w:val="right"/>
        <w:rPr>
          <w:rFonts w:ascii="Times New Roman" w:eastAsiaTheme="minorHAnsi" w:hAnsi="Times New Roman" w:cs="Times New Roman"/>
          <w:b/>
          <w:color w:val="FFFFFF" w:themeColor="background1"/>
          <w:sz w:val="12"/>
          <w:szCs w:val="12"/>
          <w:lang w:eastAsia="en-US"/>
        </w:rPr>
      </w:pPr>
      <w:r w:rsidRPr="00AD337D"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B0AD43" wp14:editId="29F3B2FE">
                <wp:simplePos x="0" y="0"/>
                <wp:positionH relativeFrom="column">
                  <wp:posOffset>-624840</wp:posOffset>
                </wp:positionH>
                <wp:positionV relativeFrom="paragraph">
                  <wp:posOffset>300990</wp:posOffset>
                </wp:positionV>
                <wp:extent cx="2492375" cy="845185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AF6" w:rsidRPr="00B13A5B" w:rsidRDefault="00E45AF6" w:rsidP="00AD337D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B13A5B">
                              <w:rPr>
                                <w:rStyle w:val="af9"/>
                              </w:rPr>
                              <w:t>(</w:t>
                            </w:r>
                            <w:r w:rsidRPr="00B13A5B">
                              <w:rPr>
                                <w:rStyle w:val="af9"/>
                                <w:color w:val="595959" w:themeColor="text1" w:themeTint="A6"/>
                              </w:rPr>
                              <w:t>оформляется на фирменном бланке члена Ассоциации)</w:t>
                            </w:r>
                            <w:r w:rsidRPr="00B13A5B">
                              <w:rPr>
                                <w:color w:val="595959" w:themeColor="text1" w:themeTint="A6"/>
                              </w:rPr>
                              <w:br/>
                            </w:r>
                            <w:r w:rsidRPr="00B13A5B">
                              <w:rPr>
                                <w:rStyle w:val="af9"/>
                                <w:color w:val="595959" w:themeColor="text1" w:themeTint="A6"/>
                                <w:sz w:val="20"/>
                                <w:szCs w:val="20"/>
                              </w:rPr>
                              <w:t>дата, регистрационный номер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AD43" id="_x0000_s1030" type="#_x0000_t202" style="position:absolute;left:0;text-align:left;margin-left:-49.2pt;margin-top:23.7pt;width:196.25pt;height:66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" stroked="f">
                <v:textbox>
                  <w:txbxContent>
                    <w:p w:rsidR="00E45AF6" w:rsidRPr="00B13A5B" w:rsidRDefault="00E45AF6" w:rsidP="00AD337D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B13A5B">
                        <w:rPr>
                          <w:rStyle w:val="af9"/>
                        </w:rPr>
                        <w:t>(</w:t>
                      </w:r>
                      <w:r w:rsidRPr="00B13A5B">
                        <w:rPr>
                          <w:rStyle w:val="af9"/>
                          <w:color w:val="595959" w:themeColor="text1" w:themeTint="A6"/>
                        </w:rPr>
                        <w:t>оформляется на фирменном бланке члена Ассоциации)</w:t>
                      </w:r>
                      <w:r w:rsidRPr="00B13A5B">
                        <w:rPr>
                          <w:color w:val="595959" w:themeColor="text1" w:themeTint="A6"/>
                        </w:rPr>
                        <w:br/>
                      </w:r>
                      <w:r w:rsidRPr="00B13A5B">
                        <w:rPr>
                          <w:rStyle w:val="af9"/>
                          <w:color w:val="595959" w:themeColor="text1" w:themeTint="A6"/>
                          <w:sz w:val="20"/>
                          <w:szCs w:val="20"/>
                        </w:rPr>
                        <w:t>дата, регистрационный номер документа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899" w:rsidRPr="00DD350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Приложение И.</w:t>
      </w:r>
      <w:r w:rsidR="00DE6899" w:rsidRPr="00DD350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br/>
      </w:r>
      <w:r w:rsidR="00DE6899" w:rsidRPr="00DD3506">
        <w:rPr>
          <w:rFonts w:ascii="Times New Roman" w:eastAsiaTheme="minorHAnsi" w:hAnsi="Times New Roman" w:cs="Times New Roman"/>
          <w:b/>
          <w:color w:val="FFFFFF" w:themeColor="background1"/>
          <w:sz w:val="12"/>
          <w:szCs w:val="12"/>
          <w:lang w:eastAsia="en-US"/>
        </w:rPr>
        <w:t>Уведомление о фактическом совокупном размере обязательств</w:t>
      </w:r>
      <w:bookmarkEnd w:id="23"/>
    </w:p>
    <w:p w:rsidR="00AD337D" w:rsidRPr="00AD337D" w:rsidRDefault="00AD337D" w:rsidP="00AD337D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b/>
          <w:color w:val="auto"/>
          <w:lang w:eastAsia="en-US"/>
        </w:rPr>
        <w:t>Уведомление</w:t>
      </w:r>
    </w:p>
    <w:p w:rsidR="00AD337D" w:rsidRPr="00AD337D" w:rsidRDefault="00AD337D" w:rsidP="004D60E5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о фактическом совокупном раз</w:t>
      </w:r>
      <w:r w:rsidR="00E81378">
        <w:rPr>
          <w:rFonts w:ascii="Times New Roman" w:eastAsiaTheme="minorHAnsi" w:hAnsi="Times New Roman" w:cstheme="minorBidi"/>
          <w:color w:val="auto"/>
          <w:lang w:eastAsia="en-US"/>
        </w:rPr>
        <w:t xml:space="preserve">мере обязательств по договорам строительного </w:t>
      </w: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подряда,</w:t>
      </w:r>
      <w:r w:rsidR="00E81378">
        <w:rPr>
          <w:rFonts w:ascii="Times New Roman" w:eastAsiaTheme="minorHAnsi" w:hAnsi="Times New Roman" w:cstheme="minorBidi"/>
          <w:color w:val="auto"/>
          <w:lang w:eastAsia="en-US"/>
        </w:rPr>
        <w:t xml:space="preserve"> договорам подряда на осуществление сноса</w:t>
      </w:r>
    </w:p>
    <w:p w:rsidR="00AD337D" w:rsidRPr="00AD337D" w:rsidRDefault="00AD337D" w:rsidP="004D60E5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color w:val="auto"/>
          <w:lang w:eastAsia="en-US"/>
        </w:rPr>
        <w:t xml:space="preserve"> заключенным с использованием ко</w:t>
      </w:r>
      <w:r w:rsidR="00E81378">
        <w:rPr>
          <w:rFonts w:ascii="Times New Roman" w:eastAsiaTheme="minorHAnsi" w:hAnsi="Times New Roman" w:cstheme="minorBidi"/>
          <w:color w:val="auto"/>
          <w:lang w:eastAsia="en-US"/>
        </w:rPr>
        <w:t xml:space="preserve">нкурентных способов заключения </w:t>
      </w: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договоров   ___________________________ за    _______    год</w:t>
      </w:r>
    </w:p>
    <w:p w:rsidR="00FE2623" w:rsidRDefault="00AD337D" w:rsidP="00FE2623">
      <w:pPr>
        <w:widowControl/>
        <w:ind w:left="4961" w:right="2381"/>
        <w:rPr>
          <w:rFonts w:cs="Times New Roman"/>
          <w:color w:val="auto"/>
          <w:sz w:val="20"/>
          <w:szCs w:val="20"/>
        </w:rPr>
        <w:sectPr w:rsidR="00FE2623" w:rsidSect="0044699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  <w:r w:rsidRPr="00AD337D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>(наименование организации)                           (отчетный год)</w:t>
      </w:r>
    </w:p>
    <w:tbl>
      <w:tblPr>
        <w:tblStyle w:val="5"/>
        <w:tblpPr w:leftFromText="180" w:rightFromText="180" w:vertAnchor="text" w:horzAnchor="margin" w:tblpY="31"/>
        <w:tblW w:w="14782" w:type="dxa"/>
        <w:tblLayout w:type="fixed"/>
        <w:tblLook w:val="04A0" w:firstRow="1" w:lastRow="0" w:firstColumn="1" w:lastColumn="0" w:noHBand="0" w:noVBand="1"/>
      </w:tblPr>
      <w:tblGrid>
        <w:gridCol w:w="2142"/>
        <w:gridCol w:w="1885"/>
        <w:gridCol w:w="1847"/>
        <w:gridCol w:w="812"/>
        <w:gridCol w:w="3022"/>
        <w:gridCol w:w="1262"/>
        <w:gridCol w:w="2193"/>
        <w:gridCol w:w="1619"/>
      </w:tblGrid>
      <w:tr w:rsidR="00FE2623" w:rsidRPr="00AD337D" w:rsidTr="00FE2623">
        <w:trPr>
          <w:trHeight w:val="2111"/>
        </w:trPr>
        <w:tc>
          <w:tcPr>
            <w:tcW w:w="2142" w:type="dxa"/>
            <w:vMerge w:val="restart"/>
          </w:tcPr>
          <w:p w:rsidR="00FE2623" w:rsidRPr="00AD337D" w:rsidRDefault="00FE2623" w:rsidP="00FE2623">
            <w:pPr>
              <w:ind w:right="33"/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Фирменное наименование, место нахождения, ОГРН, ИНН  организации</w:t>
            </w:r>
          </w:p>
        </w:tc>
        <w:tc>
          <w:tcPr>
            <w:tcW w:w="1885" w:type="dxa"/>
            <w:vMerge w:val="restart"/>
          </w:tcPr>
          <w:p w:rsidR="00FE2623" w:rsidRPr="00AD337D" w:rsidRDefault="00FE2623" w:rsidP="00FE2623">
            <w:pPr>
              <w:ind w:right="33"/>
              <w:rPr>
                <w:color w:val="auto"/>
                <w:szCs w:val="28"/>
                <w:vertAlign w:val="superscript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 w:rsidRPr="00AD337D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  <w:r w:rsidRPr="00AD337D">
              <w:rPr>
                <w:rFonts w:cs="Times New Roman"/>
                <w:color w:val="auto"/>
                <w:sz w:val="20"/>
                <w:szCs w:val="20"/>
              </w:rPr>
              <w:t xml:space="preserve"> по состоянию на 1 января отчетного года</w:t>
            </w:r>
            <w:r w:rsidRPr="00AD337D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659" w:type="dxa"/>
            <w:gridSpan w:val="2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СРО в течение отчетного года</w:t>
            </w:r>
          </w:p>
        </w:tc>
        <w:tc>
          <w:tcPr>
            <w:tcW w:w="4284" w:type="dxa"/>
            <w:gridSpan w:val="2"/>
          </w:tcPr>
          <w:p w:rsidR="00FE2623" w:rsidRPr="00AD337D" w:rsidRDefault="00FE2623" w:rsidP="00FE262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93" w:type="dxa"/>
            <w:vMerge w:val="restart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 xml:space="preserve">Сведения о фактическом совокупном размере обязательств по всем договорам, которые заключены членом </w:t>
            </w:r>
            <w:r>
              <w:rPr>
                <w:rFonts w:cs="Times New Roman"/>
                <w:color w:val="auto"/>
                <w:sz w:val="20"/>
                <w:szCs w:val="20"/>
              </w:rPr>
              <w:t>СРО</w:t>
            </w:r>
            <w:r w:rsidRPr="00AD337D">
              <w:rPr>
                <w:rFonts w:cs="Times New Roman"/>
                <w:color w:val="auto"/>
                <w:sz w:val="20"/>
                <w:szCs w:val="20"/>
              </w:rPr>
              <w:t xml:space="preserve"> и исполнение которых на 31 декабря отчетного года не завершено</w:t>
            </w:r>
          </w:p>
        </w:tc>
        <w:tc>
          <w:tcPr>
            <w:tcW w:w="1619" w:type="dxa"/>
            <w:vMerge w:val="restart"/>
          </w:tcPr>
          <w:p w:rsidR="00FE2623" w:rsidRPr="00AD337D" w:rsidRDefault="00FE2623" w:rsidP="00FE2623">
            <w:pPr>
              <w:ind w:right="113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FE2623" w:rsidRPr="00AD337D" w:rsidTr="00FE2623">
        <w:trPr>
          <w:trHeight w:val="410"/>
        </w:trPr>
        <w:tc>
          <w:tcPr>
            <w:tcW w:w="2142" w:type="dxa"/>
            <w:vMerge/>
          </w:tcPr>
          <w:p w:rsidR="00FE2623" w:rsidRPr="00AD337D" w:rsidRDefault="00FE2623" w:rsidP="00FE2623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FE2623" w:rsidRPr="00AD337D" w:rsidRDefault="00FE2623" w:rsidP="00FE2623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</w:tcPr>
          <w:p w:rsidR="00FE2623" w:rsidRPr="00AD337D" w:rsidRDefault="00FE2623" w:rsidP="00FE262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18"/>
                <w:szCs w:val="18"/>
              </w:rPr>
              <w:t>№ и дата договора, доп. соглашения</w:t>
            </w:r>
          </w:p>
        </w:tc>
        <w:tc>
          <w:tcPr>
            <w:tcW w:w="812" w:type="dxa"/>
          </w:tcPr>
          <w:p w:rsidR="00FE2623" w:rsidRPr="00AD337D" w:rsidRDefault="00FE2623" w:rsidP="00FE262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3022" w:type="dxa"/>
          </w:tcPr>
          <w:p w:rsidR="00FE2623" w:rsidRPr="00AD337D" w:rsidRDefault="00FE2623" w:rsidP="00FE262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18"/>
                <w:szCs w:val="18"/>
              </w:rPr>
              <w:t>№ и дата договора, акта приемки</w:t>
            </w:r>
          </w:p>
        </w:tc>
        <w:tc>
          <w:tcPr>
            <w:tcW w:w="1262" w:type="dxa"/>
          </w:tcPr>
          <w:p w:rsidR="00FE2623" w:rsidRPr="00AD337D" w:rsidRDefault="00FE2623" w:rsidP="00FE262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2193" w:type="dxa"/>
            <w:vMerge/>
          </w:tcPr>
          <w:p w:rsidR="00FE2623" w:rsidRPr="00AD337D" w:rsidRDefault="00FE2623" w:rsidP="00FE2623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E2623" w:rsidRPr="00AD337D" w:rsidRDefault="00FE2623" w:rsidP="00FE2623">
            <w:pPr>
              <w:ind w:right="113"/>
              <w:rPr>
                <w:color w:val="auto"/>
                <w:sz w:val="20"/>
                <w:szCs w:val="20"/>
              </w:rPr>
            </w:pPr>
          </w:p>
        </w:tc>
      </w:tr>
      <w:tr w:rsidR="00FE2623" w:rsidRPr="00AD337D" w:rsidTr="00FE2623">
        <w:trPr>
          <w:trHeight w:val="220"/>
        </w:trPr>
        <w:tc>
          <w:tcPr>
            <w:tcW w:w="2142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85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7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022" w:type="dxa"/>
            <w:vAlign w:val="center"/>
          </w:tcPr>
          <w:p w:rsidR="00FE2623" w:rsidRPr="00AD337D" w:rsidRDefault="00FE2623" w:rsidP="00FE2623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:rsidR="00FE2623" w:rsidRPr="00AD337D" w:rsidRDefault="00FE2623" w:rsidP="00FE2623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93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9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8</w:t>
            </w:r>
          </w:p>
        </w:tc>
      </w:tr>
      <w:tr w:rsidR="00FE2623" w:rsidRPr="00AD337D" w:rsidTr="00FE2623">
        <w:trPr>
          <w:trHeight w:val="196"/>
        </w:trPr>
        <w:tc>
          <w:tcPr>
            <w:tcW w:w="2142" w:type="dxa"/>
            <w:vMerge w:val="restart"/>
          </w:tcPr>
          <w:p w:rsidR="00FE2623" w:rsidRPr="00AD337D" w:rsidRDefault="00FE2623" w:rsidP="00FE262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FE2623" w:rsidRPr="00AD337D" w:rsidRDefault="00FE2623" w:rsidP="00FE2623">
            <w:pPr>
              <w:rPr>
                <w:rFonts w:cs="Times New Roman"/>
                <w:strike/>
                <w:color w:val="auto"/>
                <w:sz w:val="22"/>
              </w:rPr>
            </w:pPr>
          </w:p>
        </w:tc>
        <w:tc>
          <w:tcPr>
            <w:tcW w:w="1847" w:type="dxa"/>
          </w:tcPr>
          <w:p w:rsidR="00FE2623" w:rsidRPr="00AD337D" w:rsidRDefault="00FE2623" w:rsidP="00FE262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2" w:type="dxa"/>
          </w:tcPr>
          <w:p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</w:tcPr>
          <w:p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</w:tr>
      <w:tr w:rsidR="00FE2623" w:rsidRPr="00AD337D" w:rsidTr="00FE2623">
        <w:trPr>
          <w:trHeight w:val="86"/>
        </w:trPr>
        <w:tc>
          <w:tcPr>
            <w:tcW w:w="2142" w:type="dxa"/>
            <w:vMerge/>
          </w:tcPr>
          <w:p w:rsidR="00FE2623" w:rsidRPr="00AD337D" w:rsidRDefault="00FE2623" w:rsidP="00FE262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85" w:type="dxa"/>
            <w:vMerge/>
          </w:tcPr>
          <w:p w:rsidR="00FE2623" w:rsidRPr="00AD337D" w:rsidRDefault="00FE2623" w:rsidP="00FE2623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812" w:type="dxa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3022" w:type="dxa"/>
          </w:tcPr>
          <w:p w:rsidR="00FE2623" w:rsidRPr="00687C87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</w:tr>
      <w:tr w:rsidR="00FE2623" w:rsidRPr="00AD337D" w:rsidTr="00FE2623">
        <w:trPr>
          <w:trHeight w:val="193"/>
        </w:trPr>
        <w:tc>
          <w:tcPr>
            <w:tcW w:w="2142" w:type="dxa"/>
            <w:vMerge/>
          </w:tcPr>
          <w:p w:rsidR="00FE2623" w:rsidRPr="00AD337D" w:rsidRDefault="00FE2623" w:rsidP="00FE262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85" w:type="dxa"/>
            <w:vMerge/>
          </w:tcPr>
          <w:p w:rsidR="00FE2623" w:rsidRPr="00AD337D" w:rsidRDefault="00FE2623" w:rsidP="00FE2623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</w:tcPr>
          <w:p w:rsidR="00FE2623" w:rsidRPr="00AD337D" w:rsidRDefault="00FE2623" w:rsidP="00FE262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AD337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12" w:type="dxa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3022" w:type="dxa"/>
          </w:tcPr>
          <w:p w:rsidR="00FE2623" w:rsidRPr="00AD337D" w:rsidRDefault="00FE2623" w:rsidP="00FE262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AD337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62" w:type="dxa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</w:tr>
    </w:tbl>
    <w:p w:rsidR="00687C87" w:rsidRDefault="00687C87" w:rsidP="004D60E5">
      <w:pPr>
        <w:ind w:right="33"/>
        <w:rPr>
          <w:rFonts w:cs="Times New Roman"/>
          <w:color w:val="auto"/>
          <w:sz w:val="20"/>
          <w:szCs w:val="20"/>
        </w:rPr>
        <w:sectPr w:rsidR="00687C87" w:rsidSect="0044699B">
          <w:footnotePr>
            <w:numRestart w:val="eachPage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687C87" w:rsidRDefault="00687C87" w:rsidP="004D60E5">
      <w:pPr>
        <w:ind w:right="33"/>
        <w:rPr>
          <w:rFonts w:cs="Times New Roman"/>
          <w:color w:val="auto"/>
          <w:sz w:val="20"/>
          <w:szCs w:val="20"/>
        </w:rPr>
        <w:sectPr w:rsidR="00687C87" w:rsidSect="0044699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4D60E5" w:rsidRDefault="004D60E5" w:rsidP="004D60E5">
      <w:pPr>
        <w:framePr w:hSpace="180" w:wrap="notBeside" w:vAnchor="text" w:hAnchor="margin" w:xAlign="center" w:y="33"/>
        <w:ind w:right="33"/>
        <w:rPr>
          <w:rFonts w:cs="Times New Roman"/>
          <w:color w:val="auto"/>
          <w:sz w:val="20"/>
          <w:szCs w:val="20"/>
        </w:rPr>
        <w:sectPr w:rsidR="004D60E5" w:rsidSect="0044699B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FE2623" w:rsidRDefault="00AD337D" w:rsidP="00FE2623">
      <w:pPr>
        <w:widowControl/>
        <w:ind w:left="1134" w:right="-170" w:hanging="1276"/>
        <w:jc w:val="both"/>
        <w:rPr>
          <w:rFonts w:ascii="Times New Roman" w:eastAsiaTheme="minorHAnsi" w:hAnsi="Times New Roman" w:cstheme="minorBidi"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b/>
          <w:bCs/>
          <w:color w:val="auto"/>
          <w:lang w:eastAsia="en-US"/>
        </w:rPr>
        <w:t xml:space="preserve">Приложение: </w:t>
      </w: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копии документов на ____ листах (договоров, дополнительных соглашений к ним, актов приёмки результатов работ), подтверждающих: а) совокупный размер обязательств по договорам, которые были заключены членом Ассоциации в течение отчётного года; б) совокупный размер обязательств по договорам, которые были прекращены в течение отчётного года.</w:t>
      </w:r>
    </w:p>
    <w:p w:rsidR="00AD337D" w:rsidRPr="00AD337D" w:rsidRDefault="008E6B9C" w:rsidP="00FE2623">
      <w:pPr>
        <w:widowControl/>
        <w:ind w:left="1134" w:right="-170" w:hanging="1276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-105351</wp:posOffset>
                </wp:positionH>
                <wp:positionV relativeFrom="paragraph">
                  <wp:posOffset>366934</wp:posOffset>
                </wp:positionV>
                <wp:extent cx="2389517" cy="0"/>
                <wp:effectExtent l="0" t="0" r="2984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AF057"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28.9pt" to="179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" strokecolor="black [3213]"/>
            </w:pict>
          </mc:Fallback>
        </mc:AlternateContent>
      </w:r>
      <w:r w:rsidR="00AD337D" w:rsidRPr="00AD337D">
        <w:rPr>
          <w:rFonts w:ascii="Times New Roman" w:eastAsiaTheme="minorHAnsi" w:hAnsi="Times New Roman" w:cstheme="minorBidi"/>
          <w:color w:val="auto"/>
          <w:lang w:eastAsia="en-US"/>
        </w:rPr>
        <w:t>Руководитель организации</w:t>
      </w:r>
      <w:r w:rsidR="00AD337D" w:rsidRPr="00AD337D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     </w:t>
      </w:r>
      <w:r w:rsidR="00687C87" w:rsidRPr="00434FD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  </w:t>
      </w:r>
      <w:r w:rsidR="00AD337D" w:rsidRPr="00AD337D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</w:t>
      </w:r>
      <w:r w:rsidR="00687C87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</w:t>
      </w:r>
      <w:r w:rsidR="00AD337D" w:rsidRPr="00AD337D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</w:t>
      </w:r>
      <w:r w:rsidR="00AD337D" w:rsidRPr="00AD337D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__________</w:t>
      </w:r>
      <w:r w:rsidR="00AD337D" w:rsidRPr="00AD337D">
        <w:rPr>
          <w:rFonts w:ascii="Times New Roman" w:eastAsiaTheme="minorHAnsi" w:hAnsi="Times New Roman" w:cstheme="minorBidi"/>
          <w:i/>
          <w:color w:val="auto"/>
          <w:sz w:val="20"/>
          <w:szCs w:val="20"/>
          <w:u w:val="single"/>
          <w:lang w:eastAsia="en-US"/>
        </w:rPr>
        <w:t>(Инициалы, фамилия)</w:t>
      </w:r>
      <w:r w:rsidR="00AD337D" w:rsidRPr="00AD337D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______________</w:t>
      </w:r>
    </w:p>
    <w:p w:rsidR="00AD337D" w:rsidRPr="00AD337D" w:rsidRDefault="00AD337D" w:rsidP="00AD337D">
      <w:pPr>
        <w:widowControl/>
        <w:spacing w:line="276" w:lineRule="auto"/>
        <w:ind w:right="2381"/>
        <w:jc w:val="center"/>
        <w:rPr>
          <w:rFonts w:ascii="Arial" w:eastAsiaTheme="minorHAnsi" w:hAnsi="Arial" w:cs="Arial"/>
          <w:color w:val="auto"/>
          <w:lang w:eastAsia="en-US"/>
        </w:rPr>
      </w:pPr>
      <w:r w:rsidRPr="00AD337D">
        <w:rPr>
          <w:rFonts w:ascii="Arial" w:eastAsiaTheme="minorHAnsi" w:hAnsi="Arial" w:cs="Arial"/>
          <w:color w:val="auto"/>
          <w:lang w:eastAsia="en-US"/>
        </w:rPr>
        <w:t>Разъяснения по заполнению таблицы.</w:t>
      </w:r>
    </w:p>
    <w:p w:rsidR="00AD337D" w:rsidRPr="00AD337D" w:rsidRDefault="00AD337D" w:rsidP="00AD337D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A37D5D" w:rsidRPr="00771266" w:rsidRDefault="00A37D5D" w:rsidP="00A37D5D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A37D5D" w:rsidRDefault="00A37D5D" w:rsidP="00A37D5D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771266">
        <w:rPr>
          <w:rFonts w:ascii="Arial" w:eastAsiaTheme="minorHAnsi" w:hAnsi="Arial" w:cs="Arial"/>
          <w:color w:val="auto"/>
          <w:lang w:eastAsia="en-US"/>
        </w:rPr>
        <w:t xml:space="preserve">1. В столбце № </w:t>
      </w:r>
      <w:r>
        <w:rPr>
          <w:rFonts w:ascii="Arial" w:eastAsiaTheme="minorHAnsi" w:hAnsi="Arial" w:cs="Arial"/>
          <w:color w:val="auto"/>
          <w:lang w:eastAsia="en-US"/>
        </w:rPr>
        <w:t>2</w:t>
      </w:r>
      <w:r w:rsidRPr="00771266">
        <w:rPr>
          <w:rFonts w:ascii="Arial" w:eastAsiaTheme="minorHAnsi" w:hAnsi="Arial" w:cs="Arial"/>
          <w:color w:val="auto"/>
          <w:lang w:eastAsia="en-US"/>
        </w:rPr>
        <w:t xml:space="preserve"> указыва</w:t>
      </w:r>
      <w:r>
        <w:rPr>
          <w:rFonts w:ascii="Arial" w:eastAsiaTheme="minorHAnsi" w:hAnsi="Arial" w:cs="Arial"/>
          <w:color w:val="auto"/>
          <w:lang w:eastAsia="en-US"/>
        </w:rPr>
        <w:t>е</w:t>
      </w:r>
      <w:r w:rsidRPr="00771266">
        <w:rPr>
          <w:rFonts w:ascii="Arial" w:eastAsiaTheme="minorHAnsi" w:hAnsi="Arial" w:cs="Arial"/>
          <w:color w:val="auto"/>
          <w:lang w:eastAsia="en-US"/>
        </w:rPr>
        <w:t xml:space="preserve">тся </w:t>
      </w:r>
      <w:r>
        <w:rPr>
          <w:rFonts w:ascii="Arial" w:eastAsiaTheme="minorHAnsi" w:hAnsi="Arial" w:cs="Arial"/>
          <w:color w:val="auto"/>
          <w:lang w:eastAsia="en-US"/>
        </w:rPr>
        <w:t xml:space="preserve">сумма обязательств по договорам 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строительного </w:t>
      </w:r>
      <w:r>
        <w:rPr>
          <w:rFonts w:ascii="Arial" w:eastAsiaTheme="minorHAnsi" w:hAnsi="Arial" w:cs="Arial"/>
          <w:color w:val="auto"/>
          <w:lang w:eastAsia="en-US"/>
        </w:rPr>
        <w:t xml:space="preserve">подряда, отвечающим 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указанным в сноске 1 </w:t>
      </w:r>
      <w:r w:rsidRPr="00771266">
        <w:rPr>
          <w:rFonts w:ascii="Arial" w:eastAsiaTheme="minorHAnsi" w:hAnsi="Arial" w:cs="Arial"/>
          <w:color w:val="auto"/>
          <w:lang w:eastAsia="en-US"/>
        </w:rPr>
        <w:t>требованиям</w:t>
      </w:r>
      <w:r>
        <w:rPr>
          <w:rFonts w:ascii="Arial" w:eastAsiaTheme="minorHAnsi" w:hAnsi="Arial" w:cs="Arial"/>
          <w:color w:val="auto"/>
          <w:lang w:eastAsia="en-US"/>
        </w:rPr>
        <w:t>, заключенным до 1 января отчетного года и не исполненным (находящимся на исполнении) на начало отчетного года.</w:t>
      </w:r>
    </w:p>
    <w:p w:rsidR="00AD337D" w:rsidRPr="00AD337D" w:rsidRDefault="00A37D5D" w:rsidP="00AD337D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2. 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В столбце № 3 указываются сведения о договорах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 строительного 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подряда, отвечающих указанным в сноске 1  требованиям, заключенным в течении отчетного года.</w:t>
      </w:r>
    </w:p>
    <w:p w:rsidR="00AD337D" w:rsidRPr="00AD337D" w:rsidRDefault="00A37D5D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3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. В столбце № 4 указываются суммы по договорам, указанным в столбце № 3 и общая сумма.</w:t>
      </w:r>
    </w:p>
    <w:p w:rsidR="00AD337D" w:rsidRPr="00AD337D" w:rsidRDefault="00A37D5D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4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. В столбцах № 5,6 указываются сведения об исполненных обязательств по договорам (частям, этапам договоров) за отчетный год.</w:t>
      </w:r>
    </w:p>
    <w:p w:rsidR="00395BC5" w:rsidRDefault="00A37D5D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5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. В столбце № 7 указывается итоговая сумма, полученная путем сложения значений из столбца №2 и итоговой суммы из столбца № 4 и минус итоговая сумма из столбца № 6.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:rsidR="00395BC5" w:rsidRDefault="00395BC5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395BC5" w:rsidRDefault="00395BC5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  <w:sectPr w:rsidR="00395BC5" w:rsidSect="0044699B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DD3506" w:rsidRPr="00DD3506" w:rsidRDefault="00DD3506" w:rsidP="00DD3506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12"/>
          <w:szCs w:val="12"/>
          <w:lang w:eastAsia="ar-SA"/>
        </w:rPr>
      </w:pPr>
      <w:bookmarkStart w:id="24" w:name="_Toc6409602"/>
      <w:r w:rsidRPr="00DD35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Приложение К.</w:t>
      </w:r>
      <w:r w:rsidRPr="00DD35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br/>
      </w:r>
      <w:r w:rsidRPr="00DD3506">
        <w:rPr>
          <w:rFonts w:ascii="Times New Roman" w:eastAsia="Times New Roman" w:hAnsi="Times New Roman" w:cs="Times New Roman"/>
          <w:b/>
          <w:color w:val="FFFFFF" w:themeColor="background1"/>
          <w:sz w:val="12"/>
          <w:szCs w:val="12"/>
          <w:lang w:eastAsia="ar-SA"/>
        </w:rPr>
        <w:t>Предупреждение о повышении установленного уровня ответственности члена Ассоциации по обязательствам и требование о необходимости увеличения размера взноса</w:t>
      </w:r>
      <w:bookmarkEnd w:id="24"/>
    </w:p>
    <w:p w:rsidR="00395BC5" w:rsidRPr="00395BC5" w:rsidRDefault="00395BC5" w:rsidP="00395BC5">
      <w:pPr>
        <w:widowControl/>
        <w:suppressAutoHyphens/>
        <w:ind w:right="141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395BC5" w:rsidRPr="00395BC5" w:rsidRDefault="00395BC5" w:rsidP="00395BC5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395BC5" w:rsidRPr="00395BC5" w:rsidRDefault="00395BC5" w:rsidP="00395BC5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 капитальный ремонт объектов атомной отрасли «СОЮЗАТО</w:t>
      </w:r>
      <w:r w:rsidR="00E81378">
        <w:rPr>
          <w:rFonts w:ascii="Times New Roman" w:eastAsia="Times New Roman" w:hAnsi="Times New Roman" w:cs="Times New Roman"/>
          <w:b/>
          <w:color w:val="auto"/>
          <w:lang w:eastAsia="ar-SA"/>
        </w:rPr>
        <w:t>М</w:t>
      </w: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СТРОЙ»</w:t>
      </w:r>
    </w:p>
    <w:p w:rsidR="00395BC5" w:rsidRPr="00395BC5" w:rsidRDefault="00395BC5" w:rsidP="00395BC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757"/>
        <w:gridCol w:w="4339"/>
        <w:gridCol w:w="424"/>
      </w:tblGrid>
      <w:tr w:rsidR="00395BC5" w:rsidRPr="00395BC5" w:rsidTr="00F45FCF">
        <w:trPr>
          <w:gridBefore w:val="1"/>
          <w:wBefore w:w="3402" w:type="dxa"/>
          <w:trHeight w:val="144"/>
        </w:trPr>
        <w:tc>
          <w:tcPr>
            <w:tcW w:w="1757" w:type="dxa"/>
            <w:vMerge w:val="restart"/>
          </w:tcPr>
          <w:p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right="113" w:firstLine="3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95BC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Выдано: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395BC5" w:rsidRPr="00395BC5" w:rsidRDefault="00395BC5" w:rsidP="00395BC5">
            <w:pPr>
              <w:widowControl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395BC5" w:rsidRPr="00395BC5" w:rsidTr="00F45FCF">
        <w:trPr>
          <w:gridBefore w:val="1"/>
          <w:wBefore w:w="3402" w:type="dxa"/>
          <w:trHeight w:val="144"/>
        </w:trPr>
        <w:tc>
          <w:tcPr>
            <w:tcW w:w="1757" w:type="dxa"/>
            <w:vMerge/>
          </w:tcPr>
          <w:p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</w:tcBorders>
            <w:vAlign w:val="center"/>
          </w:tcPr>
          <w:p w:rsidR="00395BC5" w:rsidRPr="00395BC5" w:rsidRDefault="00395BC5" w:rsidP="00395BC5">
            <w:pPr>
              <w:widowControl/>
              <w:tabs>
                <w:tab w:val="left" w:pos="-65"/>
              </w:tabs>
              <w:suppressAutoHyphens/>
              <w:spacing w:line="276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ar-SA"/>
              </w:rPr>
            </w:pPr>
            <w:r w:rsidRPr="00395BC5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ar-SA"/>
              </w:rPr>
              <w:t>(Наименование организации, адрес места нахождения, ИНН)</w:t>
            </w:r>
          </w:p>
        </w:tc>
      </w:tr>
      <w:tr w:rsidR="00395BC5" w:rsidRPr="00395BC5" w:rsidTr="00F45FCF">
        <w:trPr>
          <w:gridAfter w:val="1"/>
          <w:wAfter w:w="424" w:type="dxa"/>
          <w:trHeight w:val="144"/>
        </w:trPr>
        <w:tc>
          <w:tcPr>
            <w:tcW w:w="9498" w:type="dxa"/>
            <w:gridSpan w:val="3"/>
          </w:tcPr>
          <w:p w:rsidR="00395BC5" w:rsidRPr="00395BC5" w:rsidRDefault="00395BC5" w:rsidP="00395BC5">
            <w:pPr>
              <w:widowControl/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</w:p>
        </w:tc>
      </w:tr>
      <w:tr w:rsidR="00395BC5" w:rsidRPr="00395BC5" w:rsidTr="00F45FCF">
        <w:trPr>
          <w:trHeight w:val="144"/>
        </w:trPr>
        <w:tc>
          <w:tcPr>
            <w:tcW w:w="9922" w:type="dxa"/>
            <w:gridSpan w:val="4"/>
          </w:tcPr>
          <w:p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left="-108" w:right="-10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95BC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   г. Москва                                                                                                  «___» ___________ 20__ г.</w:t>
            </w:r>
          </w:p>
        </w:tc>
      </w:tr>
      <w:tr w:rsidR="00395BC5" w:rsidRPr="00395BC5" w:rsidTr="00F45FCF">
        <w:trPr>
          <w:trHeight w:val="144"/>
        </w:trPr>
        <w:tc>
          <w:tcPr>
            <w:tcW w:w="9922" w:type="dxa"/>
            <w:gridSpan w:val="4"/>
          </w:tcPr>
          <w:p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left="-108"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395BC5" w:rsidRPr="00395BC5" w:rsidRDefault="00395BC5" w:rsidP="00395BC5">
      <w:pPr>
        <w:widowControl/>
        <w:tabs>
          <w:tab w:val="left" w:pos="360"/>
        </w:tabs>
        <w:suppressAutoHyphens/>
        <w:spacing w:before="24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ПРЕДУПРЕЖДЕНИЕ</w:t>
      </w:r>
    </w:p>
    <w:p w:rsidR="00395BC5" w:rsidRPr="00395BC5" w:rsidRDefault="00395BC5" w:rsidP="00395BC5">
      <w:pPr>
        <w:widowControl/>
        <w:jc w:val="center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  <w:b/>
        </w:rPr>
        <w:t>о превышении установленного уровня ответственности члена саморегулируемой организации по обязательствам при заключении договоров</w:t>
      </w:r>
      <w:r w:rsidR="00E81378">
        <w:rPr>
          <w:rFonts w:ascii="Times New Roman" w:eastAsia="Calibri" w:hAnsi="Times New Roman" w:cs="Times New Roman"/>
          <w:b/>
        </w:rPr>
        <w:t xml:space="preserve"> строительного подряда, договоров подряда на осуществление сноса</w:t>
      </w:r>
      <w:r w:rsidRPr="00395BC5">
        <w:rPr>
          <w:rFonts w:ascii="Times New Roman" w:eastAsia="Calibri" w:hAnsi="Times New Roman" w:cs="Times New Roman"/>
          <w:b/>
        </w:rPr>
        <w:t xml:space="preserve"> с использованием конкурентных способов заключения договоров</w:t>
      </w:r>
    </w:p>
    <w:p w:rsidR="00395BC5" w:rsidRPr="00395BC5" w:rsidRDefault="00395BC5" w:rsidP="00395BC5">
      <w:pPr>
        <w:widowControl/>
        <w:tabs>
          <w:tab w:val="left" w:pos="360"/>
        </w:tabs>
        <w:suppressAutoHyphens/>
        <w:spacing w:line="276" w:lineRule="auto"/>
        <w:ind w:right="-108"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95BC5" w:rsidRPr="00395BC5" w:rsidRDefault="00395BC5" w:rsidP="00395BC5">
      <w:pPr>
        <w:widowControl/>
        <w:tabs>
          <w:tab w:val="left" w:pos="360"/>
        </w:tabs>
        <w:suppressAutoHyphens/>
        <w:spacing w:line="312" w:lineRule="auto"/>
        <w:ind w:right="-108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395BC5">
        <w:rPr>
          <w:rFonts w:ascii="Times New Roman" w:eastAsia="Times New Roman" w:hAnsi="Times New Roman" w:cs="Times New Roman"/>
          <w:lang w:eastAsia="ar-SA"/>
        </w:rPr>
        <w:t>СРО «СОЮЗАТОМСТРОЙ» предупреждает _____</w:t>
      </w:r>
      <w:r w:rsidRPr="00395BC5">
        <w:rPr>
          <w:rFonts w:ascii="Times New Roman" w:eastAsia="Times New Roman" w:hAnsi="Times New Roman" w:cs="Times New Roman"/>
          <w:lang w:eastAsia="ar-SA"/>
        </w:rPr>
        <w:softHyphen/>
      </w:r>
      <w:r w:rsidRPr="00395BC5">
        <w:rPr>
          <w:rFonts w:ascii="Times New Roman" w:eastAsia="Times New Roman" w:hAnsi="Times New Roman" w:cs="Times New Roman"/>
          <w:lang w:eastAsia="ar-SA"/>
        </w:rPr>
        <w:softHyphen/>
        <w:t>__</w:t>
      </w:r>
      <w:r w:rsidRPr="00395B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(наименование организации)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_____ о том, что в соответствии с ч. 8 ст. 55.13 Градостроительного кодекса Российской Федерации, </w:t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 xml:space="preserve">на основании акта проверки от __.__.______ № ________ 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установлено превышение фактического совокупного размера обязательств по договорам подряда на строительство, реконструкцию, капитальный ремонт, </w:t>
      </w:r>
      <w:r w:rsidR="00426EFA">
        <w:rPr>
          <w:rFonts w:ascii="Times New Roman" w:eastAsia="Times New Roman" w:hAnsi="Times New Roman" w:cs="Times New Roman"/>
          <w:lang w:eastAsia="ar-SA"/>
        </w:rPr>
        <w:t xml:space="preserve">снос объекта капитального строительства, 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заключенным с использованием конкурентных способов заключения договоров, предельному размеру обязательств (__________ уровень ответственности), исходя из которого    </w:t>
      </w:r>
      <w:r w:rsidRPr="00395BC5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395B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(наименование организации)     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 был внесен взнос в компенсационный фонд обеспечения договорных обязательств.</w:t>
      </w:r>
    </w:p>
    <w:p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spacing w:line="276" w:lineRule="auto"/>
        <w:ind w:right="-108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95BC5" w:rsidRPr="00395BC5" w:rsidRDefault="00395BC5" w:rsidP="00395BC5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:rsidR="00395BC5" w:rsidRPr="00395BC5" w:rsidRDefault="00395BC5" w:rsidP="00395BC5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:rsidR="00395BC5" w:rsidRPr="00395BC5" w:rsidRDefault="00395BC5" w:rsidP="00395BC5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  <w:b/>
        </w:rPr>
        <w:t>ТРЕБОВАНИЕ</w:t>
      </w:r>
    </w:p>
    <w:p w:rsidR="00395BC5" w:rsidRPr="00395BC5" w:rsidRDefault="00395BC5" w:rsidP="00395BC5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  <w:b/>
        </w:rPr>
        <w:t>о необходимости увеличения размера взноса до уровня ответственности, соответствующего фактическому совокупному размеру обязательств</w:t>
      </w:r>
    </w:p>
    <w:p w:rsidR="00395BC5" w:rsidRPr="00395BC5" w:rsidRDefault="00395BC5" w:rsidP="00395BC5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</w:p>
    <w:p w:rsidR="00395BC5" w:rsidRPr="00395BC5" w:rsidRDefault="00395BC5" w:rsidP="00395BC5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</w:p>
    <w:p w:rsidR="00395BC5" w:rsidRPr="00395BC5" w:rsidRDefault="00395BC5" w:rsidP="00395BC5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</w:rPr>
        <w:t>В соответствии с нормами ч.7 ст.55.8, ч.5-ч.8 ст.55.13 Градостроительного кодекса РФ, в связи с выявленным превышением предельного размера обязательств, исходя из которого был внесен взнос в компенсационный фонд обеспечения договорных обязательств, ___</w:t>
      </w:r>
      <w:r w:rsidRPr="00395BC5">
        <w:rPr>
          <w:rFonts w:ascii="Times New Roman" w:eastAsia="Calibri" w:hAnsi="Times New Roman" w:cs="Times New Roman"/>
          <w:i/>
          <w:u w:val="single"/>
        </w:rPr>
        <w:t xml:space="preserve">(наименование организации)     </w:t>
      </w:r>
      <w:r w:rsidRPr="00395BC5">
        <w:rPr>
          <w:rFonts w:ascii="Times New Roman" w:eastAsia="Calibri" w:hAnsi="Times New Roman" w:cs="Times New Roman"/>
        </w:rPr>
        <w:t xml:space="preserve"> необходимо увеличить размер взноса в компенсационный фонд обеспечения договорных обязательств до ______________ уровня</w:t>
      </w:r>
      <w:r w:rsidRPr="00395BC5">
        <w:rPr>
          <w:rFonts w:ascii="Times New Roman" w:eastAsia="Calibri" w:hAnsi="Times New Roman" w:cs="Times New Roman"/>
          <w:lang w:eastAsia="en-US"/>
        </w:rPr>
        <w:t xml:space="preserve"> в пятидневный срок с даты получения настоящего требования</w:t>
      </w:r>
      <w:r w:rsidRPr="00395BC5">
        <w:rPr>
          <w:rFonts w:ascii="Times New Roman" w:eastAsia="Calibri" w:hAnsi="Times New Roman" w:cs="Times New Roman"/>
        </w:rPr>
        <w:t>.</w:t>
      </w:r>
    </w:p>
    <w:p w:rsidR="00395BC5" w:rsidRPr="00395BC5" w:rsidRDefault="00395BC5" w:rsidP="00395BC5">
      <w:pPr>
        <w:widowControl/>
        <w:ind w:firstLine="540"/>
        <w:jc w:val="both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</w:rPr>
        <w:t xml:space="preserve">В случае, если настоящее требование будет оставлено без исполнения в отношении </w:t>
      </w:r>
      <w:r>
        <w:rPr>
          <w:rFonts w:ascii="Times New Roman" w:eastAsia="Calibri" w:hAnsi="Times New Roman" w:cs="Times New Roman"/>
        </w:rPr>
        <w:t xml:space="preserve">   </w:t>
      </w:r>
      <w:r w:rsidRPr="00395BC5">
        <w:rPr>
          <w:rFonts w:ascii="Times New Roman" w:eastAsia="Calibri" w:hAnsi="Times New Roman" w:cs="Times New Roman"/>
        </w:rPr>
        <w:t>____</w:t>
      </w:r>
      <w:r w:rsidRPr="00395BC5">
        <w:rPr>
          <w:rFonts w:ascii="Times New Roman" w:eastAsia="Calibri" w:hAnsi="Times New Roman" w:cs="Times New Roman"/>
        </w:rPr>
        <w:softHyphen/>
      </w:r>
      <w:r w:rsidRPr="00395BC5">
        <w:rPr>
          <w:rFonts w:ascii="Times New Roman" w:eastAsia="Calibri" w:hAnsi="Times New Roman" w:cs="Times New Roman"/>
        </w:rPr>
        <w:softHyphen/>
      </w:r>
      <w:r w:rsidRPr="00395BC5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(наименование организации)            </w:t>
      </w:r>
      <w:r w:rsidRPr="00395BC5">
        <w:rPr>
          <w:rFonts w:ascii="Times New Roman" w:eastAsia="Calibri" w:hAnsi="Times New Roman" w:cs="Times New Roman"/>
        </w:rPr>
        <w:t xml:space="preserve"> будут применены меры дисциплинарного воздействия.</w:t>
      </w:r>
    </w:p>
    <w:p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>Председатель</w:t>
      </w:r>
    </w:p>
    <w:p w:rsidR="00395BC5" w:rsidRPr="00AD337D" w:rsidRDefault="00395BC5" w:rsidP="00426EFA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Arial" w:eastAsiaTheme="minorHAnsi" w:hAnsi="Arial" w:cs="Arial"/>
          <w:color w:val="auto"/>
          <w:lang w:eastAsia="en-US"/>
        </w:rPr>
      </w:pP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>Контрольной комиссии</w:t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</w:t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</w:t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                 </w:t>
      </w:r>
      <w:r w:rsidRPr="00395BC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</w:t>
      </w:r>
      <w:r w:rsidRPr="00395BC5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>(Инициалы, Фамилия)</w:t>
      </w:r>
      <w:r w:rsidR="00426EFA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 xml:space="preserve"> </w:t>
      </w:r>
    </w:p>
    <w:sectPr w:rsidR="00395BC5" w:rsidRPr="00AD337D" w:rsidSect="00F45FC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F6" w:rsidRDefault="00E45AF6" w:rsidP="0079366C">
      <w:r>
        <w:separator/>
      </w:r>
    </w:p>
  </w:endnote>
  <w:endnote w:type="continuationSeparator" w:id="0">
    <w:p w:rsidR="00E45AF6" w:rsidRDefault="00E45AF6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F6" w:rsidRDefault="00E45AF6"/>
  </w:footnote>
  <w:footnote w:type="continuationSeparator" w:id="0">
    <w:p w:rsidR="00E45AF6" w:rsidRDefault="00E45AF6"/>
  </w:footnote>
  <w:footnote w:id="1">
    <w:p w:rsidR="00E45AF6" w:rsidRDefault="00E45AF6" w:rsidP="0060521C">
      <w:pPr>
        <w:pStyle w:val="af"/>
        <w:ind w:firstLine="284"/>
        <w:jc w:val="both"/>
      </w:pPr>
      <w:r>
        <w:rPr>
          <w:rStyle w:val="af1"/>
        </w:rPr>
        <w:footnoteRef/>
      </w:r>
      <w:r>
        <w:t xml:space="preserve"> Под договором подряда понимается договор о строительстве, реконструкции, капитальном ремонте, сносе объектов капитального строительства, заключенный с застройщиком, техническим заказчиком, лицом, </w:t>
      </w:r>
      <w:r w:rsidRPr="00BD2E46">
        <w:t>ответственн</w:t>
      </w:r>
      <w:r>
        <w:t>ым</w:t>
      </w:r>
      <w:r w:rsidRPr="00BD2E46">
        <w:t xml:space="preserve"> за эксплуатацию здания, сооружения, региональн</w:t>
      </w:r>
      <w:r>
        <w:t>ым</w:t>
      </w:r>
      <w:r w:rsidRPr="00BD2E46">
        <w:t xml:space="preserve"> оператор</w:t>
      </w:r>
      <w:r>
        <w:t>ом.</w:t>
      </w:r>
    </w:p>
  </w:footnote>
  <w:footnote w:id="2">
    <w:p w:rsidR="00E45AF6" w:rsidRDefault="00E45AF6" w:rsidP="00FE262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</w:pPr>
    </w:p>
    <w:p w:rsidR="00E45AF6" w:rsidRPr="004F3DB1" w:rsidRDefault="00E45AF6" w:rsidP="00FE262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4F3DB1">
        <w:rPr>
          <w:sz w:val="18"/>
          <w:szCs w:val="18"/>
        </w:rPr>
        <w:t xml:space="preserve">Учитываются обязательства по договорам подряда, заключенным </w:t>
      </w:r>
      <w:r>
        <w:rPr>
          <w:rFonts w:eastAsia="@BatangChe"/>
          <w:sz w:val="18"/>
          <w:szCs w:val="18"/>
        </w:rPr>
        <w:t>после</w:t>
      </w:r>
      <w:r w:rsidRPr="004F3DB1">
        <w:rPr>
          <w:rFonts w:eastAsia="@BatangChe"/>
          <w:sz w:val="18"/>
          <w:szCs w:val="18"/>
        </w:rPr>
        <w:t xml:space="preserve"> 1 июля 2017 года,</w:t>
      </w:r>
      <w:r w:rsidRPr="004F3DB1">
        <w:rPr>
          <w:sz w:val="18"/>
          <w:szCs w:val="18"/>
        </w:rPr>
        <w:t xml:space="preserve"> в рамках:</w:t>
      </w:r>
    </w:p>
    <w:p w:rsidR="00E45AF6" w:rsidRPr="004F3DB1" w:rsidRDefault="00E45AF6" w:rsidP="00FE2623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1)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пунктами 24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и </w:t>
      </w:r>
      <w:hyperlink r:id="rId2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25 части 1 статьи 93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:rsidR="00E45AF6" w:rsidRPr="004F3DB1" w:rsidRDefault="00E45AF6" w:rsidP="00FE2623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>2) Ф</w:t>
      </w:r>
      <w:hyperlink r:id="rId3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едерального закона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от 18 июля 2011 г. № 223-ФЗ «О закупках товаров, работ, услуг отдельными видами юридических лиц»;</w:t>
      </w:r>
    </w:p>
    <w:p w:rsidR="00E45AF6" w:rsidRPr="004F3DB1" w:rsidRDefault="00E45AF6" w:rsidP="00FE2623">
      <w:pPr>
        <w:pStyle w:val="a7"/>
        <w:ind w:left="0" w:firstLine="709"/>
        <w:jc w:val="both"/>
        <w:rPr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3). </w:t>
      </w:r>
      <w:hyperlink r:id="rId4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Постановления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  <w:footnote w:id="3">
    <w:p w:rsidR="00E45AF6" w:rsidRPr="00A741F0" w:rsidRDefault="00E45AF6" w:rsidP="00FE262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f1"/>
        </w:rPr>
        <w:footnoteRef/>
      </w:r>
      <w:r>
        <w:t xml:space="preserve">  </w:t>
      </w:r>
      <w:r w:rsidRPr="00A741F0">
        <w:rPr>
          <w:sz w:val="18"/>
          <w:szCs w:val="18"/>
        </w:rPr>
        <w:t>Отчетным годом считается предыдущий календарный год с 1</w:t>
      </w:r>
      <w:r>
        <w:rPr>
          <w:sz w:val="18"/>
          <w:szCs w:val="18"/>
        </w:rPr>
        <w:t xml:space="preserve"> </w:t>
      </w:r>
      <w:r w:rsidRPr="00A741F0">
        <w:rPr>
          <w:sz w:val="18"/>
          <w:szCs w:val="18"/>
        </w:rPr>
        <w:t>января по 31 декабря.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1948465623"/>
      <w:docPartObj>
        <w:docPartGallery w:val="Page Numbers (Top of Page)"/>
        <w:docPartUnique/>
      </w:docPartObj>
    </w:sdtPr>
    <w:sdtEndPr/>
    <w:sdtContent>
      <w:p w:rsidR="00E45AF6" w:rsidRDefault="00E45AF6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2B4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5AF6" w:rsidRDefault="00E45AF6" w:rsidP="00AD337D">
    <w:pPr>
      <w:pStyle w:val="a8"/>
      <w:tabs>
        <w:tab w:val="clear" w:pos="4677"/>
        <w:tab w:val="clear" w:pos="9355"/>
        <w:tab w:val="left" w:pos="133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F6" w:rsidRDefault="00E45AF6">
    <w:pPr>
      <w:pStyle w:val="a8"/>
      <w:jc w:val="center"/>
    </w:pPr>
  </w:p>
  <w:p w:rsidR="00E45AF6" w:rsidRPr="004F77A4" w:rsidRDefault="00E45AF6" w:rsidP="002204EB">
    <w:pPr>
      <w:pStyle w:val="a8"/>
      <w:tabs>
        <w:tab w:val="center" w:pos="7285"/>
        <w:tab w:val="right" w:pos="14570"/>
      </w:tabs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9444"/>
      <w:docPartObj>
        <w:docPartGallery w:val="Page Numbers (Top of Page)"/>
        <w:docPartUnique/>
      </w:docPartObj>
    </w:sdtPr>
    <w:sdtEndPr/>
    <w:sdtContent>
      <w:p w:rsidR="00E45AF6" w:rsidRDefault="00E45AF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B4D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E45AF6" w:rsidRPr="009C1699" w:rsidRDefault="00E45AF6" w:rsidP="00687C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B12A4"/>
    <w:multiLevelType w:val="multilevel"/>
    <w:tmpl w:val="10002C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4" w:hanging="2160"/>
      </w:pPr>
      <w:rPr>
        <w:rFonts w:hint="default"/>
      </w:rPr>
    </w:lvl>
  </w:abstractNum>
  <w:abstractNum w:abstractNumId="3" w15:restartNumberingAfterBreak="0">
    <w:nsid w:val="097B6A6F"/>
    <w:multiLevelType w:val="hybridMultilevel"/>
    <w:tmpl w:val="F3D8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F4763"/>
    <w:multiLevelType w:val="multilevel"/>
    <w:tmpl w:val="E4CAD5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53B361A"/>
    <w:multiLevelType w:val="multilevel"/>
    <w:tmpl w:val="C8F2927A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 w15:restartNumberingAfterBreak="0">
    <w:nsid w:val="25C52671"/>
    <w:multiLevelType w:val="multilevel"/>
    <w:tmpl w:val="FA82E5E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2."/>
      <w:lvlJc w:val="left"/>
      <w:pPr>
        <w:ind w:left="993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3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DDB711E"/>
    <w:multiLevelType w:val="hybridMultilevel"/>
    <w:tmpl w:val="A91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37A6"/>
    <w:multiLevelType w:val="multilevel"/>
    <w:tmpl w:val="22AA5C8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33219C6"/>
    <w:multiLevelType w:val="multilevel"/>
    <w:tmpl w:val="712881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2.4.%3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3654EB4"/>
    <w:multiLevelType w:val="hybridMultilevel"/>
    <w:tmpl w:val="41B8A6D8"/>
    <w:lvl w:ilvl="0" w:tplc="8BF8304A">
      <w:start w:val="1"/>
      <w:numFmt w:val="decimal"/>
      <w:lvlText w:val="6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45B45619"/>
    <w:multiLevelType w:val="multilevel"/>
    <w:tmpl w:val="0952EA0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3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6B83286"/>
    <w:multiLevelType w:val="multilevel"/>
    <w:tmpl w:val="E416D8B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561F228F"/>
    <w:multiLevelType w:val="multilevel"/>
    <w:tmpl w:val="10701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8DC260A"/>
    <w:multiLevelType w:val="multilevel"/>
    <w:tmpl w:val="F7425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5DB1090D"/>
    <w:multiLevelType w:val="hybridMultilevel"/>
    <w:tmpl w:val="CDF0ED7A"/>
    <w:lvl w:ilvl="0" w:tplc="F5520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BF3838"/>
    <w:multiLevelType w:val="multilevel"/>
    <w:tmpl w:val="071E80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7" w15:restartNumberingAfterBreak="0">
    <w:nsid w:val="64304ACD"/>
    <w:multiLevelType w:val="multilevel"/>
    <w:tmpl w:val="A67A12F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18" w15:restartNumberingAfterBreak="0">
    <w:nsid w:val="65AE0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5E7959"/>
    <w:multiLevelType w:val="hybridMultilevel"/>
    <w:tmpl w:val="2A8CBBD6"/>
    <w:lvl w:ilvl="0" w:tplc="858CE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563EA3"/>
    <w:multiLevelType w:val="multilevel"/>
    <w:tmpl w:val="69043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A70518"/>
    <w:multiLevelType w:val="hybridMultilevel"/>
    <w:tmpl w:val="320665E2"/>
    <w:lvl w:ilvl="0" w:tplc="E3BC25EE">
      <w:start w:val="1"/>
      <w:numFmt w:val="decimal"/>
      <w:lvlText w:val="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1563C39"/>
    <w:multiLevelType w:val="hybridMultilevel"/>
    <w:tmpl w:val="06B6F16C"/>
    <w:lvl w:ilvl="0" w:tplc="B2FAA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857E46"/>
    <w:multiLevelType w:val="multilevel"/>
    <w:tmpl w:val="4AFAC9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5"/>
  </w:num>
  <w:num w:numId="5">
    <w:abstractNumId w:val="23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8"/>
  </w:num>
  <w:num w:numId="11">
    <w:abstractNumId w:val="20"/>
  </w:num>
  <w:num w:numId="12">
    <w:abstractNumId w:val="24"/>
  </w:num>
  <w:num w:numId="13">
    <w:abstractNumId w:val="7"/>
  </w:num>
  <w:num w:numId="14">
    <w:abstractNumId w:val="13"/>
  </w:num>
  <w:num w:numId="15">
    <w:abstractNumId w:val="3"/>
  </w:num>
  <w:num w:numId="16">
    <w:abstractNumId w:val="2"/>
  </w:num>
  <w:num w:numId="17">
    <w:abstractNumId w:val="22"/>
  </w:num>
  <w:num w:numId="18">
    <w:abstractNumId w:val="11"/>
  </w:num>
  <w:num w:numId="19">
    <w:abstractNumId w:val="6"/>
  </w:num>
  <w:num w:numId="20">
    <w:abstractNumId w:val="12"/>
  </w:num>
  <w:num w:numId="21">
    <w:abstractNumId w:val="14"/>
  </w:num>
  <w:num w:numId="22">
    <w:abstractNumId w:val="17"/>
  </w:num>
  <w:num w:numId="23">
    <w:abstractNumId w:val="8"/>
  </w:num>
  <w:num w:numId="24">
    <w:abstractNumId w:val="19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C"/>
    <w:rsid w:val="0000104D"/>
    <w:rsid w:val="000100DF"/>
    <w:rsid w:val="0001239B"/>
    <w:rsid w:val="00023243"/>
    <w:rsid w:val="00023C8E"/>
    <w:rsid w:val="00027691"/>
    <w:rsid w:val="00033F83"/>
    <w:rsid w:val="000341A2"/>
    <w:rsid w:val="00035F1B"/>
    <w:rsid w:val="00041488"/>
    <w:rsid w:val="00041A2D"/>
    <w:rsid w:val="000431F2"/>
    <w:rsid w:val="00043659"/>
    <w:rsid w:val="00055B93"/>
    <w:rsid w:val="00057BC1"/>
    <w:rsid w:val="0006161C"/>
    <w:rsid w:val="00064D99"/>
    <w:rsid w:val="00071073"/>
    <w:rsid w:val="000716E5"/>
    <w:rsid w:val="00076BE7"/>
    <w:rsid w:val="00091221"/>
    <w:rsid w:val="000A4C94"/>
    <w:rsid w:val="000B0893"/>
    <w:rsid w:val="000B4818"/>
    <w:rsid w:val="000B7546"/>
    <w:rsid w:val="000C102A"/>
    <w:rsid w:val="000C2B68"/>
    <w:rsid w:val="000C6A92"/>
    <w:rsid w:val="000E06F1"/>
    <w:rsid w:val="000E23C1"/>
    <w:rsid w:val="000F791A"/>
    <w:rsid w:val="0011786B"/>
    <w:rsid w:val="00133628"/>
    <w:rsid w:val="00134A76"/>
    <w:rsid w:val="00143870"/>
    <w:rsid w:val="0015267B"/>
    <w:rsid w:val="00152EA7"/>
    <w:rsid w:val="00156E41"/>
    <w:rsid w:val="00160206"/>
    <w:rsid w:val="001650E0"/>
    <w:rsid w:val="00165B54"/>
    <w:rsid w:val="00173886"/>
    <w:rsid w:val="00181525"/>
    <w:rsid w:val="001820AB"/>
    <w:rsid w:val="00185138"/>
    <w:rsid w:val="001A28D0"/>
    <w:rsid w:val="001A6BAE"/>
    <w:rsid w:val="001A7892"/>
    <w:rsid w:val="001B30DC"/>
    <w:rsid w:val="001C4C48"/>
    <w:rsid w:val="001D1D50"/>
    <w:rsid w:val="001D77E8"/>
    <w:rsid w:val="001E4E96"/>
    <w:rsid w:val="001E77C3"/>
    <w:rsid w:val="001F195C"/>
    <w:rsid w:val="001F2CF3"/>
    <w:rsid w:val="001F2F7C"/>
    <w:rsid w:val="001F4F87"/>
    <w:rsid w:val="002012F2"/>
    <w:rsid w:val="002050AC"/>
    <w:rsid w:val="00212452"/>
    <w:rsid w:val="002204EB"/>
    <w:rsid w:val="0022099E"/>
    <w:rsid w:val="00222EDA"/>
    <w:rsid w:val="00223BF0"/>
    <w:rsid w:val="002240E7"/>
    <w:rsid w:val="002303DE"/>
    <w:rsid w:val="002365C2"/>
    <w:rsid w:val="00240BBC"/>
    <w:rsid w:val="00270106"/>
    <w:rsid w:val="00274B6E"/>
    <w:rsid w:val="00275295"/>
    <w:rsid w:val="0028049F"/>
    <w:rsid w:val="00284BCC"/>
    <w:rsid w:val="00285464"/>
    <w:rsid w:val="00291792"/>
    <w:rsid w:val="0029271A"/>
    <w:rsid w:val="00297912"/>
    <w:rsid w:val="002A30A9"/>
    <w:rsid w:val="002B38BD"/>
    <w:rsid w:val="002C00ED"/>
    <w:rsid w:val="002C0FAA"/>
    <w:rsid w:val="002C30D2"/>
    <w:rsid w:val="002D0DC2"/>
    <w:rsid w:val="002D5BAF"/>
    <w:rsid w:val="002D65BD"/>
    <w:rsid w:val="002E1BE6"/>
    <w:rsid w:val="002E1C8C"/>
    <w:rsid w:val="002E5FFC"/>
    <w:rsid w:val="002E7D5A"/>
    <w:rsid w:val="002F0D1D"/>
    <w:rsid w:val="002F2CF9"/>
    <w:rsid w:val="002F2DAC"/>
    <w:rsid w:val="002F304F"/>
    <w:rsid w:val="002F4DB8"/>
    <w:rsid w:val="002F7B95"/>
    <w:rsid w:val="00300EC2"/>
    <w:rsid w:val="0031506A"/>
    <w:rsid w:val="00316E22"/>
    <w:rsid w:val="003207D2"/>
    <w:rsid w:val="00332AEC"/>
    <w:rsid w:val="00333A5F"/>
    <w:rsid w:val="00335E8B"/>
    <w:rsid w:val="00336AC5"/>
    <w:rsid w:val="0035352C"/>
    <w:rsid w:val="003579D8"/>
    <w:rsid w:val="00370EAA"/>
    <w:rsid w:val="00372F1F"/>
    <w:rsid w:val="003737F1"/>
    <w:rsid w:val="00373AF2"/>
    <w:rsid w:val="00382535"/>
    <w:rsid w:val="00385844"/>
    <w:rsid w:val="003870DE"/>
    <w:rsid w:val="003941F6"/>
    <w:rsid w:val="00395BC5"/>
    <w:rsid w:val="003A631C"/>
    <w:rsid w:val="003B0B8C"/>
    <w:rsid w:val="003C2B0B"/>
    <w:rsid w:val="003C6368"/>
    <w:rsid w:val="003C777E"/>
    <w:rsid w:val="003D0AFB"/>
    <w:rsid w:val="003D6043"/>
    <w:rsid w:val="003F4F67"/>
    <w:rsid w:val="004007F4"/>
    <w:rsid w:val="00411645"/>
    <w:rsid w:val="0041384F"/>
    <w:rsid w:val="004171F0"/>
    <w:rsid w:val="0042447E"/>
    <w:rsid w:val="00426486"/>
    <w:rsid w:val="00426EFA"/>
    <w:rsid w:val="00433E03"/>
    <w:rsid w:val="00434FDE"/>
    <w:rsid w:val="00435D02"/>
    <w:rsid w:val="00436735"/>
    <w:rsid w:val="004404F7"/>
    <w:rsid w:val="0044699B"/>
    <w:rsid w:val="00452BC4"/>
    <w:rsid w:val="00455F7E"/>
    <w:rsid w:val="00460CFD"/>
    <w:rsid w:val="004659BC"/>
    <w:rsid w:val="004700D5"/>
    <w:rsid w:val="00475395"/>
    <w:rsid w:val="004912B8"/>
    <w:rsid w:val="00494DC1"/>
    <w:rsid w:val="004A3793"/>
    <w:rsid w:val="004B2421"/>
    <w:rsid w:val="004B2B0A"/>
    <w:rsid w:val="004B2C55"/>
    <w:rsid w:val="004B53C7"/>
    <w:rsid w:val="004C54A5"/>
    <w:rsid w:val="004C6B76"/>
    <w:rsid w:val="004D60E5"/>
    <w:rsid w:val="004D612E"/>
    <w:rsid w:val="004E5343"/>
    <w:rsid w:val="004F1138"/>
    <w:rsid w:val="004F77A4"/>
    <w:rsid w:val="00502656"/>
    <w:rsid w:val="0050326E"/>
    <w:rsid w:val="005054B1"/>
    <w:rsid w:val="00507411"/>
    <w:rsid w:val="005161B4"/>
    <w:rsid w:val="00517AB7"/>
    <w:rsid w:val="00523FB4"/>
    <w:rsid w:val="00524577"/>
    <w:rsid w:val="005263D7"/>
    <w:rsid w:val="0053496E"/>
    <w:rsid w:val="0054118C"/>
    <w:rsid w:val="00545F1E"/>
    <w:rsid w:val="00552B4D"/>
    <w:rsid w:val="0055651A"/>
    <w:rsid w:val="00563EB2"/>
    <w:rsid w:val="00567878"/>
    <w:rsid w:val="00567B52"/>
    <w:rsid w:val="00571E8F"/>
    <w:rsid w:val="0057397C"/>
    <w:rsid w:val="00574F65"/>
    <w:rsid w:val="00575ACB"/>
    <w:rsid w:val="00581E19"/>
    <w:rsid w:val="0058236C"/>
    <w:rsid w:val="00586CFF"/>
    <w:rsid w:val="00591639"/>
    <w:rsid w:val="005943DD"/>
    <w:rsid w:val="00597745"/>
    <w:rsid w:val="005A1886"/>
    <w:rsid w:val="005A5C8D"/>
    <w:rsid w:val="005A6373"/>
    <w:rsid w:val="005A67ED"/>
    <w:rsid w:val="005B0C02"/>
    <w:rsid w:val="005B6F86"/>
    <w:rsid w:val="005C6E4B"/>
    <w:rsid w:val="005D0C1E"/>
    <w:rsid w:val="005D2431"/>
    <w:rsid w:val="005D78D8"/>
    <w:rsid w:val="005E3F80"/>
    <w:rsid w:val="005F61E5"/>
    <w:rsid w:val="00603388"/>
    <w:rsid w:val="006034D5"/>
    <w:rsid w:val="0060521C"/>
    <w:rsid w:val="00605907"/>
    <w:rsid w:val="006125B8"/>
    <w:rsid w:val="006129FF"/>
    <w:rsid w:val="00613484"/>
    <w:rsid w:val="00614217"/>
    <w:rsid w:val="00615678"/>
    <w:rsid w:val="0061664D"/>
    <w:rsid w:val="00617700"/>
    <w:rsid w:val="00621F5D"/>
    <w:rsid w:val="006252FF"/>
    <w:rsid w:val="006274AA"/>
    <w:rsid w:val="00627EA2"/>
    <w:rsid w:val="00630300"/>
    <w:rsid w:val="00631E89"/>
    <w:rsid w:val="0063504A"/>
    <w:rsid w:val="00636F39"/>
    <w:rsid w:val="006419AA"/>
    <w:rsid w:val="00642891"/>
    <w:rsid w:val="00644A5E"/>
    <w:rsid w:val="00645231"/>
    <w:rsid w:val="00650C82"/>
    <w:rsid w:val="00650CCE"/>
    <w:rsid w:val="006512D7"/>
    <w:rsid w:val="00652E25"/>
    <w:rsid w:val="00653BAD"/>
    <w:rsid w:val="00654623"/>
    <w:rsid w:val="006634E0"/>
    <w:rsid w:val="00664267"/>
    <w:rsid w:val="00681E48"/>
    <w:rsid w:val="00682BD9"/>
    <w:rsid w:val="00687C87"/>
    <w:rsid w:val="006916D9"/>
    <w:rsid w:val="00695FB1"/>
    <w:rsid w:val="006A29F5"/>
    <w:rsid w:val="006B48FE"/>
    <w:rsid w:val="006D193E"/>
    <w:rsid w:val="006D1DEB"/>
    <w:rsid w:val="006E2792"/>
    <w:rsid w:val="006E2FF9"/>
    <w:rsid w:val="006E30F2"/>
    <w:rsid w:val="006E5C90"/>
    <w:rsid w:val="006E7103"/>
    <w:rsid w:val="006F2264"/>
    <w:rsid w:val="006F435A"/>
    <w:rsid w:val="006F4E2B"/>
    <w:rsid w:val="006F51E6"/>
    <w:rsid w:val="006F79A9"/>
    <w:rsid w:val="0070129B"/>
    <w:rsid w:val="007017E4"/>
    <w:rsid w:val="00703345"/>
    <w:rsid w:val="007070FA"/>
    <w:rsid w:val="00707351"/>
    <w:rsid w:val="007149DB"/>
    <w:rsid w:val="00721353"/>
    <w:rsid w:val="00724AA1"/>
    <w:rsid w:val="00737702"/>
    <w:rsid w:val="0074310D"/>
    <w:rsid w:val="007432BE"/>
    <w:rsid w:val="00750709"/>
    <w:rsid w:val="00756655"/>
    <w:rsid w:val="00761184"/>
    <w:rsid w:val="00762664"/>
    <w:rsid w:val="007718FC"/>
    <w:rsid w:val="0077408C"/>
    <w:rsid w:val="00776D3C"/>
    <w:rsid w:val="0077740A"/>
    <w:rsid w:val="00777510"/>
    <w:rsid w:val="00784929"/>
    <w:rsid w:val="00791311"/>
    <w:rsid w:val="0079366C"/>
    <w:rsid w:val="00794B0A"/>
    <w:rsid w:val="007A1F4D"/>
    <w:rsid w:val="007A3DCC"/>
    <w:rsid w:val="007A4DC2"/>
    <w:rsid w:val="007B1AFE"/>
    <w:rsid w:val="007C26E3"/>
    <w:rsid w:val="007D1A8E"/>
    <w:rsid w:val="007E0CD3"/>
    <w:rsid w:val="007E427A"/>
    <w:rsid w:val="007F6B0B"/>
    <w:rsid w:val="007F7BE6"/>
    <w:rsid w:val="00800522"/>
    <w:rsid w:val="00800B07"/>
    <w:rsid w:val="00802F1B"/>
    <w:rsid w:val="0081111D"/>
    <w:rsid w:val="0081366B"/>
    <w:rsid w:val="00821990"/>
    <w:rsid w:val="00824E7D"/>
    <w:rsid w:val="008274A1"/>
    <w:rsid w:val="0083572D"/>
    <w:rsid w:val="008361BE"/>
    <w:rsid w:val="00837983"/>
    <w:rsid w:val="00841331"/>
    <w:rsid w:val="00841F7F"/>
    <w:rsid w:val="00847C57"/>
    <w:rsid w:val="00850900"/>
    <w:rsid w:val="00854A4C"/>
    <w:rsid w:val="0086211B"/>
    <w:rsid w:val="00864DA6"/>
    <w:rsid w:val="00866615"/>
    <w:rsid w:val="00867F9F"/>
    <w:rsid w:val="00874EE6"/>
    <w:rsid w:val="008826A3"/>
    <w:rsid w:val="00885729"/>
    <w:rsid w:val="008A41EE"/>
    <w:rsid w:val="008B5EDA"/>
    <w:rsid w:val="008B7DB4"/>
    <w:rsid w:val="008C657C"/>
    <w:rsid w:val="008C6B0E"/>
    <w:rsid w:val="008C6E09"/>
    <w:rsid w:val="008D03FC"/>
    <w:rsid w:val="008E0786"/>
    <w:rsid w:val="008E3241"/>
    <w:rsid w:val="008E6B9C"/>
    <w:rsid w:val="008F4025"/>
    <w:rsid w:val="0090090C"/>
    <w:rsid w:val="0090356D"/>
    <w:rsid w:val="00907636"/>
    <w:rsid w:val="009159AA"/>
    <w:rsid w:val="009261F9"/>
    <w:rsid w:val="00942B96"/>
    <w:rsid w:val="00945B1E"/>
    <w:rsid w:val="00952086"/>
    <w:rsid w:val="00963FAA"/>
    <w:rsid w:val="009643E1"/>
    <w:rsid w:val="0096495B"/>
    <w:rsid w:val="00966179"/>
    <w:rsid w:val="00966981"/>
    <w:rsid w:val="00976713"/>
    <w:rsid w:val="00980893"/>
    <w:rsid w:val="00990F75"/>
    <w:rsid w:val="00991408"/>
    <w:rsid w:val="009929F7"/>
    <w:rsid w:val="009A03C3"/>
    <w:rsid w:val="009A08F5"/>
    <w:rsid w:val="009A6EDA"/>
    <w:rsid w:val="009B008E"/>
    <w:rsid w:val="009B71EB"/>
    <w:rsid w:val="009C0422"/>
    <w:rsid w:val="009C0FC0"/>
    <w:rsid w:val="009C2A70"/>
    <w:rsid w:val="009C7027"/>
    <w:rsid w:val="009D7B38"/>
    <w:rsid w:val="009F0055"/>
    <w:rsid w:val="009F22BC"/>
    <w:rsid w:val="009F6964"/>
    <w:rsid w:val="009F7D64"/>
    <w:rsid w:val="00A01652"/>
    <w:rsid w:val="00A045A1"/>
    <w:rsid w:val="00A05C49"/>
    <w:rsid w:val="00A14A11"/>
    <w:rsid w:val="00A20972"/>
    <w:rsid w:val="00A22CBA"/>
    <w:rsid w:val="00A27C9E"/>
    <w:rsid w:val="00A31452"/>
    <w:rsid w:val="00A37D5D"/>
    <w:rsid w:val="00A417FB"/>
    <w:rsid w:val="00A45D54"/>
    <w:rsid w:val="00A543D9"/>
    <w:rsid w:val="00A55D6D"/>
    <w:rsid w:val="00A742CD"/>
    <w:rsid w:val="00A75E91"/>
    <w:rsid w:val="00A83B4C"/>
    <w:rsid w:val="00A91DCB"/>
    <w:rsid w:val="00AA09C9"/>
    <w:rsid w:val="00AA5190"/>
    <w:rsid w:val="00AA763D"/>
    <w:rsid w:val="00AB5747"/>
    <w:rsid w:val="00AC1339"/>
    <w:rsid w:val="00AC4BF5"/>
    <w:rsid w:val="00AD337D"/>
    <w:rsid w:val="00AD57DB"/>
    <w:rsid w:val="00AF186D"/>
    <w:rsid w:val="00AF1B1D"/>
    <w:rsid w:val="00B06DFB"/>
    <w:rsid w:val="00B115FA"/>
    <w:rsid w:val="00B12F89"/>
    <w:rsid w:val="00B14DD7"/>
    <w:rsid w:val="00B153C4"/>
    <w:rsid w:val="00B167DF"/>
    <w:rsid w:val="00B16825"/>
    <w:rsid w:val="00B2223D"/>
    <w:rsid w:val="00B24B24"/>
    <w:rsid w:val="00B30044"/>
    <w:rsid w:val="00B46B7C"/>
    <w:rsid w:val="00B568C3"/>
    <w:rsid w:val="00B6544E"/>
    <w:rsid w:val="00B663B8"/>
    <w:rsid w:val="00B701F7"/>
    <w:rsid w:val="00B73B35"/>
    <w:rsid w:val="00B764FD"/>
    <w:rsid w:val="00B808D8"/>
    <w:rsid w:val="00B81207"/>
    <w:rsid w:val="00B81F96"/>
    <w:rsid w:val="00B842B0"/>
    <w:rsid w:val="00B84D42"/>
    <w:rsid w:val="00B86AAB"/>
    <w:rsid w:val="00BA2724"/>
    <w:rsid w:val="00BB7BD6"/>
    <w:rsid w:val="00BC6810"/>
    <w:rsid w:val="00BD113D"/>
    <w:rsid w:val="00BE7077"/>
    <w:rsid w:val="00BF1018"/>
    <w:rsid w:val="00BF1CE5"/>
    <w:rsid w:val="00BF4E5D"/>
    <w:rsid w:val="00BF6142"/>
    <w:rsid w:val="00BF64DE"/>
    <w:rsid w:val="00BF6802"/>
    <w:rsid w:val="00C06B6E"/>
    <w:rsid w:val="00C106B7"/>
    <w:rsid w:val="00C1549F"/>
    <w:rsid w:val="00C225E4"/>
    <w:rsid w:val="00C23C51"/>
    <w:rsid w:val="00C2488E"/>
    <w:rsid w:val="00C31FC4"/>
    <w:rsid w:val="00C3313F"/>
    <w:rsid w:val="00C41FD8"/>
    <w:rsid w:val="00C4263F"/>
    <w:rsid w:val="00C44C3C"/>
    <w:rsid w:val="00C4703B"/>
    <w:rsid w:val="00C47448"/>
    <w:rsid w:val="00C55C6C"/>
    <w:rsid w:val="00C62BBE"/>
    <w:rsid w:val="00C6608A"/>
    <w:rsid w:val="00C72520"/>
    <w:rsid w:val="00C81478"/>
    <w:rsid w:val="00C821D2"/>
    <w:rsid w:val="00C87359"/>
    <w:rsid w:val="00C874AA"/>
    <w:rsid w:val="00C930F2"/>
    <w:rsid w:val="00C93CF3"/>
    <w:rsid w:val="00C96709"/>
    <w:rsid w:val="00CA10CB"/>
    <w:rsid w:val="00CB7818"/>
    <w:rsid w:val="00CC36CF"/>
    <w:rsid w:val="00CC5AF1"/>
    <w:rsid w:val="00CC793E"/>
    <w:rsid w:val="00CD0A10"/>
    <w:rsid w:val="00CD143D"/>
    <w:rsid w:val="00CD31AA"/>
    <w:rsid w:val="00CD4CFC"/>
    <w:rsid w:val="00CE3A72"/>
    <w:rsid w:val="00CE3F0C"/>
    <w:rsid w:val="00CE7BDF"/>
    <w:rsid w:val="00CF200C"/>
    <w:rsid w:val="00CF3658"/>
    <w:rsid w:val="00CF4461"/>
    <w:rsid w:val="00CF54BE"/>
    <w:rsid w:val="00D01A1B"/>
    <w:rsid w:val="00D062C1"/>
    <w:rsid w:val="00D07DA1"/>
    <w:rsid w:val="00D1140B"/>
    <w:rsid w:val="00D1246C"/>
    <w:rsid w:val="00D223D0"/>
    <w:rsid w:val="00D27543"/>
    <w:rsid w:val="00D316A0"/>
    <w:rsid w:val="00D32A06"/>
    <w:rsid w:val="00D32C1F"/>
    <w:rsid w:val="00D33DF7"/>
    <w:rsid w:val="00D42C06"/>
    <w:rsid w:val="00D620B4"/>
    <w:rsid w:val="00D7360B"/>
    <w:rsid w:val="00D75620"/>
    <w:rsid w:val="00D76C6C"/>
    <w:rsid w:val="00D7787B"/>
    <w:rsid w:val="00D84AE7"/>
    <w:rsid w:val="00D878D6"/>
    <w:rsid w:val="00DA0804"/>
    <w:rsid w:val="00DA0D6D"/>
    <w:rsid w:val="00DC1539"/>
    <w:rsid w:val="00DD0B38"/>
    <w:rsid w:val="00DD3506"/>
    <w:rsid w:val="00DD5045"/>
    <w:rsid w:val="00DD61D8"/>
    <w:rsid w:val="00DD7BBC"/>
    <w:rsid w:val="00DE2380"/>
    <w:rsid w:val="00DE42EA"/>
    <w:rsid w:val="00DE4B7E"/>
    <w:rsid w:val="00DE6899"/>
    <w:rsid w:val="00DE6BE4"/>
    <w:rsid w:val="00DF47D8"/>
    <w:rsid w:val="00E154E2"/>
    <w:rsid w:val="00E17A26"/>
    <w:rsid w:val="00E209D6"/>
    <w:rsid w:val="00E20A8C"/>
    <w:rsid w:val="00E24C33"/>
    <w:rsid w:val="00E37345"/>
    <w:rsid w:val="00E42B23"/>
    <w:rsid w:val="00E45AF6"/>
    <w:rsid w:val="00E47B36"/>
    <w:rsid w:val="00E56531"/>
    <w:rsid w:val="00E729E1"/>
    <w:rsid w:val="00E72EE5"/>
    <w:rsid w:val="00E81378"/>
    <w:rsid w:val="00E839DD"/>
    <w:rsid w:val="00E84A54"/>
    <w:rsid w:val="00E85670"/>
    <w:rsid w:val="00E86422"/>
    <w:rsid w:val="00E90772"/>
    <w:rsid w:val="00EA6673"/>
    <w:rsid w:val="00EA69FD"/>
    <w:rsid w:val="00EA753A"/>
    <w:rsid w:val="00EB2DEE"/>
    <w:rsid w:val="00EB4F94"/>
    <w:rsid w:val="00EC7515"/>
    <w:rsid w:val="00ED0974"/>
    <w:rsid w:val="00ED1AC9"/>
    <w:rsid w:val="00ED54DB"/>
    <w:rsid w:val="00ED59F3"/>
    <w:rsid w:val="00ED7206"/>
    <w:rsid w:val="00EE1524"/>
    <w:rsid w:val="00EE31C0"/>
    <w:rsid w:val="00EE661E"/>
    <w:rsid w:val="00EE6D43"/>
    <w:rsid w:val="00F01683"/>
    <w:rsid w:val="00F020A9"/>
    <w:rsid w:val="00F05CB4"/>
    <w:rsid w:val="00F10D54"/>
    <w:rsid w:val="00F11863"/>
    <w:rsid w:val="00F118DB"/>
    <w:rsid w:val="00F1562E"/>
    <w:rsid w:val="00F15E92"/>
    <w:rsid w:val="00F2080F"/>
    <w:rsid w:val="00F21C83"/>
    <w:rsid w:val="00F225B0"/>
    <w:rsid w:val="00F229BB"/>
    <w:rsid w:val="00F345FC"/>
    <w:rsid w:val="00F35187"/>
    <w:rsid w:val="00F35CC4"/>
    <w:rsid w:val="00F36977"/>
    <w:rsid w:val="00F369D2"/>
    <w:rsid w:val="00F44CAD"/>
    <w:rsid w:val="00F45F9F"/>
    <w:rsid w:val="00F45FCF"/>
    <w:rsid w:val="00F57351"/>
    <w:rsid w:val="00F57DEC"/>
    <w:rsid w:val="00F64262"/>
    <w:rsid w:val="00F712C1"/>
    <w:rsid w:val="00F8170B"/>
    <w:rsid w:val="00F82E4B"/>
    <w:rsid w:val="00F83E53"/>
    <w:rsid w:val="00F848F5"/>
    <w:rsid w:val="00F93670"/>
    <w:rsid w:val="00F938DC"/>
    <w:rsid w:val="00F947A8"/>
    <w:rsid w:val="00FA140E"/>
    <w:rsid w:val="00FC3063"/>
    <w:rsid w:val="00FC64E4"/>
    <w:rsid w:val="00FC68F2"/>
    <w:rsid w:val="00FE2623"/>
    <w:rsid w:val="00FE335F"/>
    <w:rsid w:val="00FE4619"/>
    <w:rsid w:val="00FE74B3"/>
    <w:rsid w:val="00FF0D5F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C310B4-5CBB-42ED-A034-2F8FD4CD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659BC"/>
    <w:pPr>
      <w:keepNext/>
      <w:widowControl/>
      <w:spacing w:before="240" w:after="60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5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366C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1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659B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blk">
    <w:name w:val="blk"/>
    <w:rsid w:val="000C6A92"/>
  </w:style>
  <w:style w:type="table" w:customStyle="1" w:styleId="16">
    <w:name w:val="Сетка таблицы1"/>
    <w:basedOn w:val="a1"/>
    <w:next w:val="af2"/>
    <w:uiPriority w:val="99"/>
    <w:rsid w:val="001F195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2"/>
    <w:uiPriority w:val="59"/>
    <w:rsid w:val="00475395"/>
    <w:pPr>
      <w:widowControl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f2"/>
    <w:uiPriority w:val="59"/>
    <w:rsid w:val="0060521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007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007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007F4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007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007F4"/>
    <w:rPr>
      <w:b/>
      <w:bCs/>
      <w:color w:val="000000"/>
      <w:sz w:val="20"/>
      <w:szCs w:val="20"/>
    </w:rPr>
  </w:style>
  <w:style w:type="table" w:customStyle="1" w:styleId="4">
    <w:name w:val="Сетка таблицы4"/>
    <w:basedOn w:val="a1"/>
    <w:next w:val="af2"/>
    <w:uiPriority w:val="59"/>
    <w:rsid w:val="002204EB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Emphasis"/>
    <w:basedOn w:val="a0"/>
    <w:uiPriority w:val="20"/>
    <w:qFormat/>
    <w:rsid w:val="002204EB"/>
    <w:rPr>
      <w:i/>
      <w:iCs/>
    </w:rPr>
  </w:style>
  <w:style w:type="table" w:customStyle="1" w:styleId="5">
    <w:name w:val="Сетка таблицы5"/>
    <w:basedOn w:val="a1"/>
    <w:next w:val="af2"/>
    <w:uiPriority w:val="59"/>
    <w:rsid w:val="00AD337D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f2"/>
    <w:uiPriority w:val="59"/>
    <w:rsid w:val="00C31FC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59"/>
    <w:rsid w:val="00C8147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unhideWhenUsed/>
    <w:qFormat/>
    <w:rsid w:val="00134A7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7">
    <w:name w:val="toc 1"/>
    <w:basedOn w:val="a"/>
    <w:next w:val="a"/>
    <w:autoRedefine/>
    <w:uiPriority w:val="39"/>
    <w:unhideWhenUsed/>
    <w:rsid w:val="00134A76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rsid w:val="00134A76"/>
    <w:pPr>
      <w:ind w:left="480"/>
    </w:pPr>
    <w:rPr>
      <w:rFonts w:asciiTheme="minorHAnsi" w:hAnsiTheme="minorHAnsi"/>
      <w:sz w:val="20"/>
      <w:szCs w:val="20"/>
    </w:rPr>
  </w:style>
  <w:style w:type="paragraph" w:styleId="afb">
    <w:name w:val="Title"/>
    <w:basedOn w:val="a"/>
    <w:next w:val="a"/>
    <w:link w:val="afc"/>
    <w:uiPriority w:val="10"/>
    <w:qFormat/>
    <w:rsid w:val="00134A76"/>
    <w:pPr>
      <w:contextualSpacing/>
    </w:pPr>
    <w:rPr>
      <w:rFonts w:ascii="Times New Roman" w:eastAsiaTheme="majorEastAsia" w:hAnsi="Times New Roman" w:cstheme="majorBidi"/>
      <w:b/>
      <w:color w:val="auto"/>
      <w:spacing w:val="-10"/>
      <w:kern w:val="28"/>
      <w:sz w:val="28"/>
      <w:szCs w:val="56"/>
    </w:rPr>
  </w:style>
  <w:style w:type="character" w:customStyle="1" w:styleId="afc">
    <w:name w:val="Заголовок Знак"/>
    <w:basedOn w:val="a0"/>
    <w:link w:val="afb"/>
    <w:uiPriority w:val="10"/>
    <w:rsid w:val="00134A76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uiPriority w:val="9"/>
    <w:rsid w:val="004659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EA69FD"/>
    <w:pPr>
      <w:tabs>
        <w:tab w:val="right" w:leader="dot" w:pos="9914"/>
      </w:tabs>
      <w:spacing w:before="12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B86AAB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86AAB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86AAB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B86AAB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86AAB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86AAB"/>
    <w:pPr>
      <w:ind w:left="1920"/>
    </w:pPr>
    <w:rPr>
      <w:rFonts w:asciiTheme="minorHAnsi" w:hAnsiTheme="minorHAnsi"/>
      <w:sz w:val="20"/>
      <w:szCs w:val="20"/>
    </w:rPr>
  </w:style>
  <w:style w:type="paragraph" w:customStyle="1" w:styleId="afd">
    <w:name w:val="Содержание"/>
    <w:basedOn w:val="a"/>
    <w:link w:val="afe"/>
    <w:qFormat/>
    <w:rsid w:val="00B86AAB"/>
    <w:rPr>
      <w:rFonts w:ascii="Times New Roman" w:hAnsi="Times New Roman"/>
      <w:noProof/>
    </w:rPr>
  </w:style>
  <w:style w:type="character" w:customStyle="1" w:styleId="afe">
    <w:name w:val="Содержание Знак"/>
    <w:basedOn w:val="a0"/>
    <w:link w:val="afd"/>
    <w:rsid w:val="00B86AAB"/>
    <w:rPr>
      <w:rFonts w:ascii="Times New Roman" w:hAnsi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574122&amp;sub=1000" TargetMode="External"/><Relationship Id="rId13" Type="http://schemas.openxmlformats.org/officeDocument/2006/relationships/hyperlink" Target="http://mobileonline.garant.ru/document?id=71593950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33583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88083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0253464&amp;sub=93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93124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document?id=12088083&amp;sub=0" TargetMode="External"/><Relationship Id="rId2" Type="http://schemas.openxmlformats.org/officeDocument/2006/relationships/hyperlink" Target="http://mobileonline.garant.ru/document?id=70253464&amp;sub=93125" TargetMode="External"/><Relationship Id="rId1" Type="http://schemas.openxmlformats.org/officeDocument/2006/relationships/hyperlink" Target="http://mobileonline.garant.ru/document?id=70253464&amp;sub=93124" TargetMode="External"/><Relationship Id="rId4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BCE4-C826-4490-B26C-E79AC465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11958</Words>
  <Characters>68161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79960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Конченко Лариса Александровна</cp:lastModifiedBy>
  <cp:revision>4</cp:revision>
  <cp:lastPrinted>2019-04-17T12:37:00Z</cp:lastPrinted>
  <dcterms:created xsi:type="dcterms:W3CDTF">2019-04-17T14:18:00Z</dcterms:created>
  <dcterms:modified xsi:type="dcterms:W3CDTF">2019-04-18T08:59:00Z</dcterms:modified>
</cp:coreProperties>
</file>