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5E2" w:rsidRDefault="00FC45E2" w:rsidP="00455DA2">
      <w:pPr>
        <w:spacing w:line="240" w:lineRule="auto"/>
        <w:ind w:firstLine="0"/>
        <w:jc w:val="center"/>
        <w:rPr>
          <w:b/>
        </w:rPr>
      </w:pPr>
      <w:r>
        <w:rPr>
          <w:b/>
        </w:rPr>
        <w:t>Аннотация</w:t>
      </w:r>
    </w:p>
    <w:p w:rsidR="00AA094B" w:rsidRPr="00FC45E2" w:rsidRDefault="00A8382A" w:rsidP="00455DA2">
      <w:pPr>
        <w:spacing w:line="240" w:lineRule="auto"/>
        <w:ind w:firstLine="0"/>
        <w:jc w:val="center"/>
        <w:rPr>
          <w:b/>
        </w:rPr>
      </w:pPr>
      <w:r w:rsidRPr="00FC45E2">
        <w:rPr>
          <w:b/>
        </w:rPr>
        <w:t>к предлагаемым изменениям в документ СРО «СОЮЗАТОМ</w:t>
      </w:r>
      <w:r w:rsidR="0037090A">
        <w:rPr>
          <w:b/>
        </w:rPr>
        <w:t>СТРОЙ</w:t>
      </w:r>
      <w:r w:rsidR="00622B64">
        <w:rPr>
          <w:b/>
        </w:rPr>
        <w:t xml:space="preserve">» </w:t>
      </w:r>
      <w:r w:rsidRPr="00FC45E2">
        <w:rPr>
          <w:b/>
        </w:rPr>
        <w:t>«</w:t>
      </w:r>
      <w:r w:rsidR="00622B64" w:rsidRPr="00622B64">
        <w:rPr>
          <w:b/>
        </w:rPr>
        <w:t xml:space="preserve">Положение о компенсационном фонде </w:t>
      </w:r>
      <w:r w:rsidR="0033180D">
        <w:rPr>
          <w:b/>
        </w:rPr>
        <w:t>обеспечения договорных обязательств</w:t>
      </w:r>
      <w:r w:rsidRPr="00FC45E2">
        <w:rPr>
          <w:b/>
        </w:rPr>
        <w:t>»</w:t>
      </w:r>
    </w:p>
    <w:p w:rsidR="00A8382A" w:rsidRDefault="00A8382A" w:rsidP="00FC45E2">
      <w:pPr>
        <w:spacing w:line="240" w:lineRule="auto"/>
        <w:ind w:firstLine="0"/>
        <w:rPr>
          <w:sz w:val="24"/>
          <w:szCs w:val="24"/>
        </w:rPr>
      </w:pPr>
    </w:p>
    <w:p w:rsidR="00A01B7B" w:rsidRDefault="00A01B7B" w:rsidP="00FC45E2">
      <w:pPr>
        <w:spacing w:line="240" w:lineRule="auto"/>
        <w:ind w:firstLine="0"/>
        <w:rPr>
          <w:sz w:val="24"/>
          <w:szCs w:val="24"/>
        </w:rPr>
      </w:pPr>
    </w:p>
    <w:p w:rsidR="00333422" w:rsidRDefault="00333422" w:rsidP="00101D03">
      <w:pPr>
        <w:autoSpaceDE w:val="0"/>
        <w:autoSpaceDN w:val="0"/>
        <w:adjustRightInd w:val="0"/>
        <w:spacing w:line="360" w:lineRule="auto"/>
        <w:ind w:firstLine="0"/>
      </w:pPr>
      <w:r>
        <w:rPr>
          <w:szCs w:val="28"/>
        </w:rPr>
        <w:t xml:space="preserve">Изменения в Положение о КФ ОДО вносятся на основании </w:t>
      </w:r>
      <w:r>
        <w:t xml:space="preserve">вступивших в силу </w:t>
      </w:r>
      <w:r w:rsidR="00101D03">
        <w:t>01.01.2023</w:t>
      </w:r>
      <w:r>
        <w:t xml:space="preserve"> г. изменений в часть 17 статьи 3.3 Федерального закона от 29.12.2004 №191-ФЗ «О введении в действие Градостроительного кодекса Российской Федерации», в соответствии с которыми предоставление СРО займов своим членам за счет средств компенсационного фонда обеспечения договорных обязательс</w:t>
      </w:r>
      <w:r w:rsidR="00101D03">
        <w:t>тв СРО допускается до 01.01.2024</w:t>
      </w:r>
      <w:r>
        <w:t xml:space="preserve"> года. </w:t>
      </w:r>
    </w:p>
    <w:p w:rsidR="00333422" w:rsidRPr="00101D03" w:rsidRDefault="00333422" w:rsidP="00101D03">
      <w:pPr>
        <w:widowControl w:val="0"/>
        <w:autoSpaceDE w:val="0"/>
        <w:autoSpaceDN w:val="0"/>
        <w:adjustRightInd w:val="0"/>
        <w:spacing w:line="360" w:lineRule="auto"/>
        <w:ind w:firstLine="0"/>
        <w:rPr>
          <w:i/>
        </w:rPr>
      </w:pPr>
      <w:r w:rsidRPr="00101D03">
        <w:t>На основании изменений в законодательстве</w:t>
      </w:r>
      <w:r w:rsidR="00270317" w:rsidRPr="00101D03">
        <w:t xml:space="preserve"> в Положение о КФ ОДО </w:t>
      </w:r>
      <w:r w:rsidR="00101D03" w:rsidRPr="00101D03">
        <w:t>вносятся следующие изменения</w:t>
      </w:r>
      <w:r w:rsidR="00101D03">
        <w:t xml:space="preserve"> </w:t>
      </w:r>
      <w:r w:rsidR="00101D03" w:rsidRPr="00101D03">
        <w:rPr>
          <w:i/>
        </w:rPr>
        <w:t>(</w:t>
      </w:r>
      <w:r w:rsidR="00F1188E">
        <w:rPr>
          <w:i/>
        </w:rPr>
        <w:t>изменения выделены</w:t>
      </w:r>
      <w:bookmarkStart w:id="0" w:name="_GoBack"/>
      <w:bookmarkEnd w:id="0"/>
      <w:r w:rsidR="00101D03" w:rsidRPr="00101D03">
        <w:rPr>
          <w:i/>
        </w:rPr>
        <w:t xml:space="preserve"> жирным шрифтом с подчеркиванием):</w:t>
      </w:r>
    </w:p>
    <w:p w:rsidR="00101D03" w:rsidRPr="00101D03" w:rsidRDefault="00101D03" w:rsidP="00101D03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01D03" w:rsidRDefault="00101D03" w:rsidP="00101D03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t>Р</w:t>
      </w:r>
      <w:r w:rsidRPr="00101D03">
        <w:t>аздел 7 «</w:t>
      </w:r>
      <w:r w:rsidRPr="00101D03">
        <w:rPr>
          <w:rFonts w:eastAsia="Times New Roman" w:cs="Times New Roman"/>
          <w:bCs/>
          <w:sz w:val="24"/>
          <w:szCs w:val="24"/>
          <w:lang w:eastAsia="ru-RU"/>
        </w:rPr>
        <w:t>ПОРЯДОК ВЫДАЧИ ЗАЙМОВ ЧЛЕНАМ АССОЦИАЦИИ И ОСУЩЕСТВЛЕНИЕ КОНТРОЛЯ ЗА ИСПОЛЬЗОВАНИЕМ СРЕДСТВ, ПРЕДОСТАВЛЕННЫХ ПО ТАКИМ ЗАЙМАМ»</w:t>
      </w:r>
    </w:p>
    <w:p w:rsidR="00101D03" w:rsidRDefault="00101D03" w:rsidP="00101D0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</w:p>
    <w:p w:rsidR="00101D03" w:rsidRPr="00101D03" w:rsidRDefault="00101D03" w:rsidP="00101D0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101D03">
        <w:rPr>
          <w:rFonts w:eastAsia="Times New Roman" w:cs="Times New Roman"/>
          <w:sz w:val="24"/>
          <w:szCs w:val="24"/>
          <w:lang w:eastAsia="ru-RU"/>
        </w:rPr>
        <w:t xml:space="preserve">В целях оказания поддержки членам Ассоциации в соответствии с частью 17 статьи 3.3 Федерального закона от 29.12.2004 №191-ФЗ «О введении в действие Градостроительного кодекса Российской Федерации» (с изменениями </w:t>
      </w:r>
      <w:r w:rsidRPr="00101D03">
        <w:rPr>
          <w:rFonts w:eastAsia="Times New Roman" w:cs="Times New Roman"/>
          <w:b/>
          <w:sz w:val="24"/>
          <w:szCs w:val="24"/>
          <w:u w:val="single"/>
          <w:lang w:eastAsia="ru-RU"/>
        </w:rPr>
        <w:t>от 19.12.2022 г</w:t>
      </w:r>
      <w:r w:rsidRPr="00101D03">
        <w:rPr>
          <w:rFonts w:eastAsia="Times New Roman" w:cs="Times New Roman"/>
          <w:sz w:val="24"/>
          <w:szCs w:val="24"/>
          <w:lang w:eastAsia="ru-RU"/>
        </w:rPr>
        <w:t xml:space="preserve">.), Постановлением Правительства Российской Федерации  от 27.06.2020 № 938 «Об утверждении Положения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</w:t>
      </w:r>
      <w:r w:rsidRPr="00101D03">
        <w:rPr>
          <w:rFonts w:eastAsia="Times New Roman" w:cs="Times New Roman"/>
          <w:sz w:val="24"/>
          <w:szCs w:val="24"/>
          <w:lang w:eastAsia="ru-RU"/>
        </w:rPr>
        <w:t xml:space="preserve">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займам», Постановлением Правительства Российской Федерации от 20.03.2021 г. № 423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</w:t>
      </w:r>
      <w:r w:rsidRPr="00101D03">
        <w:rPr>
          <w:rFonts w:eastAsia="Times New Roman" w:cs="Times New Roman"/>
          <w:sz w:val="24"/>
          <w:szCs w:val="24"/>
          <w:lang w:eastAsia="ru-RU"/>
        </w:rPr>
        <w:t xml:space="preserve">"О внесении изменений в Положение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займам", Ассоциация приняла решение (Протокол общего Собрания </w:t>
      </w:r>
      <w:r w:rsidRPr="00101D03">
        <w:rPr>
          <w:rFonts w:eastAsia="Times New Roman" w:cs="Times New Roman"/>
          <w:b/>
          <w:sz w:val="24"/>
          <w:szCs w:val="24"/>
          <w:u w:val="single"/>
          <w:lang w:eastAsia="ru-RU"/>
        </w:rPr>
        <w:t>№26 от 10.02.2023 г.</w:t>
      </w:r>
      <w:r w:rsidRPr="00101D03">
        <w:rPr>
          <w:rFonts w:eastAsia="Times New Roman" w:cs="Times New Roman"/>
          <w:sz w:val="24"/>
          <w:szCs w:val="24"/>
          <w:lang w:eastAsia="ru-RU"/>
        </w:rPr>
        <w:t>) предоставления займов членам Ассоциации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01D03">
        <w:rPr>
          <w:rFonts w:eastAsia="Times New Roman" w:cs="Times New Roman"/>
          <w:b/>
          <w:sz w:val="24"/>
          <w:szCs w:val="24"/>
          <w:u w:val="single"/>
          <w:lang w:eastAsia="ru-RU"/>
        </w:rPr>
        <w:t>до 01.01.2024 г</w:t>
      </w:r>
      <w:r w:rsidRPr="00101D03">
        <w:rPr>
          <w:rFonts w:eastAsia="Times New Roman" w:cs="Times New Roman"/>
          <w:sz w:val="24"/>
          <w:szCs w:val="24"/>
          <w:lang w:eastAsia="ru-RU"/>
        </w:rPr>
        <w:t>. за счет средств компенсационного фонда обеспечения дог</w:t>
      </w:r>
      <w:r>
        <w:rPr>
          <w:rFonts w:eastAsia="Times New Roman" w:cs="Times New Roman"/>
          <w:sz w:val="24"/>
          <w:szCs w:val="24"/>
          <w:lang w:eastAsia="ru-RU"/>
        </w:rPr>
        <w:t>оворных обязательств Ассоциации</w:t>
      </w:r>
      <w:r w:rsidRPr="00101D03">
        <w:rPr>
          <w:rFonts w:eastAsia="Times New Roman" w:cs="Times New Roman"/>
          <w:sz w:val="24"/>
          <w:szCs w:val="24"/>
          <w:lang w:eastAsia="ru-RU"/>
        </w:rPr>
        <w:t xml:space="preserve"> в соответствии с гражданским законодательством. </w:t>
      </w:r>
    </w:p>
    <w:p w:rsidR="00521E97" w:rsidRPr="009A1EED" w:rsidRDefault="00521E97" w:rsidP="009A1EED">
      <w:pPr>
        <w:spacing w:line="240" w:lineRule="auto"/>
        <w:ind w:firstLine="0"/>
        <w:rPr>
          <w:szCs w:val="28"/>
        </w:rPr>
      </w:pPr>
    </w:p>
    <w:sectPr w:rsidR="00521E97" w:rsidRPr="009A1EED" w:rsidSect="00CE6EDE">
      <w:pgSz w:w="11906" w:h="16838"/>
      <w:pgMar w:top="426" w:right="850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B0596"/>
    <w:multiLevelType w:val="hybridMultilevel"/>
    <w:tmpl w:val="70F036B6"/>
    <w:lvl w:ilvl="0" w:tplc="3244D06E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0195ECA"/>
    <w:multiLevelType w:val="hybridMultilevel"/>
    <w:tmpl w:val="9E360BEE"/>
    <w:lvl w:ilvl="0" w:tplc="AFEECD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DC322E1"/>
    <w:multiLevelType w:val="multilevel"/>
    <w:tmpl w:val="A936E99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82A"/>
    <w:rsid w:val="00004EB7"/>
    <w:rsid w:val="0000640C"/>
    <w:rsid w:val="00031450"/>
    <w:rsid w:val="000335FD"/>
    <w:rsid w:val="00036FA4"/>
    <w:rsid w:val="000459E0"/>
    <w:rsid w:val="00045AA8"/>
    <w:rsid w:val="00052F69"/>
    <w:rsid w:val="0006065E"/>
    <w:rsid w:val="00066416"/>
    <w:rsid w:val="000A5B28"/>
    <w:rsid w:val="000B143B"/>
    <w:rsid w:val="000B287B"/>
    <w:rsid w:val="000B32E9"/>
    <w:rsid w:val="000B78BD"/>
    <w:rsid w:val="000B7B77"/>
    <w:rsid w:val="000C3E60"/>
    <w:rsid w:val="000E15AD"/>
    <w:rsid w:val="000F2AFC"/>
    <w:rsid w:val="00101D03"/>
    <w:rsid w:val="00106AD3"/>
    <w:rsid w:val="00164124"/>
    <w:rsid w:val="00164F77"/>
    <w:rsid w:val="001668D2"/>
    <w:rsid w:val="00172510"/>
    <w:rsid w:val="001A2F65"/>
    <w:rsid w:val="001B403F"/>
    <w:rsid w:val="001C3E8C"/>
    <w:rsid w:val="001C5C40"/>
    <w:rsid w:val="001C621C"/>
    <w:rsid w:val="001D4E1A"/>
    <w:rsid w:val="001E3646"/>
    <w:rsid w:val="001E70CF"/>
    <w:rsid w:val="00201062"/>
    <w:rsid w:val="002053E1"/>
    <w:rsid w:val="00223066"/>
    <w:rsid w:val="0025056A"/>
    <w:rsid w:val="00250B39"/>
    <w:rsid w:val="00270317"/>
    <w:rsid w:val="00276C15"/>
    <w:rsid w:val="002A430A"/>
    <w:rsid w:val="002C3713"/>
    <w:rsid w:val="002C6D08"/>
    <w:rsid w:val="002D3317"/>
    <w:rsid w:val="002D5E35"/>
    <w:rsid w:val="002E4F3E"/>
    <w:rsid w:val="002F6888"/>
    <w:rsid w:val="00301077"/>
    <w:rsid w:val="00302D57"/>
    <w:rsid w:val="00302F1E"/>
    <w:rsid w:val="00303D58"/>
    <w:rsid w:val="00304346"/>
    <w:rsid w:val="00326FD9"/>
    <w:rsid w:val="0033180D"/>
    <w:rsid w:val="00333422"/>
    <w:rsid w:val="003352A8"/>
    <w:rsid w:val="00345B2C"/>
    <w:rsid w:val="003526D3"/>
    <w:rsid w:val="00354A1B"/>
    <w:rsid w:val="0037090A"/>
    <w:rsid w:val="00376BAA"/>
    <w:rsid w:val="00377C6D"/>
    <w:rsid w:val="00386877"/>
    <w:rsid w:val="00393BB9"/>
    <w:rsid w:val="003A72CB"/>
    <w:rsid w:val="003B2011"/>
    <w:rsid w:val="003B339F"/>
    <w:rsid w:val="003D3D8D"/>
    <w:rsid w:val="003E0A7A"/>
    <w:rsid w:val="003E320D"/>
    <w:rsid w:val="003E3C5C"/>
    <w:rsid w:val="003F704A"/>
    <w:rsid w:val="00402C3C"/>
    <w:rsid w:val="0044544D"/>
    <w:rsid w:val="004534B8"/>
    <w:rsid w:val="00453D4F"/>
    <w:rsid w:val="00455B09"/>
    <w:rsid w:val="00455DA2"/>
    <w:rsid w:val="004646FD"/>
    <w:rsid w:val="00465521"/>
    <w:rsid w:val="00490B0A"/>
    <w:rsid w:val="00494CFD"/>
    <w:rsid w:val="004B76AB"/>
    <w:rsid w:val="004C3057"/>
    <w:rsid w:val="004F0EA7"/>
    <w:rsid w:val="004F14CB"/>
    <w:rsid w:val="00505BDF"/>
    <w:rsid w:val="0051080B"/>
    <w:rsid w:val="00521E97"/>
    <w:rsid w:val="00526F08"/>
    <w:rsid w:val="005362FD"/>
    <w:rsid w:val="005447F9"/>
    <w:rsid w:val="0055068C"/>
    <w:rsid w:val="00577A09"/>
    <w:rsid w:val="005C37CC"/>
    <w:rsid w:val="005D0801"/>
    <w:rsid w:val="005D0E8C"/>
    <w:rsid w:val="005D2009"/>
    <w:rsid w:val="005D5C47"/>
    <w:rsid w:val="005F3FDB"/>
    <w:rsid w:val="00605F2D"/>
    <w:rsid w:val="006073C4"/>
    <w:rsid w:val="00611B8F"/>
    <w:rsid w:val="0061639E"/>
    <w:rsid w:val="00622B64"/>
    <w:rsid w:val="006516AB"/>
    <w:rsid w:val="0065691A"/>
    <w:rsid w:val="00660E8C"/>
    <w:rsid w:val="00681EA7"/>
    <w:rsid w:val="006958F7"/>
    <w:rsid w:val="0069731C"/>
    <w:rsid w:val="006A6176"/>
    <w:rsid w:val="006B6A04"/>
    <w:rsid w:val="006C261C"/>
    <w:rsid w:val="006D5E8A"/>
    <w:rsid w:val="006F2515"/>
    <w:rsid w:val="007078C1"/>
    <w:rsid w:val="0072507E"/>
    <w:rsid w:val="00736152"/>
    <w:rsid w:val="00741B84"/>
    <w:rsid w:val="0076125A"/>
    <w:rsid w:val="00762FAA"/>
    <w:rsid w:val="00763596"/>
    <w:rsid w:val="00775529"/>
    <w:rsid w:val="00781FFA"/>
    <w:rsid w:val="007835D7"/>
    <w:rsid w:val="00785456"/>
    <w:rsid w:val="00792320"/>
    <w:rsid w:val="007A080F"/>
    <w:rsid w:val="007A3057"/>
    <w:rsid w:val="007A3770"/>
    <w:rsid w:val="007A5BC3"/>
    <w:rsid w:val="007B45FC"/>
    <w:rsid w:val="007D4C9E"/>
    <w:rsid w:val="007F0F46"/>
    <w:rsid w:val="007F11CC"/>
    <w:rsid w:val="007F38C0"/>
    <w:rsid w:val="007F5D53"/>
    <w:rsid w:val="007F67FA"/>
    <w:rsid w:val="00803903"/>
    <w:rsid w:val="008120A4"/>
    <w:rsid w:val="008158F9"/>
    <w:rsid w:val="008341DE"/>
    <w:rsid w:val="00834A1D"/>
    <w:rsid w:val="0084032D"/>
    <w:rsid w:val="008437AC"/>
    <w:rsid w:val="00850932"/>
    <w:rsid w:val="0085357D"/>
    <w:rsid w:val="00867B12"/>
    <w:rsid w:val="008700EA"/>
    <w:rsid w:val="008809CA"/>
    <w:rsid w:val="008852A4"/>
    <w:rsid w:val="00890C09"/>
    <w:rsid w:val="00897DFF"/>
    <w:rsid w:val="008A162D"/>
    <w:rsid w:val="008A503E"/>
    <w:rsid w:val="008A7BD9"/>
    <w:rsid w:val="008C12AC"/>
    <w:rsid w:val="008C21E7"/>
    <w:rsid w:val="008C703F"/>
    <w:rsid w:val="008D6389"/>
    <w:rsid w:val="008E4560"/>
    <w:rsid w:val="008F7EFD"/>
    <w:rsid w:val="0090036C"/>
    <w:rsid w:val="009005EA"/>
    <w:rsid w:val="009107D2"/>
    <w:rsid w:val="00922FF3"/>
    <w:rsid w:val="009346D0"/>
    <w:rsid w:val="009438CD"/>
    <w:rsid w:val="00952AAC"/>
    <w:rsid w:val="00960EF6"/>
    <w:rsid w:val="00961268"/>
    <w:rsid w:val="00972EF3"/>
    <w:rsid w:val="009736F5"/>
    <w:rsid w:val="0098343E"/>
    <w:rsid w:val="009A1EED"/>
    <w:rsid w:val="009B06BE"/>
    <w:rsid w:val="009C0491"/>
    <w:rsid w:val="009C3687"/>
    <w:rsid w:val="009C3ADA"/>
    <w:rsid w:val="009C41FD"/>
    <w:rsid w:val="009C4971"/>
    <w:rsid w:val="00A01B7B"/>
    <w:rsid w:val="00A13775"/>
    <w:rsid w:val="00A17133"/>
    <w:rsid w:val="00A2088E"/>
    <w:rsid w:val="00A248D1"/>
    <w:rsid w:val="00A27B18"/>
    <w:rsid w:val="00A3290F"/>
    <w:rsid w:val="00A344BA"/>
    <w:rsid w:val="00A511C1"/>
    <w:rsid w:val="00A679AB"/>
    <w:rsid w:val="00A8382A"/>
    <w:rsid w:val="00A8390F"/>
    <w:rsid w:val="00A965E1"/>
    <w:rsid w:val="00AA094B"/>
    <w:rsid w:val="00AA5EA2"/>
    <w:rsid w:val="00AB03E4"/>
    <w:rsid w:val="00AB099D"/>
    <w:rsid w:val="00AD3581"/>
    <w:rsid w:val="00AE6A9C"/>
    <w:rsid w:val="00AF2F11"/>
    <w:rsid w:val="00B011AA"/>
    <w:rsid w:val="00B338B6"/>
    <w:rsid w:val="00B41C44"/>
    <w:rsid w:val="00B47BEF"/>
    <w:rsid w:val="00B52CD7"/>
    <w:rsid w:val="00B546AC"/>
    <w:rsid w:val="00B75305"/>
    <w:rsid w:val="00B77A37"/>
    <w:rsid w:val="00B86A90"/>
    <w:rsid w:val="00BA0D37"/>
    <w:rsid w:val="00BA272E"/>
    <w:rsid w:val="00BB0402"/>
    <w:rsid w:val="00BB330D"/>
    <w:rsid w:val="00BD4DAF"/>
    <w:rsid w:val="00BF0DD4"/>
    <w:rsid w:val="00BF1D04"/>
    <w:rsid w:val="00BF3F4C"/>
    <w:rsid w:val="00C029F7"/>
    <w:rsid w:val="00C03012"/>
    <w:rsid w:val="00C15FA6"/>
    <w:rsid w:val="00C2623E"/>
    <w:rsid w:val="00C342F6"/>
    <w:rsid w:val="00C3518E"/>
    <w:rsid w:val="00C45FC8"/>
    <w:rsid w:val="00C47B74"/>
    <w:rsid w:val="00C54A5B"/>
    <w:rsid w:val="00C569BC"/>
    <w:rsid w:val="00C645FB"/>
    <w:rsid w:val="00C724A1"/>
    <w:rsid w:val="00C81751"/>
    <w:rsid w:val="00C84FA1"/>
    <w:rsid w:val="00C86C8B"/>
    <w:rsid w:val="00C91412"/>
    <w:rsid w:val="00C950AF"/>
    <w:rsid w:val="00C9634D"/>
    <w:rsid w:val="00CA28A9"/>
    <w:rsid w:val="00CD68AE"/>
    <w:rsid w:val="00CE06CA"/>
    <w:rsid w:val="00CE39CB"/>
    <w:rsid w:val="00CE6EDE"/>
    <w:rsid w:val="00D01E8A"/>
    <w:rsid w:val="00D052CD"/>
    <w:rsid w:val="00D14466"/>
    <w:rsid w:val="00D27A89"/>
    <w:rsid w:val="00D45844"/>
    <w:rsid w:val="00D60451"/>
    <w:rsid w:val="00D646DE"/>
    <w:rsid w:val="00D648B2"/>
    <w:rsid w:val="00D746DC"/>
    <w:rsid w:val="00D970CE"/>
    <w:rsid w:val="00DA3678"/>
    <w:rsid w:val="00DA74C1"/>
    <w:rsid w:val="00DB050A"/>
    <w:rsid w:val="00DC030E"/>
    <w:rsid w:val="00DC2CFE"/>
    <w:rsid w:val="00DC4E53"/>
    <w:rsid w:val="00DD0889"/>
    <w:rsid w:val="00DF0770"/>
    <w:rsid w:val="00DF7575"/>
    <w:rsid w:val="00E14850"/>
    <w:rsid w:val="00E310F4"/>
    <w:rsid w:val="00E420A5"/>
    <w:rsid w:val="00E53581"/>
    <w:rsid w:val="00E709B1"/>
    <w:rsid w:val="00E86329"/>
    <w:rsid w:val="00EB78A9"/>
    <w:rsid w:val="00EC76D0"/>
    <w:rsid w:val="00ED11F8"/>
    <w:rsid w:val="00F047B3"/>
    <w:rsid w:val="00F1188E"/>
    <w:rsid w:val="00F1298F"/>
    <w:rsid w:val="00F16B47"/>
    <w:rsid w:val="00F439C0"/>
    <w:rsid w:val="00F5011B"/>
    <w:rsid w:val="00F57BB2"/>
    <w:rsid w:val="00F774D7"/>
    <w:rsid w:val="00F914BB"/>
    <w:rsid w:val="00F93073"/>
    <w:rsid w:val="00FB090E"/>
    <w:rsid w:val="00FC45E2"/>
    <w:rsid w:val="00FE2BD1"/>
    <w:rsid w:val="00FE3794"/>
    <w:rsid w:val="00FE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B5948"/>
  <w15:chartTrackingRefBased/>
  <w15:docId w15:val="{B790A046-F5B0-4B00-9495-59BEEA3B9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0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C5C"/>
  </w:style>
  <w:style w:type="paragraph" w:styleId="10">
    <w:name w:val="heading 1"/>
    <w:basedOn w:val="a"/>
    <w:next w:val="a"/>
    <w:link w:val="11"/>
    <w:uiPriority w:val="9"/>
    <w:qFormat/>
    <w:rsid w:val="00D27A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10"/>
    <w:link w:val="12"/>
    <w:uiPriority w:val="1"/>
    <w:qFormat/>
    <w:rsid w:val="00D27A89"/>
    <w:pPr>
      <w:numPr>
        <w:numId w:val="2"/>
      </w:numPr>
      <w:tabs>
        <w:tab w:val="left" w:pos="993"/>
      </w:tabs>
      <w:suppressAutoHyphens/>
      <w:spacing w:before="120" w:after="120" w:line="360" w:lineRule="auto"/>
      <w:ind w:left="709" w:firstLine="0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12">
    <w:name w:val="Стиль1 Знак"/>
    <w:basedOn w:val="a0"/>
    <w:link w:val="1"/>
    <w:uiPriority w:val="1"/>
    <w:rsid w:val="00D27A89"/>
    <w:rPr>
      <w:rFonts w:eastAsia="Times New Roman" w:cs="Times New Roman"/>
      <w:b/>
      <w:bCs/>
      <w:szCs w:val="28"/>
    </w:rPr>
  </w:style>
  <w:style w:type="character" w:customStyle="1" w:styleId="11">
    <w:name w:val="Заголовок 1 Знак"/>
    <w:basedOn w:val="a0"/>
    <w:link w:val="10"/>
    <w:uiPriority w:val="9"/>
    <w:rsid w:val="00D27A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A83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8341DE"/>
    <w:pPr>
      <w:spacing w:line="240" w:lineRule="auto"/>
      <w:ind w:firstLine="0"/>
      <w:jc w:val="left"/>
    </w:pPr>
    <w:rPr>
      <w:rFonts w:ascii="Calibri" w:eastAsia="Courier New" w:hAnsi="Calibri" w:cs="Calibri"/>
      <w:sz w:val="22"/>
    </w:rPr>
  </w:style>
  <w:style w:type="paragraph" w:customStyle="1" w:styleId="ConsPlusNormal">
    <w:name w:val="ConsPlusNormal"/>
    <w:rsid w:val="008341DE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 w:val="22"/>
      <w:lang w:eastAsia="ru-RU"/>
    </w:rPr>
  </w:style>
  <w:style w:type="paragraph" w:styleId="a5">
    <w:name w:val="List Paragraph"/>
    <w:basedOn w:val="a"/>
    <w:uiPriority w:val="34"/>
    <w:qFormat/>
    <w:rsid w:val="00521E97"/>
    <w:pPr>
      <w:ind w:left="720"/>
      <w:contextualSpacing/>
    </w:pPr>
  </w:style>
  <w:style w:type="paragraph" w:customStyle="1" w:styleId="ConsPlusTitle">
    <w:name w:val="ConsPlusTitle"/>
    <w:uiPriority w:val="99"/>
    <w:rsid w:val="00C86C8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Кадников Александр Анатольевич</dc:creator>
  <cp:keywords/>
  <dc:description/>
  <cp:lastModifiedBy>Лариса Доценко</cp:lastModifiedBy>
  <cp:revision>3</cp:revision>
  <cp:lastPrinted>2020-02-03T10:01:00Z</cp:lastPrinted>
  <dcterms:created xsi:type="dcterms:W3CDTF">2022-12-20T12:07:00Z</dcterms:created>
  <dcterms:modified xsi:type="dcterms:W3CDTF">2023-01-17T06:46:00Z</dcterms:modified>
</cp:coreProperties>
</file>