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D404EE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124BF8" w:rsidRPr="00D97974">
        <w:rPr>
          <w:rStyle w:val="a3"/>
          <w:b w:val="0"/>
          <w:color w:val="000000" w:themeColor="text1"/>
          <w:sz w:val="22"/>
          <w:szCs w:val="22"/>
        </w:rPr>
        <w:t>3</w:t>
      </w:r>
      <w:r w:rsidR="00F4342B">
        <w:rPr>
          <w:rStyle w:val="a3"/>
          <w:b w:val="0"/>
          <w:color w:val="000000" w:themeColor="text1"/>
          <w:sz w:val="22"/>
          <w:szCs w:val="22"/>
        </w:rPr>
        <w:t>8</w:t>
      </w:r>
      <w:r w:rsidRPr="00D97974">
        <w:rPr>
          <w:rStyle w:val="a3"/>
          <w:b w:val="0"/>
          <w:color w:val="000000" w:themeColor="text1"/>
          <w:sz w:val="22"/>
          <w:szCs w:val="22"/>
        </w:rPr>
        <w:t>/0</w:t>
      </w:r>
      <w:r w:rsidR="00F53D2F">
        <w:rPr>
          <w:rStyle w:val="a3"/>
          <w:b w:val="0"/>
          <w:color w:val="000000" w:themeColor="text1"/>
          <w:sz w:val="22"/>
          <w:szCs w:val="22"/>
        </w:rPr>
        <w:t>8</w:t>
      </w:r>
      <w:r w:rsidRPr="00D97974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заседания  Совета</w:t>
      </w:r>
    </w:p>
    <w:p w:rsidR="007A5B70" w:rsidRPr="00D97974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D97974">
        <w:rPr>
          <w:color w:val="000000" w:themeColor="text1"/>
          <w:sz w:val="22"/>
          <w:szCs w:val="22"/>
        </w:rPr>
        <w:t xml:space="preserve"> организации</w:t>
      </w:r>
      <w:r w:rsidR="007A5B70" w:rsidRPr="00D97974">
        <w:rPr>
          <w:color w:val="000000" w:themeColor="text1"/>
          <w:sz w:val="22"/>
          <w:szCs w:val="22"/>
        </w:rPr>
        <w:t xml:space="preserve"> </w:t>
      </w:r>
      <w:r w:rsidR="002A083F" w:rsidRPr="00D97974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>
        <w:rPr>
          <w:color w:val="000000" w:themeColor="text1"/>
          <w:sz w:val="22"/>
          <w:szCs w:val="22"/>
        </w:rPr>
        <w:t xml:space="preserve"> </w:t>
      </w:r>
      <w:r w:rsidRPr="00D979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D97974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«</w:t>
      </w:r>
      <w:r w:rsidR="00F4342B">
        <w:rPr>
          <w:color w:val="000000" w:themeColor="text1"/>
          <w:sz w:val="22"/>
          <w:szCs w:val="22"/>
        </w:rPr>
        <w:t>15</w:t>
      </w:r>
      <w:r w:rsidRPr="00D97974">
        <w:rPr>
          <w:color w:val="000000" w:themeColor="text1"/>
          <w:sz w:val="22"/>
          <w:szCs w:val="22"/>
        </w:rPr>
        <w:t xml:space="preserve">» </w:t>
      </w:r>
      <w:r w:rsidR="00F53D2F">
        <w:rPr>
          <w:color w:val="000000" w:themeColor="text1"/>
          <w:sz w:val="22"/>
          <w:szCs w:val="22"/>
        </w:rPr>
        <w:t>августа</w:t>
      </w:r>
      <w:r w:rsidRPr="00D97974">
        <w:rPr>
          <w:color w:val="000000" w:themeColor="text1"/>
          <w:sz w:val="22"/>
          <w:szCs w:val="22"/>
        </w:rPr>
        <w:t xml:space="preserve"> 2017 г.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D97974">
        <w:rPr>
          <w:color w:val="000000" w:themeColor="text1"/>
          <w:sz w:val="22"/>
          <w:szCs w:val="22"/>
        </w:rPr>
        <w:t>– 15.</w:t>
      </w:r>
    </w:p>
    <w:p w:rsidR="00DF7EA1" w:rsidRPr="00D97974" w:rsidRDefault="00DF7EA1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Члены Совета:</w:t>
      </w:r>
      <w:r w:rsidR="00F02756" w:rsidRPr="00D97974">
        <w:rPr>
          <w:color w:val="000000" w:themeColor="text1"/>
          <w:sz w:val="22"/>
          <w:szCs w:val="22"/>
        </w:rPr>
        <w:tab/>
      </w:r>
    </w:p>
    <w:p w:rsidR="00376B7C" w:rsidRPr="00D97974" w:rsidRDefault="00376B7C" w:rsidP="00D404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D979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D97974">
        <w:rPr>
          <w:color w:val="000000" w:themeColor="text1"/>
          <w:sz w:val="22"/>
          <w:szCs w:val="22"/>
        </w:rPr>
        <w:t>Росэнергоатом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Климонтова</w:t>
      </w:r>
      <w:proofErr w:type="spellEnd"/>
      <w:r w:rsidRPr="00D979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Атомтехэнерго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Мушаков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Нагинский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Покидышев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D979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D97974">
        <w:rPr>
          <w:color w:val="000000" w:themeColor="text1"/>
          <w:sz w:val="22"/>
          <w:szCs w:val="22"/>
        </w:rPr>
        <w:t>);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11. </w:t>
      </w:r>
      <w:proofErr w:type="spellStart"/>
      <w:r w:rsidRPr="00D97974">
        <w:rPr>
          <w:color w:val="000000" w:themeColor="text1"/>
          <w:sz w:val="22"/>
          <w:szCs w:val="22"/>
        </w:rPr>
        <w:t>Похлебаев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Михаил Иванович – (</w:t>
      </w:r>
      <w:r w:rsidR="00F766A8" w:rsidRPr="00D97974">
        <w:rPr>
          <w:color w:val="000000" w:themeColor="text1"/>
          <w:sz w:val="22"/>
          <w:szCs w:val="22"/>
        </w:rPr>
        <w:t>Г</w:t>
      </w:r>
      <w:r w:rsidRPr="00D97974">
        <w:rPr>
          <w:color w:val="000000" w:themeColor="text1"/>
          <w:sz w:val="22"/>
          <w:szCs w:val="22"/>
        </w:rPr>
        <w:t>енеральн</w:t>
      </w:r>
      <w:r w:rsidR="00F766A8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директор ФГУП ПО «Маяк»);</w:t>
      </w:r>
    </w:p>
    <w:p w:rsidR="00376B7C" w:rsidRPr="00D97974" w:rsidRDefault="00376B7C" w:rsidP="00D404EE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13. </w:t>
      </w:r>
      <w:proofErr w:type="spellStart"/>
      <w:r w:rsidRPr="00D97974">
        <w:rPr>
          <w:color w:val="000000" w:themeColor="text1"/>
          <w:sz w:val="22"/>
          <w:szCs w:val="22"/>
        </w:rPr>
        <w:t>Сизов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D97974">
        <w:rPr>
          <w:color w:val="000000" w:themeColor="text1"/>
          <w:sz w:val="22"/>
          <w:szCs w:val="22"/>
        </w:rPr>
        <w:t>РосРАО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14. </w:t>
      </w:r>
      <w:proofErr w:type="spellStart"/>
      <w:r w:rsidRPr="00D97974">
        <w:rPr>
          <w:color w:val="000000" w:themeColor="text1"/>
          <w:sz w:val="22"/>
          <w:szCs w:val="22"/>
        </w:rPr>
        <w:t>Святецкий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 Виктор Станиславович – (</w:t>
      </w:r>
      <w:r w:rsidR="005E2226" w:rsidRPr="00D97974">
        <w:rPr>
          <w:color w:val="000000" w:themeColor="text1"/>
          <w:sz w:val="22"/>
          <w:szCs w:val="22"/>
        </w:rPr>
        <w:t>П</w:t>
      </w:r>
      <w:r w:rsidRPr="00D97974">
        <w:rPr>
          <w:color w:val="000000" w:themeColor="text1"/>
          <w:sz w:val="22"/>
          <w:szCs w:val="22"/>
        </w:rPr>
        <w:t>ерв</w:t>
      </w:r>
      <w:r w:rsidR="005E2226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заместител</w:t>
      </w:r>
      <w:r w:rsidR="005E2226" w:rsidRPr="00D97974">
        <w:rPr>
          <w:color w:val="000000" w:themeColor="text1"/>
          <w:sz w:val="22"/>
          <w:szCs w:val="22"/>
        </w:rPr>
        <w:t>ь</w:t>
      </w:r>
      <w:r w:rsidRPr="00D97974">
        <w:rPr>
          <w:color w:val="000000" w:themeColor="text1"/>
          <w:sz w:val="22"/>
          <w:szCs w:val="22"/>
        </w:rPr>
        <w:t xml:space="preserve"> генерального ди</w:t>
      </w:r>
      <w:r w:rsidR="00F766A8" w:rsidRPr="00D97974">
        <w:rPr>
          <w:color w:val="000000" w:themeColor="text1"/>
          <w:sz w:val="22"/>
          <w:szCs w:val="22"/>
        </w:rPr>
        <w:t>р</w:t>
      </w:r>
      <w:r w:rsidRPr="00D97974">
        <w:rPr>
          <w:color w:val="000000" w:themeColor="text1"/>
          <w:sz w:val="22"/>
          <w:szCs w:val="22"/>
        </w:rPr>
        <w:t>ектора АО «</w:t>
      </w:r>
      <w:proofErr w:type="spellStart"/>
      <w:r w:rsidRPr="00D979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D97974">
        <w:rPr>
          <w:color w:val="000000" w:themeColor="text1"/>
          <w:sz w:val="22"/>
          <w:szCs w:val="22"/>
        </w:rPr>
        <w:t>Демьянович</w:t>
      </w:r>
      <w:proofErr w:type="spellEnd"/>
      <w:r w:rsidRPr="00D979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D97974">
        <w:rPr>
          <w:rStyle w:val="a3"/>
          <w:color w:val="000000" w:themeColor="text1"/>
          <w:sz w:val="22"/>
          <w:szCs w:val="22"/>
        </w:rPr>
        <w:t xml:space="preserve"> </w:t>
      </w:r>
      <w:r w:rsidRPr="00D979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2D6511" w:rsidRPr="00D97974" w:rsidRDefault="002D6511" w:rsidP="002D6511">
      <w:pPr>
        <w:rPr>
          <w:b/>
          <w:color w:val="000000"/>
          <w:sz w:val="22"/>
          <w:szCs w:val="22"/>
        </w:rPr>
      </w:pPr>
    </w:p>
    <w:p w:rsidR="00F53D2F" w:rsidRPr="002347F9" w:rsidRDefault="00F53D2F" w:rsidP="00F53D2F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F53D2F" w:rsidRPr="002347F9" w:rsidRDefault="00F53D2F" w:rsidP="00F53D2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>
        <w:rPr>
          <w:color w:val="000000" w:themeColor="text1"/>
          <w:sz w:val="22"/>
          <w:szCs w:val="22"/>
        </w:rPr>
        <w:t>ой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>
        <w:rPr>
          <w:color w:val="000000" w:themeColor="text1"/>
          <w:sz w:val="22"/>
          <w:szCs w:val="22"/>
        </w:rPr>
        <w:t>и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F53D2F" w:rsidRPr="002347F9" w:rsidRDefault="00F53D2F" w:rsidP="00F53D2F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</w:t>
      </w:r>
      <w:r>
        <w:rPr>
          <w:color w:val="000000" w:themeColor="text1"/>
          <w:sz w:val="22"/>
          <w:szCs w:val="22"/>
        </w:rPr>
        <w:t xml:space="preserve"> </w:t>
      </w:r>
      <w:r w:rsidR="00F4342B">
        <w:rPr>
          <w:color w:val="000000" w:themeColor="text1"/>
          <w:sz w:val="22"/>
          <w:szCs w:val="22"/>
        </w:rPr>
        <w:t>Общество с ограниченной ответственностью «ЮНИОНСТРОЙ»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F4342B">
        <w:rPr>
          <w:color w:val="000000" w:themeColor="text1"/>
          <w:sz w:val="22"/>
          <w:szCs w:val="22"/>
        </w:rPr>
        <w:t>ООО «ЮНИОНСТРОЙ»</w:t>
      </w:r>
      <w:r>
        <w:rPr>
          <w:color w:val="000000" w:themeColor="text1"/>
          <w:sz w:val="22"/>
          <w:szCs w:val="22"/>
        </w:rPr>
        <w:t xml:space="preserve">,                                         ОГРН: </w:t>
      </w:r>
      <w:r w:rsidR="00F4342B">
        <w:rPr>
          <w:color w:val="000000" w:themeColor="text1"/>
          <w:sz w:val="22"/>
          <w:szCs w:val="22"/>
        </w:rPr>
        <w:t>1127747166271</w:t>
      </w:r>
      <w:r>
        <w:rPr>
          <w:color w:val="000000" w:themeColor="text1"/>
          <w:sz w:val="22"/>
          <w:szCs w:val="22"/>
        </w:rPr>
        <w:t xml:space="preserve">, ИНН: </w:t>
      </w:r>
      <w:r w:rsidR="00F4342B">
        <w:rPr>
          <w:color w:val="000000" w:themeColor="text1"/>
          <w:sz w:val="22"/>
          <w:szCs w:val="22"/>
        </w:rPr>
        <w:t>7729725382</w:t>
      </w:r>
      <w:r>
        <w:rPr>
          <w:color w:val="000000" w:themeColor="text1"/>
          <w:sz w:val="22"/>
          <w:szCs w:val="22"/>
        </w:rPr>
        <w:t>).</w:t>
      </w:r>
    </w:p>
    <w:p w:rsidR="00F53D2F" w:rsidRPr="002347F9" w:rsidRDefault="00F53D2F" w:rsidP="00F53D2F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F4342B" w:rsidRDefault="00F53D2F" w:rsidP="00F4342B">
      <w:pPr>
        <w:jc w:val="both"/>
        <w:rPr>
          <w:color w:val="000000" w:themeColor="text1"/>
          <w:sz w:val="22"/>
          <w:szCs w:val="22"/>
        </w:rPr>
      </w:pPr>
      <w:proofErr w:type="gramStart"/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F4342B">
        <w:rPr>
          <w:color w:val="000000" w:themeColor="text1"/>
          <w:sz w:val="22"/>
          <w:szCs w:val="22"/>
        </w:rPr>
        <w:t>Общество с ограниченной ответственностью «ЮНИОНСТРОЙ» (сокращенное наименование:</w:t>
      </w:r>
      <w:proofErr w:type="gramEnd"/>
      <w:r w:rsidR="00F4342B">
        <w:rPr>
          <w:color w:val="000000" w:themeColor="text1"/>
          <w:sz w:val="22"/>
          <w:szCs w:val="22"/>
        </w:rPr>
        <w:t xml:space="preserve"> ООО «ЮНИОНСТРОЙ», ОГРН: 1127747166271,                              ИНН: 7729725382).</w:t>
      </w: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</w:p>
    <w:p w:rsidR="001A4014" w:rsidRPr="00D97974" w:rsidRDefault="001A4014" w:rsidP="00D404E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D97974" w:rsidRDefault="001A4014" w:rsidP="00D404EE">
      <w:pPr>
        <w:pStyle w:val="a4"/>
        <w:spacing w:before="360" w:beforeAutospacing="0" w:after="0" w:afterAutospacing="0" w:line="276" w:lineRule="auto"/>
        <w:rPr>
          <w:rStyle w:val="a3"/>
          <w:b w:val="0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D97974">
        <w:rPr>
          <w:rStyle w:val="a3"/>
          <w:b w:val="0"/>
          <w:color w:val="000000" w:themeColor="text1"/>
          <w:sz w:val="22"/>
          <w:szCs w:val="22"/>
        </w:rPr>
        <w:t>В.С.</w:t>
      </w:r>
      <w:r w:rsidRPr="00D97974">
        <w:rPr>
          <w:color w:val="000000" w:themeColor="text1"/>
          <w:sz w:val="22"/>
          <w:szCs w:val="22"/>
        </w:rPr>
        <w:t xml:space="preserve">   </w:t>
      </w:r>
      <w:r w:rsidRPr="00D97974">
        <w:rPr>
          <w:color w:val="000000" w:themeColor="text1"/>
          <w:sz w:val="22"/>
          <w:szCs w:val="22"/>
        </w:rPr>
        <w:tab/>
      </w:r>
    </w:p>
    <w:p w:rsidR="00D97974" w:rsidRDefault="00D97974" w:rsidP="00D404EE">
      <w:pPr>
        <w:spacing w:before="120" w:line="276" w:lineRule="auto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D97974" w:rsidRDefault="001A4014" w:rsidP="00D97974">
      <w:pPr>
        <w:spacing w:before="120" w:line="276" w:lineRule="auto"/>
        <w:rPr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D97974">
        <w:rPr>
          <w:color w:val="000000" w:themeColor="text1"/>
          <w:sz w:val="22"/>
          <w:szCs w:val="22"/>
        </w:rPr>
        <w:t xml:space="preserve">                             </w:t>
      </w:r>
      <w:r w:rsidR="007A5D7B" w:rsidRPr="00D97974">
        <w:rPr>
          <w:color w:val="000000" w:themeColor="text1"/>
          <w:sz w:val="22"/>
          <w:szCs w:val="22"/>
        </w:rPr>
        <w:t xml:space="preserve">                </w:t>
      </w:r>
      <w:r w:rsidRPr="00D97974">
        <w:rPr>
          <w:color w:val="000000" w:themeColor="text1"/>
          <w:sz w:val="22"/>
          <w:szCs w:val="22"/>
        </w:rPr>
        <w:t xml:space="preserve">        </w:t>
      </w:r>
      <w:r w:rsidRPr="00D97974">
        <w:rPr>
          <w:color w:val="000000" w:themeColor="text1"/>
          <w:sz w:val="22"/>
          <w:szCs w:val="22"/>
        </w:rPr>
        <w:tab/>
        <w:t xml:space="preserve">  </w:t>
      </w:r>
      <w:r w:rsidR="00D404EE" w:rsidRPr="00D97974">
        <w:rPr>
          <w:color w:val="000000" w:themeColor="text1"/>
          <w:sz w:val="22"/>
          <w:szCs w:val="22"/>
        </w:rPr>
        <w:t xml:space="preserve"> </w:t>
      </w:r>
      <w:r w:rsidR="0059506A" w:rsidRPr="00D97974">
        <w:rPr>
          <w:color w:val="000000" w:themeColor="text1"/>
          <w:sz w:val="22"/>
          <w:szCs w:val="22"/>
        </w:rPr>
        <w:t xml:space="preserve">                  </w:t>
      </w:r>
      <w:r w:rsidR="00B55813" w:rsidRPr="00D97974">
        <w:rPr>
          <w:color w:val="000000" w:themeColor="text1"/>
          <w:sz w:val="22"/>
          <w:szCs w:val="22"/>
        </w:rPr>
        <w:t xml:space="preserve">    </w:t>
      </w:r>
      <w:r w:rsidR="007A5D7B" w:rsidRPr="00D97974">
        <w:rPr>
          <w:color w:val="000000" w:themeColor="text1"/>
          <w:sz w:val="22"/>
          <w:szCs w:val="22"/>
        </w:rPr>
        <w:t xml:space="preserve">         </w:t>
      </w:r>
      <w:r w:rsidR="00DF7EA1" w:rsidRPr="00D97974">
        <w:rPr>
          <w:color w:val="000000" w:themeColor="text1"/>
          <w:sz w:val="22"/>
          <w:szCs w:val="22"/>
        </w:rPr>
        <w:tab/>
      </w:r>
      <w:r w:rsidR="00DF7EA1" w:rsidRPr="00D97974">
        <w:rPr>
          <w:color w:val="000000" w:themeColor="text1"/>
          <w:sz w:val="22"/>
          <w:szCs w:val="22"/>
        </w:rPr>
        <w:tab/>
      </w:r>
      <w:r w:rsidRPr="00D97974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D97974" w:rsidSect="002D651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B011D"/>
    <w:rsid w:val="000D3356"/>
    <w:rsid w:val="000E10BF"/>
    <w:rsid w:val="000F0BAC"/>
    <w:rsid w:val="00124BF8"/>
    <w:rsid w:val="00125AC3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13E61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18BB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40E60"/>
    <w:rsid w:val="00946F46"/>
    <w:rsid w:val="00961D50"/>
    <w:rsid w:val="009659C1"/>
    <w:rsid w:val="009C47F0"/>
    <w:rsid w:val="009D017A"/>
    <w:rsid w:val="009D44E0"/>
    <w:rsid w:val="009D7F33"/>
    <w:rsid w:val="00A16CC2"/>
    <w:rsid w:val="00A57481"/>
    <w:rsid w:val="00A92B1D"/>
    <w:rsid w:val="00AC4B63"/>
    <w:rsid w:val="00AD0E8B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C1FFF"/>
    <w:rsid w:val="00CF7D04"/>
    <w:rsid w:val="00D404EE"/>
    <w:rsid w:val="00D51A60"/>
    <w:rsid w:val="00D56A1F"/>
    <w:rsid w:val="00D73776"/>
    <w:rsid w:val="00D97974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A078D"/>
    <w:rsid w:val="00EE0448"/>
    <w:rsid w:val="00EE589E"/>
    <w:rsid w:val="00F02756"/>
    <w:rsid w:val="00F4342B"/>
    <w:rsid w:val="00F53D2F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74</cp:revision>
  <cp:lastPrinted>2017-06-28T15:42:00Z</cp:lastPrinted>
  <dcterms:created xsi:type="dcterms:W3CDTF">2017-03-03T07:54:00Z</dcterms:created>
  <dcterms:modified xsi:type="dcterms:W3CDTF">2017-08-15T11:22:00Z</dcterms:modified>
</cp:coreProperties>
</file>